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B84AD8" w:rsidRDefault="00B35821" w:rsidP="00E04227">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676BB5" w:rsidRDefault="00B35821" w:rsidP="00CE2EAB">
      <w:pPr>
        <w:spacing w:after="0" w:line="360" w:lineRule="auto"/>
        <w:jc w:val="both"/>
        <w:rPr>
          <w:rFonts w:ascii="HY신명조" w:eastAsia="HY신명조" w:hAnsi="Times New Roman" w:cs="Times New Roman"/>
          <w:b/>
          <w:sz w:val="28"/>
          <w:szCs w:val="28"/>
        </w:rPr>
      </w:pPr>
    </w:p>
    <w:p w:rsidR="00550BDB" w:rsidRPr="00886064" w:rsidRDefault="004B5375" w:rsidP="00E04227">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and </w:t>
      </w:r>
      <w:r w:rsidR="00676BB5">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B35821" w:rsidRPr="009472A5" w:rsidRDefault="00B35821" w:rsidP="00CE2EAB">
      <w:pPr>
        <w:spacing w:after="0" w:line="360" w:lineRule="auto"/>
        <w:jc w:val="both"/>
        <w:rPr>
          <w:rFonts w:ascii="HY신명조" w:eastAsia="HY신명조" w:hAnsi="Times New Roman" w:cs="Times New Roman"/>
          <w:b/>
          <w:sz w:val="40"/>
          <w:szCs w:val="40"/>
        </w:rPr>
      </w:pPr>
    </w:p>
    <w:p w:rsidR="00B35821" w:rsidRPr="009472A5" w:rsidRDefault="00F21E87" w:rsidP="00E0422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proofErr w:type="spellStart"/>
      <w:r>
        <w:rPr>
          <w:rFonts w:ascii="HY신명조" w:eastAsia="HY신명조" w:hAnsi="Cambria" w:cs="Times New Roman" w:hint="eastAsia"/>
          <w:b/>
          <w:sz w:val="32"/>
          <w:szCs w:val="32"/>
        </w:rPr>
        <w:t>이분형</w:t>
      </w:r>
      <w:proofErr w:type="spellEnd"/>
      <w:r>
        <w:rPr>
          <w:rFonts w:ascii="HY신명조" w:eastAsia="HY신명조" w:hAnsi="Cambria" w:cs="Times New Roman" w:hint="eastAsia"/>
          <w:b/>
          <w:sz w:val="32"/>
          <w:szCs w:val="32"/>
        </w:rPr>
        <w:t xml:space="preserve"> 표현형의 유전체 연관성 분석 방법의 개발 및 </w:t>
      </w:r>
      <w:r w:rsidR="009472A5" w:rsidRPr="009472A5">
        <w:rPr>
          <w:rFonts w:ascii="HY신명조" w:eastAsia="HY신명조" w:hAnsi="바탕" w:cs="바탕" w:hint="eastAsia"/>
          <w:b/>
          <w:sz w:val="32"/>
          <w:szCs w:val="32"/>
        </w:rPr>
        <w:t>유전자 데이터에의 적용</w:t>
      </w:r>
    </w:p>
    <w:p w:rsidR="00B35821" w:rsidRPr="008153BD" w:rsidRDefault="00B35821" w:rsidP="00E04227">
      <w:pPr>
        <w:spacing w:after="0" w:line="360" w:lineRule="auto"/>
        <w:jc w:val="center"/>
        <w:rPr>
          <w:rFonts w:ascii="Times New Roman" w:hAnsi="Times New Roman" w:cs="Times New Roman"/>
          <w:b/>
          <w:sz w:val="28"/>
          <w:szCs w:val="32"/>
        </w:rPr>
      </w:pPr>
    </w:p>
    <w:p w:rsidR="00B35821" w:rsidRPr="00676BB5" w:rsidRDefault="00B35821" w:rsidP="00E04227">
      <w:pPr>
        <w:spacing w:after="0" w:line="360" w:lineRule="auto"/>
        <w:jc w:val="center"/>
        <w:rPr>
          <w:rFonts w:ascii="Times New Roman" w:eastAsia="HY신명조" w:hAnsi="Times New Roman" w:cs="Times New Roman"/>
          <w:b/>
          <w:sz w:val="28"/>
          <w:szCs w:val="28"/>
        </w:rPr>
      </w:pPr>
      <w:r w:rsidRPr="00676BB5">
        <w:rPr>
          <w:rFonts w:ascii="Times New Roman" w:eastAsia="HY신명조" w:hAnsi="Times New Roman" w:cs="Times New Roman"/>
          <w:b/>
          <w:sz w:val="28"/>
          <w:szCs w:val="28"/>
        </w:rPr>
        <w:t>201</w:t>
      </w:r>
      <w:r w:rsidRPr="00676BB5">
        <w:rPr>
          <w:rFonts w:ascii="Times New Roman" w:eastAsia="HY신명조" w:hAnsi="Times New Roman" w:cs="Times New Roman" w:hint="eastAsia"/>
          <w:b/>
          <w:sz w:val="28"/>
          <w:szCs w:val="28"/>
        </w:rPr>
        <w:t>9</w:t>
      </w:r>
      <w:r w:rsidRPr="00676BB5">
        <w:rPr>
          <w:rFonts w:ascii="Times New Roman" w:eastAsia="HY신명조" w:hAnsi="Times New Roman" w:cs="Times New Roman"/>
          <w:b/>
          <w:sz w:val="28"/>
          <w:szCs w:val="28"/>
        </w:rPr>
        <w:t>년</w:t>
      </w:r>
      <w:r w:rsidRPr="00676BB5">
        <w:rPr>
          <w:rFonts w:ascii="Times New Roman" w:eastAsia="HY신명조" w:hAnsi="Times New Roman" w:cs="Times New Roman"/>
          <w:b/>
          <w:sz w:val="28"/>
          <w:szCs w:val="28"/>
        </w:rPr>
        <w:t xml:space="preserve"> </w:t>
      </w:r>
      <w:r w:rsidRPr="00676BB5">
        <w:rPr>
          <w:rFonts w:ascii="Times New Roman" w:eastAsia="HY신명조" w:hAnsi="Times New Roman" w:cs="Times New Roman" w:hint="eastAsia"/>
          <w:b/>
          <w:sz w:val="28"/>
          <w:szCs w:val="28"/>
        </w:rPr>
        <w:t>2</w:t>
      </w:r>
      <w:r w:rsidRPr="00676BB5">
        <w:rPr>
          <w:rFonts w:ascii="Times New Roman" w:eastAsia="HY신명조" w:hAnsi="Times New Roman" w:cs="Times New Roman"/>
          <w:b/>
          <w:sz w:val="28"/>
          <w:szCs w:val="28"/>
        </w:rPr>
        <w:t>월</w:t>
      </w:r>
    </w:p>
    <w:p w:rsidR="00B35821" w:rsidRDefault="00B35821" w:rsidP="00E04227">
      <w:pPr>
        <w:spacing w:after="0" w:line="360" w:lineRule="auto"/>
        <w:jc w:val="center"/>
        <w:rPr>
          <w:rFonts w:ascii="Times New Roman" w:eastAsia="HY신명조" w:hAnsi="Times New Roman" w:cs="Times New Roman"/>
          <w:b/>
          <w:sz w:val="28"/>
          <w:szCs w:val="32"/>
        </w:rPr>
      </w:pPr>
    </w:p>
    <w:p w:rsidR="00B35821" w:rsidRPr="008153BD" w:rsidRDefault="00B35821" w:rsidP="00E04227">
      <w:pPr>
        <w:spacing w:after="0" w:line="360" w:lineRule="auto"/>
        <w:jc w:val="center"/>
        <w:rPr>
          <w:rFonts w:ascii="Times New Roman" w:eastAsia="HY신명조" w:hAnsi="Times New Roman" w:cs="Times New Roman"/>
          <w:b/>
          <w:sz w:val="28"/>
          <w:szCs w:val="32"/>
        </w:rPr>
      </w:pPr>
    </w:p>
    <w:p w:rsidR="00B35821" w:rsidRPr="00886064" w:rsidRDefault="00B35821" w:rsidP="00E04227">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676BB5" w:rsidRDefault="00B35821" w:rsidP="00E04227">
      <w:pPr>
        <w:snapToGrid w:val="0"/>
        <w:spacing w:after="0" w:line="360" w:lineRule="auto"/>
        <w:jc w:val="center"/>
        <w:rPr>
          <w:rFonts w:ascii="Times New Roman" w:eastAsia="HY신명조" w:hAnsi="Times New Roman" w:cs="Times New Roman"/>
          <w:b/>
          <w:sz w:val="28"/>
          <w:szCs w:val="28"/>
        </w:rPr>
      </w:pPr>
      <w:r w:rsidRPr="00676BB5">
        <w:rPr>
          <w:rFonts w:ascii="Times New Roman" w:eastAsia="HY신명조" w:hAnsi="Times New Roman" w:cs="Times New Roman" w:hint="eastAsia"/>
          <w:b/>
          <w:sz w:val="28"/>
          <w:szCs w:val="28"/>
        </w:rPr>
        <w:t>협동과정</w:t>
      </w:r>
      <w:r w:rsidRPr="00676BB5">
        <w:rPr>
          <w:rFonts w:ascii="Times New Roman" w:eastAsia="HY신명조" w:hAnsi="Times New Roman" w:cs="Times New Roman" w:hint="eastAsia"/>
          <w:b/>
          <w:sz w:val="28"/>
          <w:szCs w:val="28"/>
        </w:rPr>
        <w:t xml:space="preserve"> </w:t>
      </w:r>
      <w:r w:rsidRPr="00676BB5">
        <w:rPr>
          <w:rFonts w:ascii="Times New Roman" w:eastAsia="HY신명조" w:hAnsi="Times New Roman" w:cs="Times New Roman" w:hint="eastAsia"/>
          <w:b/>
          <w:sz w:val="28"/>
          <w:szCs w:val="28"/>
        </w:rPr>
        <w:t>생물정보학과</w:t>
      </w:r>
    </w:p>
    <w:p w:rsidR="00B35821" w:rsidRPr="00886064" w:rsidRDefault="00B35821" w:rsidP="00E04227">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20688A" w:rsidRPr="00886064" w:rsidRDefault="0020688A" w:rsidP="0020688A">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lastRenderedPageBreak/>
        <w:t xml:space="preserve">Statistical Method Development for </w:t>
      </w:r>
      <w:r w:rsidRPr="00886064">
        <w:rPr>
          <w:rFonts w:ascii="Times New Roman" w:hAnsi="Times New Roman" w:cs="Times New Roman"/>
          <w:b/>
          <w:sz w:val="44"/>
          <w:szCs w:val="40"/>
        </w:rPr>
        <w:br/>
        <w:t xml:space="preserve">Genetic Association Analyses of </w:t>
      </w:r>
      <w:r w:rsidRPr="00886064">
        <w:rPr>
          <w:rFonts w:ascii="Times New Roman" w:hAnsi="Times New Roman" w:cs="Times New Roman"/>
          <w:b/>
          <w:sz w:val="44"/>
          <w:szCs w:val="40"/>
        </w:rPr>
        <w:br/>
        <w:t xml:space="preserve">Dichotomous Phenotypes with Related Samples and </w:t>
      </w:r>
      <w:r>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20688A" w:rsidRPr="0020688A" w:rsidRDefault="0020688A" w:rsidP="0020688A">
      <w:pPr>
        <w:snapToGrid w:val="0"/>
        <w:spacing w:after="0" w:line="360" w:lineRule="auto"/>
        <w:jc w:val="center"/>
        <w:rPr>
          <w:rFonts w:ascii="Times New Roman"/>
          <w:b/>
          <w:sz w:val="40"/>
          <w:szCs w:val="40"/>
        </w:rPr>
      </w:pPr>
    </w:p>
    <w:p w:rsidR="0020688A" w:rsidRPr="004965C7" w:rsidRDefault="0020688A" w:rsidP="0020688A">
      <w:pPr>
        <w:spacing w:after="0" w:line="360" w:lineRule="auto"/>
        <w:jc w:val="center"/>
        <w:rPr>
          <w:rFonts w:ascii="Times New Roman"/>
          <w:b/>
          <w:sz w:val="36"/>
          <w:szCs w:val="36"/>
        </w:rPr>
      </w:pPr>
      <w:proofErr w:type="gramStart"/>
      <w:r w:rsidRPr="004965C7">
        <w:rPr>
          <w:rFonts w:ascii="Times New Roman" w:hint="eastAsia"/>
          <w:b/>
          <w:sz w:val="36"/>
          <w:szCs w:val="36"/>
        </w:rPr>
        <w:t>by</w:t>
      </w:r>
      <w:proofErr w:type="gramEnd"/>
    </w:p>
    <w:p w:rsidR="0020688A" w:rsidRPr="0075752B" w:rsidRDefault="0020688A" w:rsidP="0020688A">
      <w:pPr>
        <w:spacing w:after="0" w:line="360" w:lineRule="auto"/>
        <w:jc w:val="center"/>
        <w:rPr>
          <w:rFonts w:ascii="Times New Roman"/>
          <w:b/>
          <w:sz w:val="40"/>
          <w:szCs w:val="40"/>
        </w:rPr>
      </w:pPr>
      <w:proofErr w:type="spellStart"/>
      <w:r>
        <w:rPr>
          <w:rFonts w:ascii="Times New Roman" w:hint="eastAsia"/>
          <w:b/>
          <w:sz w:val="40"/>
          <w:szCs w:val="40"/>
        </w:rPr>
        <w:t>Wonji</w:t>
      </w:r>
      <w:proofErr w:type="spellEnd"/>
      <w:r>
        <w:rPr>
          <w:rFonts w:ascii="Times New Roman" w:hint="eastAsia"/>
          <w:b/>
          <w:sz w:val="40"/>
          <w:szCs w:val="40"/>
        </w:rPr>
        <w:t xml:space="preserve"> Kim</w:t>
      </w:r>
    </w:p>
    <w:p w:rsidR="0020688A" w:rsidRDefault="0020688A" w:rsidP="0020688A">
      <w:pPr>
        <w:tabs>
          <w:tab w:val="left" w:pos="6080"/>
        </w:tabs>
        <w:spacing w:after="0" w:line="360" w:lineRule="auto"/>
        <w:rPr>
          <w:rFonts w:ascii="바탕체" w:eastAsia="바탕체" w:hAnsi="바탕체" w:cs="한컴바탕"/>
          <w:b/>
          <w:sz w:val="32"/>
          <w:szCs w:val="32"/>
        </w:rPr>
      </w:pPr>
    </w:p>
    <w:p w:rsidR="0020688A" w:rsidRPr="0027523F" w:rsidRDefault="0020688A" w:rsidP="0020688A">
      <w:pPr>
        <w:adjustRightInd w:val="0"/>
        <w:snapToGrid w:val="0"/>
        <w:spacing w:after="0" w:line="360" w:lineRule="auto"/>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20688A" w:rsidRDefault="0020688A" w:rsidP="0020688A">
      <w:pPr>
        <w:spacing w:after="0" w:line="360" w:lineRule="auto"/>
        <w:jc w:val="center"/>
        <w:rPr>
          <w:rFonts w:ascii="바탕체" w:eastAsia="바탕체" w:hAnsi="바탕체" w:cs="한컴바탕"/>
          <w:b/>
          <w:sz w:val="32"/>
          <w:szCs w:val="32"/>
        </w:rPr>
      </w:pPr>
    </w:p>
    <w:p w:rsidR="0020688A" w:rsidRPr="00562F2A" w:rsidRDefault="0020688A" w:rsidP="0020688A">
      <w:pPr>
        <w:snapToGrid w:val="0"/>
        <w:spacing w:after="0" w:line="360" w:lineRule="auto"/>
        <w:jc w:val="center"/>
        <w:rPr>
          <w:rFonts w:ascii="Times New Roman"/>
          <w:b/>
          <w:sz w:val="32"/>
          <w:szCs w:val="32"/>
        </w:rPr>
      </w:pPr>
      <w:r>
        <w:rPr>
          <w:rFonts w:ascii="Times New Roman"/>
          <w:b/>
          <w:sz w:val="32"/>
          <w:szCs w:val="32"/>
        </w:rPr>
        <w:t>Interdisciplinary Program in Bioinformatics</w:t>
      </w:r>
    </w:p>
    <w:p w:rsidR="0020688A" w:rsidRPr="00562F2A" w:rsidRDefault="0020688A" w:rsidP="0020688A">
      <w:pPr>
        <w:snapToGrid w:val="0"/>
        <w:spacing w:after="0" w:line="360" w:lineRule="auto"/>
        <w:jc w:val="center"/>
        <w:rPr>
          <w:rFonts w:ascii="Times New Roman"/>
          <w:b/>
          <w:sz w:val="32"/>
          <w:szCs w:val="32"/>
        </w:rPr>
      </w:pPr>
      <w:r w:rsidRPr="00562F2A">
        <w:rPr>
          <w:rFonts w:ascii="Times New Roman" w:hint="eastAsia"/>
          <w:b/>
          <w:sz w:val="32"/>
          <w:szCs w:val="32"/>
        </w:rPr>
        <w:t>College of Natural Sciences</w:t>
      </w:r>
    </w:p>
    <w:p w:rsidR="0020688A" w:rsidRPr="00562F2A" w:rsidRDefault="0020688A" w:rsidP="0020688A">
      <w:pPr>
        <w:snapToGrid w:val="0"/>
        <w:spacing w:after="0" w:line="360" w:lineRule="auto"/>
        <w:jc w:val="center"/>
        <w:rPr>
          <w:rFonts w:ascii="Times New Roman"/>
          <w:b/>
          <w:sz w:val="32"/>
          <w:szCs w:val="32"/>
        </w:rPr>
      </w:pPr>
      <w:r w:rsidRPr="00562F2A">
        <w:rPr>
          <w:rFonts w:ascii="Times New Roman" w:hint="eastAsia"/>
          <w:b/>
          <w:sz w:val="32"/>
          <w:szCs w:val="32"/>
        </w:rPr>
        <w:t>Seoul National University</w:t>
      </w:r>
    </w:p>
    <w:p w:rsidR="00F40AD5" w:rsidRDefault="0020688A" w:rsidP="0020688A">
      <w:pPr>
        <w:spacing w:line="360" w:lineRule="auto"/>
        <w:jc w:val="center"/>
        <w:rPr>
          <w:sz w:val="40"/>
          <w:szCs w:val="40"/>
        </w:rPr>
        <w:sectPr w:rsidR="00F40AD5" w:rsidSect="00E87BC7">
          <w:pgSz w:w="10319" w:h="14572" w:code="13"/>
          <w:pgMar w:top="1418" w:right="1701" w:bottom="567" w:left="1701" w:header="0" w:footer="0" w:gutter="0"/>
          <w:pgNumType w:fmt="lowerRoman" w:start="1"/>
          <w:cols w:space="425"/>
          <w:docGrid w:linePitch="360"/>
        </w:sectPr>
      </w:pPr>
      <w:proofErr w:type="gramStart"/>
      <w:r>
        <w:rPr>
          <w:rFonts w:ascii="Times New Roman" w:hint="eastAsia"/>
          <w:b/>
          <w:sz w:val="32"/>
          <w:szCs w:val="32"/>
        </w:rPr>
        <w:t>Feb,</w:t>
      </w:r>
      <w:proofErr w:type="gramEnd"/>
      <w:r>
        <w:rPr>
          <w:rFonts w:ascii="Times New Roman" w:hint="eastAsia"/>
          <w:b/>
          <w:sz w:val="32"/>
          <w:szCs w:val="32"/>
        </w:rPr>
        <w:t xml:space="preserve"> 2019</w:t>
      </w:r>
      <w:r>
        <w:rPr>
          <w:sz w:val="40"/>
          <w:szCs w:val="40"/>
        </w:rPr>
        <w:br w:type="page"/>
      </w:r>
    </w:p>
    <w:p w:rsidR="00101E77" w:rsidRPr="00005D53" w:rsidRDefault="00101E77" w:rsidP="00D42FDA">
      <w:pPr>
        <w:pStyle w:val="1"/>
        <w:jc w:val="center"/>
        <w:rPr>
          <w:sz w:val="36"/>
        </w:rPr>
      </w:pPr>
      <w:bookmarkStart w:id="0" w:name="_Toc535871207"/>
      <w:r w:rsidRPr="00505F86">
        <w:rPr>
          <w:sz w:val="40"/>
          <w:szCs w:val="40"/>
        </w:rPr>
        <w:lastRenderedPageBreak/>
        <w:t>Abstract</w:t>
      </w:r>
      <w:bookmarkEnd w:id="0"/>
    </w:p>
    <w:p w:rsidR="00101E77" w:rsidRPr="006E7021" w:rsidRDefault="00101E77" w:rsidP="00D42FDA">
      <w:pPr>
        <w:spacing w:after="0" w:line="276" w:lineRule="auto"/>
        <w:jc w:val="both"/>
        <w:rPr>
          <w:rFonts w:ascii="Times New Roman" w:hAnsi="Times New Roman" w:cs="Times New Roman"/>
          <w:b/>
          <w:sz w:val="36"/>
          <w:szCs w:val="36"/>
        </w:rPr>
      </w:pPr>
    </w:p>
    <w:p w:rsidR="00E87BC7" w:rsidRPr="00886064" w:rsidRDefault="00E87BC7" w:rsidP="00D42FDA">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Pr="00886064">
        <w:rPr>
          <w:rFonts w:ascii="Times New Roman" w:hAnsi="Times New Roman" w:cs="Times New Roman"/>
          <w:b/>
          <w:sz w:val="44"/>
          <w:szCs w:val="40"/>
        </w:rPr>
        <w:br/>
        <w:t xml:space="preserve">Dichotomous Phenotypes with Related Samples and </w:t>
      </w:r>
      <w:r>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101E77" w:rsidRPr="00E87BC7" w:rsidRDefault="00101E77" w:rsidP="00D42FDA">
      <w:pPr>
        <w:spacing w:after="0" w:line="360" w:lineRule="auto"/>
        <w:jc w:val="both"/>
        <w:rPr>
          <w:rFonts w:ascii="Times New Roman" w:hAnsi="Times New Roman" w:cs="Times New Roman"/>
        </w:rPr>
      </w:pPr>
    </w:p>
    <w:p w:rsidR="00101E77" w:rsidRPr="008153BD" w:rsidRDefault="00101E77" w:rsidP="00D42FDA">
      <w:pPr>
        <w:spacing w:after="0" w:line="360" w:lineRule="auto"/>
        <w:jc w:val="right"/>
        <w:rPr>
          <w:rFonts w:ascii="Times New Roman" w:hAnsi="Times New Roman" w:cs="Times New Roman"/>
        </w:rPr>
      </w:pPr>
      <w:proofErr w:type="spellStart"/>
      <w:r>
        <w:rPr>
          <w:rFonts w:ascii="Times New Roman" w:hAnsi="Times New Roman" w:cs="Times New Roman" w:hint="eastAsia"/>
        </w:rPr>
        <w:t>Wonji</w:t>
      </w:r>
      <w:proofErr w:type="spellEnd"/>
      <w:r>
        <w:rPr>
          <w:rFonts w:ascii="Times New Roman" w:hAnsi="Times New Roman" w:cs="Times New Roman" w:hint="eastAsia"/>
        </w:rPr>
        <w:t xml:space="preserve"> Kim</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D42FDA">
      <w:pPr>
        <w:spacing w:after="0"/>
        <w:jc w:val="both"/>
        <w:rPr>
          <w:rFonts w:ascii="Times New Roman" w:hAnsi="Times New Roman" w:cs="Times New Roman"/>
        </w:rPr>
      </w:pPr>
    </w:p>
    <w:p w:rsidR="00027360"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w:t>
      </w:r>
      <w:proofErr w:type="gramStart"/>
      <w:r w:rsidRPr="00716809">
        <w:rPr>
          <w:rFonts w:ascii="Times New Roman" w:eastAsia="맑은 고딕" w:hAnsi="Times New Roman" w:cs="Times New Roman"/>
          <w:color w:val="000000"/>
          <w:szCs w:val="24"/>
          <w:shd w:val="clear" w:color="auto" w:fill="FFFFFF"/>
        </w:rPr>
        <w:t>have been sequenced</w:t>
      </w:r>
      <w:proofErr w:type="gramEnd"/>
      <w:r w:rsidRPr="00716809">
        <w:rPr>
          <w:rFonts w:ascii="Times New Roman" w:eastAsia="맑은 고딕" w:hAnsi="Times New Roman" w:cs="Times New Roman"/>
          <w:color w:val="000000"/>
          <w:szCs w:val="24"/>
          <w:shd w:val="clear" w:color="auto" w:fill="FFFFFF"/>
        </w:rPr>
        <w:t xml:space="preserve"> in order to detect significant associations between human diseases and </w:t>
      </w:r>
      <w:r w:rsidR="00EF580A">
        <w:rPr>
          <w:rFonts w:ascii="Times New Roman" w:eastAsia="맑은 고딕" w:hAnsi="Times New Roman" w:cs="Times New Roman" w:hint="eastAsia"/>
          <w:color w:val="000000"/>
          <w:szCs w:val="24"/>
          <w:shd w:val="clear" w:color="auto" w:fill="FFFFFF"/>
        </w:rPr>
        <w:t xml:space="preserve">genetic </w:t>
      </w:r>
      <w:r w:rsidRPr="00716809">
        <w:rPr>
          <w:rFonts w:ascii="Times New Roman" w:eastAsia="맑은 고딕" w:hAnsi="Times New Roman" w:cs="Times New Roman"/>
          <w:color w:val="000000"/>
          <w:szCs w:val="24"/>
          <w:shd w:val="clear" w:color="auto" w:fill="FFFFFF"/>
        </w:rPr>
        <w:t xml:space="preserve">variants. However, the cost of genome sequencing is still high, and a statistically powerful strategy for selecting informative subjects would be useful. </w:t>
      </w:r>
    </w:p>
    <w:p w:rsidR="00716809" w:rsidRPr="008F4EDE" w:rsidRDefault="00027360" w:rsidP="00D42FDA">
      <w:pPr>
        <w:widowControl w:val="0"/>
        <w:shd w:val="clear" w:color="auto" w:fill="FFFFFF"/>
        <w:autoSpaceDE w:val="0"/>
        <w:autoSpaceDN w:val="0"/>
        <w:spacing w:after="0" w:line="480" w:lineRule="exact"/>
        <w:ind w:firstLine="720"/>
        <w:jc w:val="both"/>
        <w:textAlignment w:val="baseline"/>
        <w:rPr>
          <w:rFonts w:ascii="Times New Roman" w:eastAsiaTheme="minorEastAsia" w:hAnsi="Times New Roman" w:cs="Times New Roman"/>
          <w:color w:val="000000"/>
          <w:szCs w:val="24"/>
          <w:shd w:val="clear" w:color="auto" w:fill="FFFFFF"/>
        </w:rPr>
      </w:pPr>
      <w:r>
        <w:rPr>
          <w:rFonts w:ascii="Times New Roman" w:eastAsia="맑은 고딕" w:hAnsi="Times New Roman" w:cs="Times New Roman" w:hint="eastAsia"/>
          <w:color w:val="000000"/>
          <w:szCs w:val="24"/>
          <w:shd w:val="clear" w:color="auto" w:fill="FFFFFF"/>
        </w:rPr>
        <w:t>N</w:t>
      </w:r>
      <w:r w:rsidR="00716809" w:rsidRPr="00716809">
        <w:rPr>
          <w:rFonts w:ascii="Times New Roman" w:hAnsi="Times New Roman"/>
          <w:szCs w:val="24"/>
        </w:rPr>
        <w:t xml:space="preserve">umerous methods for estimating heritability </w:t>
      </w:r>
      <w:r w:rsidR="0008664E">
        <w:rPr>
          <w:rFonts w:ascii="Times New Roman" w:hAnsi="Times New Roman"/>
          <w:szCs w:val="24"/>
        </w:rPr>
        <w:t>of</w:t>
      </w:r>
      <w:r w:rsidR="0008664E">
        <w:rPr>
          <w:rFonts w:ascii="Times New Roman" w:eastAsiaTheme="minorEastAsia" w:hAnsi="Times New Roman" w:hint="eastAsia"/>
          <w:szCs w:val="24"/>
        </w:rPr>
        <w:t xml:space="preserve"> dichotomous </w:t>
      </w:r>
      <w:r w:rsidR="0008664E">
        <w:rPr>
          <w:rFonts w:ascii="Times New Roman" w:eastAsiaTheme="minorEastAsia" w:hAnsi="Times New Roman" w:hint="eastAsia"/>
          <w:szCs w:val="24"/>
        </w:rPr>
        <w:lastRenderedPageBreak/>
        <w:t xml:space="preserve">phenotypes </w:t>
      </w:r>
      <w:proofErr w:type="gramStart"/>
      <w:r w:rsidR="00EE3740">
        <w:rPr>
          <w:rFonts w:ascii="Times New Roman" w:hAnsi="Times New Roman"/>
          <w:szCs w:val="24"/>
        </w:rPr>
        <w:t>have been proposed</w:t>
      </w:r>
      <w:proofErr w:type="gramEnd"/>
      <w:r w:rsidR="008F4EDE">
        <w:rPr>
          <w:rFonts w:ascii="Times New Roman" w:eastAsiaTheme="minorEastAsia" w:hAnsi="Times New Roman" w:hint="eastAsia"/>
          <w:szCs w:val="24"/>
        </w:rPr>
        <w:t>.</w:t>
      </w:r>
      <w:r w:rsidR="00716809" w:rsidRPr="00716809">
        <w:rPr>
          <w:rFonts w:ascii="Times New Roman" w:hAnsi="Times New Roman"/>
          <w:szCs w:val="24"/>
        </w:rPr>
        <w:t xml:space="preserve"> </w:t>
      </w:r>
      <w:r w:rsidR="008F4EDE">
        <w:rPr>
          <w:rFonts w:ascii="Times New Roman" w:eastAsiaTheme="minorEastAsia" w:hAnsi="Times New Roman" w:hint="eastAsia"/>
          <w:szCs w:val="24"/>
        </w:rPr>
        <w:t>H</w:t>
      </w:r>
      <w:r w:rsidR="00716809" w:rsidRPr="00716809">
        <w:rPr>
          <w:rFonts w:ascii="Times New Roman" w:hAnsi="Times New Roman"/>
          <w:szCs w:val="24"/>
        </w:rPr>
        <w:t>owever, unlike quantitative phenotypes, heritability estimation for dichotomous phenotypes is computationally and statistically complex, and the use of heritability is infrequent.</w:t>
      </w:r>
      <w:r w:rsidR="008F4EDE">
        <w:rPr>
          <w:rFonts w:ascii="Times New Roman" w:eastAsiaTheme="minorEastAsia" w:hAnsi="Times New Roman" w:hint="eastAsia"/>
          <w:szCs w:val="24"/>
        </w:rPr>
        <w:t xml:space="preserve"> In particular, </w:t>
      </w:r>
      <w:r w:rsidR="00325926">
        <w:rPr>
          <w:rFonts w:ascii="Times New Roman" w:eastAsiaTheme="minorEastAsia" w:hAnsi="Times New Roman" w:hint="eastAsia"/>
          <w:szCs w:val="24"/>
        </w:rPr>
        <w:t xml:space="preserve">heritability estimates often suffer from </w:t>
      </w:r>
      <w:r w:rsidR="00A909EB">
        <w:rPr>
          <w:rFonts w:ascii="Times New Roman" w:eastAsiaTheme="minorEastAsia" w:hAnsi="Times New Roman" w:hint="eastAsia"/>
          <w:szCs w:val="24"/>
        </w:rPr>
        <w:t xml:space="preserve">substantial </w:t>
      </w:r>
      <w:r w:rsidR="00325926">
        <w:rPr>
          <w:rFonts w:ascii="Times New Roman" w:eastAsiaTheme="minorEastAsia" w:hAnsi="Times New Roman" w:hint="eastAsia"/>
          <w:szCs w:val="24"/>
        </w:rPr>
        <w:t xml:space="preserve">bias due to </w:t>
      </w:r>
      <w:r w:rsidR="00A909EB">
        <w:rPr>
          <w:rFonts w:ascii="Times New Roman" w:eastAsiaTheme="minorEastAsia" w:hAnsi="Times New Roman" w:hint="eastAsia"/>
          <w:szCs w:val="24"/>
        </w:rPr>
        <w:t>sampling scheme</w:t>
      </w:r>
      <w:r w:rsidR="000D38D2">
        <w:rPr>
          <w:rFonts w:ascii="Times New Roman" w:eastAsiaTheme="minorEastAsia" w:hAnsi="Times New Roman" w:hint="eastAsia"/>
          <w:szCs w:val="24"/>
        </w:rPr>
        <w:t xml:space="preserve"> </w:t>
      </w:r>
      <w:r w:rsidR="00F55ABF">
        <w:rPr>
          <w:rFonts w:ascii="Times New Roman" w:eastAsiaTheme="minorEastAsia" w:hAnsi="Times New Roman" w:hint="eastAsia"/>
          <w:szCs w:val="24"/>
        </w:rPr>
        <w:t xml:space="preserve">of family-based study. </w:t>
      </w:r>
      <w:r w:rsidR="00864740">
        <w:rPr>
          <w:rFonts w:ascii="Times New Roman" w:eastAsiaTheme="minorEastAsia" w:hAnsi="Times New Roman" w:hint="eastAsia"/>
          <w:szCs w:val="24"/>
        </w:rPr>
        <w:t xml:space="preserve">In family-based study, </w:t>
      </w:r>
      <w:r w:rsidR="00984BAF">
        <w:rPr>
          <w:rFonts w:ascii="Times New Roman" w:eastAsiaTheme="minorEastAsia" w:hAnsi="Times New Roman"/>
          <w:szCs w:val="24"/>
        </w:rPr>
        <w:t xml:space="preserve">family members </w:t>
      </w:r>
      <w:r w:rsidR="00864740">
        <w:rPr>
          <w:rFonts w:ascii="Times New Roman" w:eastAsiaTheme="minorEastAsia" w:hAnsi="Times New Roman" w:hint="eastAsia"/>
          <w:szCs w:val="24"/>
        </w:rPr>
        <w:t xml:space="preserve">are often </w:t>
      </w:r>
      <w:r w:rsidR="00984BAF">
        <w:rPr>
          <w:rFonts w:ascii="Times New Roman" w:eastAsiaTheme="minorEastAsia" w:hAnsi="Times New Roman"/>
          <w:szCs w:val="24"/>
        </w:rPr>
        <w:t xml:space="preserve">brought into a study via </w:t>
      </w:r>
      <w:r w:rsidR="00864740">
        <w:rPr>
          <w:rFonts w:ascii="Times New Roman" w:eastAsiaTheme="minorEastAsia" w:hAnsi="Times New Roman" w:hint="eastAsia"/>
          <w:szCs w:val="24"/>
        </w:rPr>
        <w:t xml:space="preserve">affected </w:t>
      </w:r>
      <w:proofErr w:type="spellStart"/>
      <w:r w:rsidR="00984BAF">
        <w:rPr>
          <w:rFonts w:ascii="Times New Roman" w:eastAsiaTheme="minorEastAsia" w:hAnsi="Times New Roman"/>
          <w:szCs w:val="24"/>
        </w:rPr>
        <w:t>proband</w:t>
      </w:r>
      <w:proofErr w:type="spellEnd"/>
      <w:r w:rsidR="00864740">
        <w:rPr>
          <w:rFonts w:ascii="Times New Roman" w:eastAsiaTheme="minorEastAsia" w:hAnsi="Times New Roman" w:hint="eastAsia"/>
          <w:szCs w:val="24"/>
        </w:rPr>
        <w:t xml:space="preserve"> and therefore a proportion of affected relatives </w:t>
      </w:r>
      <w:proofErr w:type="gramStart"/>
      <w:r w:rsidR="00864740">
        <w:rPr>
          <w:rFonts w:ascii="Times New Roman" w:eastAsiaTheme="minorEastAsia" w:hAnsi="Times New Roman" w:hint="eastAsia"/>
          <w:szCs w:val="24"/>
        </w:rPr>
        <w:t>is</w:t>
      </w:r>
      <w:proofErr w:type="gramEnd"/>
      <w:r w:rsidR="00864740">
        <w:rPr>
          <w:rFonts w:ascii="Times New Roman" w:eastAsiaTheme="minorEastAsia" w:hAnsi="Times New Roman" w:hint="eastAsia"/>
          <w:szCs w:val="24"/>
        </w:rPr>
        <w:t xml:space="preserve"> larger than population prevalence. This bias refers to the ascertainment bias but there have been no much </w:t>
      </w:r>
      <w:r w:rsidR="0091108F">
        <w:rPr>
          <w:rFonts w:ascii="Times New Roman" w:eastAsiaTheme="minorEastAsia" w:hAnsi="Times New Roman" w:hint="eastAsia"/>
          <w:szCs w:val="24"/>
        </w:rPr>
        <w:t>studies in adjusting method of ascertainment bias for heritability of dichotomous trait.</w:t>
      </w:r>
    </w:p>
    <w:p w:rsidR="00716809" w:rsidRPr="00716809"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In this study,</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color w:val="000000"/>
          <w:szCs w:val="24"/>
          <w:shd w:val="clear" w:color="auto" w:fill="FFFFFF"/>
        </w:rPr>
        <w:t xml:space="preserve">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007B17D4">
        <w:rPr>
          <w:rFonts w:ascii="Times New Roman" w:eastAsia="맑은 고딕" w:hAnsi="Times New Roman" w:cs="Times New Roman" w:hint="eastAsia"/>
          <w:color w:val="000000"/>
          <w:szCs w:val="24"/>
          <w:shd w:val="clear" w:color="auto" w:fill="FFFFFF"/>
        </w:rPr>
        <w:t xml:space="preserve"> in terms of improvement in statistical power of genetic association studies</w:t>
      </w:r>
      <w:r w:rsidRPr="00716809">
        <w:rPr>
          <w:rFonts w:ascii="Times New Roman" w:eastAsia="맑은 고딕" w:hAnsi="Times New Roman" w:cs="Times New Roman"/>
          <w:color w:val="000000"/>
          <w:szCs w:val="24"/>
          <w:shd w:val="clear" w:color="auto" w:fill="FFFFFF"/>
        </w:rPr>
        <w:t>.</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hint="eastAsia"/>
          <w:color w:val="000000"/>
          <w:szCs w:val="24"/>
          <w:shd w:val="clear" w:color="auto" w:fill="FFFFFF"/>
        </w:rPr>
        <w:t xml:space="preserve">assume that </w:t>
      </w:r>
      <w:proofErr w:type="gramStart"/>
      <w:r w:rsidRPr="00716809">
        <w:rPr>
          <w:rFonts w:ascii="Times New Roman" w:eastAsia="맑은 고딕" w:hAnsi="Times New Roman" w:cs="Times New Roman" w:hint="eastAsia"/>
          <w:color w:val="000000"/>
          <w:szCs w:val="24"/>
          <w:shd w:val="clear" w:color="auto" w:fill="FFFFFF"/>
        </w:rPr>
        <w:t>disease status is determined by unobserved liability score</w:t>
      </w:r>
      <w:proofErr w:type="gramEnd"/>
      <w:r w:rsidRPr="00716809">
        <w:rPr>
          <w:rFonts w:ascii="Times New Roman" w:eastAsia="맑은 고딕" w:hAnsi="Times New Roman" w:cs="Times New Roman" w:hint="eastAsia"/>
          <w:color w:val="000000"/>
          <w:szCs w:val="24"/>
          <w:shd w:val="clear" w:color="auto" w:fill="FFFFFF"/>
        </w:rPr>
        <w:t xml:space="preserve">. </w:t>
      </w:r>
      <w:r w:rsidR="00F44624" w:rsidRPr="00716809">
        <w:rPr>
          <w:rFonts w:ascii="Times New Roman" w:eastAsia="맑은 고딕" w:hAnsi="Times New Roman" w:cs="Times New Roman"/>
          <w:iCs/>
          <w:szCs w:val="24"/>
        </w:rPr>
        <w:t xml:space="preserve">The </w:t>
      </w:r>
      <w:r w:rsidR="00F44624">
        <w:rPr>
          <w:rFonts w:ascii="Times New Roman" w:eastAsia="맑은 고딕" w:hAnsi="Times New Roman" w:cs="Times New Roman" w:hint="eastAsia"/>
          <w:iCs/>
          <w:szCs w:val="24"/>
        </w:rPr>
        <w:t>l</w:t>
      </w:r>
      <w:r w:rsidR="00F44624">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00F44624">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00F44624" w:rsidRPr="00716809">
        <w:rPr>
          <w:rFonts w:ascii="Times New Roman" w:eastAsia="맑은 고딕" w:hAnsi="Times New Roman" w:cs="Times New Roman"/>
          <w:iCs/>
          <w:szCs w:val="24"/>
        </w:rPr>
        <w:t xml:space="preserve">odel assumes dichotomous phenotypes </w:t>
      </w:r>
      <w:proofErr w:type="gramStart"/>
      <w:r w:rsidR="00F44624" w:rsidRPr="00716809">
        <w:rPr>
          <w:rFonts w:ascii="Times New Roman" w:eastAsia="맑은 고딕" w:hAnsi="Times New Roman" w:cs="Times New Roman"/>
          <w:iCs/>
          <w:szCs w:val="24"/>
        </w:rPr>
        <w:t>are determined</w:t>
      </w:r>
      <w:proofErr w:type="gramEnd"/>
      <w:r w:rsidR="00F44624" w:rsidRPr="00716809">
        <w:rPr>
          <w:rFonts w:ascii="Times New Roman" w:eastAsia="맑은 고딕" w:hAnsi="Times New Roman" w:cs="Times New Roman"/>
          <w:iCs/>
          <w:szCs w:val="24"/>
        </w:rPr>
        <w:t xml:space="preserve"> by unobserved latent variables that are normally distributed, and </w:t>
      </w:r>
      <w:r w:rsidR="00F44624">
        <w:rPr>
          <w:rFonts w:ascii="Times New Roman" w:eastAsia="맑은 고딕" w:hAnsi="Times New Roman" w:cs="Times New Roman" w:hint="eastAsia"/>
          <w:iCs/>
          <w:szCs w:val="24"/>
        </w:rPr>
        <w:t>o</w:t>
      </w:r>
      <w:r w:rsidRPr="00716809">
        <w:rPr>
          <w:rFonts w:ascii="Times New Roman" w:eastAsia="맑은 고딕" w:hAnsi="Times New Roman" w:cs="Times New Roman"/>
          <w:color w:val="000000"/>
          <w:szCs w:val="24"/>
          <w:shd w:val="clear" w:color="auto" w:fill="FFFFFF"/>
        </w:rPr>
        <w:t xml:space="preserve">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r w:rsidRPr="00716809">
        <w:rPr>
          <w:rFonts w:ascii="Times New Roman" w:eastAsia="맑은 고딕" w:hAnsi="Times New Roman" w:cs="Times New Roman"/>
          <w:color w:val="000000"/>
          <w:szCs w:val="24"/>
          <w:shd w:val="clear" w:color="auto" w:fill="FFFFFF"/>
        </w:rPr>
        <w:t xml:space="preserve">are estimated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w:t>
      </w:r>
      <w:proofErr w:type="gramStart"/>
      <w:r w:rsidRPr="00716809">
        <w:rPr>
          <w:rFonts w:ascii="Times New Roman" w:eastAsia="맑은 고딕" w:hAnsi="Times New Roman" w:cs="Times New Roman"/>
          <w:color w:val="000000"/>
          <w:szCs w:val="24"/>
          <w:shd w:val="clear" w:color="auto" w:fill="FFFFFF"/>
        </w:rPr>
        <w:t>is substantially affected</w:t>
      </w:r>
      <w:proofErr w:type="gramEnd"/>
      <w:r w:rsidRPr="00716809">
        <w:rPr>
          <w:rFonts w:ascii="Times New Roman" w:eastAsia="맑은 고딕" w:hAnsi="Times New Roman" w:cs="Times New Roman"/>
          <w:color w:val="000000"/>
          <w:szCs w:val="24"/>
          <w:shd w:val="clear" w:color="auto" w:fill="FFFFFF"/>
        </w:rPr>
        <w:t xml:space="preserve"> by the subject selection strategy chosen, and power is maximized when affected (unaffected) subjects with high (low) risks are selected as cases (controls). The </w:t>
      </w:r>
      <w:r w:rsidRPr="00716809">
        <w:rPr>
          <w:rFonts w:ascii="Times New Roman" w:eastAsia="맑은 고딕" w:hAnsi="Times New Roman" w:cs="Times New Roman"/>
          <w:color w:val="000000"/>
          <w:szCs w:val="24"/>
          <w:shd w:val="clear" w:color="auto" w:fill="FFFFFF"/>
        </w:rPr>
        <w:lastRenderedPageBreak/>
        <w:t xml:space="preserve">proposed method </w:t>
      </w:r>
      <w:proofErr w:type="gramStart"/>
      <w:r w:rsidRPr="00716809">
        <w:rPr>
          <w:rFonts w:ascii="Times New Roman" w:eastAsia="맑은 고딕" w:hAnsi="Times New Roman" w:cs="Times New Roman"/>
          <w:color w:val="000000"/>
          <w:szCs w:val="24"/>
          <w:shd w:val="clear" w:color="auto" w:fill="FFFFFF"/>
        </w:rPr>
        <w:t>was successfully applied</w:t>
      </w:r>
      <w:proofErr w:type="gramEnd"/>
      <w:r w:rsidRPr="00716809">
        <w:rPr>
          <w:rFonts w:ascii="Times New Roman" w:eastAsia="맑은 고딕" w:hAnsi="Times New Roman" w:cs="Times New Roman"/>
          <w:color w:val="000000"/>
          <w:szCs w:val="24"/>
          <w:shd w:val="clear" w:color="auto" w:fill="FFFFFF"/>
        </w:rPr>
        <w:t xml:space="preserve">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In addition,</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iCs/>
          <w:szCs w:val="24"/>
        </w:rPr>
        <w:t>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 xml:space="preserve">using a </w:t>
      </w:r>
      <w:r w:rsidR="00F44624">
        <w:rPr>
          <w:rFonts w:ascii="Times New Roman" w:eastAsia="맑은 고딕" w:hAnsi="Times New Roman" w:cs="Times New Roman" w:hint="eastAsia"/>
          <w:iCs/>
          <w:szCs w:val="24"/>
        </w:rPr>
        <w:t>l</w:t>
      </w:r>
      <w:r w:rsidRPr="00716809">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Pr="00716809">
        <w:rPr>
          <w:rFonts w:ascii="Times New Roman" w:eastAsia="맑은 고딕" w:hAnsi="Times New Roman" w:cs="Times New Roman"/>
          <w:iCs/>
          <w:szCs w:val="24"/>
        </w:rPr>
        <w:t xml:space="preserve">odel in the context of ascertained family-based samples.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his model </w:t>
      </w:r>
      <w:proofErr w:type="gramStart"/>
      <w:r w:rsidRPr="00716809">
        <w:rPr>
          <w:rFonts w:ascii="Times New Roman" w:eastAsia="맑은 고딕" w:hAnsi="Times New Roman" w:cs="Times New Roman"/>
          <w:iCs/>
          <w:szCs w:val="24"/>
        </w:rPr>
        <w:t>can be applied</w:t>
      </w:r>
      <w:proofErr w:type="gramEnd"/>
      <w:r w:rsidRPr="00716809">
        <w:rPr>
          <w:rFonts w:ascii="Times New Roman" w:eastAsia="맑은 고딕" w:hAnsi="Times New Roman" w:cs="Times New Roman"/>
          <w:iCs/>
          <w:szCs w:val="24"/>
        </w:rPr>
        <w:t xml:space="preserve"> to general pedigree data. The proposed methods </w:t>
      </w:r>
      <w:proofErr w:type="gramStart"/>
      <w:r w:rsidRPr="00716809">
        <w:rPr>
          <w:rFonts w:ascii="Times New Roman" w:eastAsia="맑은 고딕" w:hAnsi="Times New Roman" w:cs="Times New Roman"/>
          <w:iCs/>
          <w:szCs w:val="24"/>
        </w:rPr>
        <w:t>were applied</w:t>
      </w:r>
      <w:proofErr w:type="gramEnd"/>
      <w:r w:rsidRPr="00716809">
        <w:rPr>
          <w:rFonts w:ascii="Times New Roman" w:eastAsia="맑은 고딕" w:hAnsi="Times New Roman" w:cs="Times New Roman"/>
          <w:iCs/>
          <w:szCs w:val="24"/>
        </w:rPr>
        <w:t xml:space="preserve"> to simulated data and Korean type-2 diabetes family-based samples, and the accuracy of estimates provided by the experimental methods was compared with that of established methods.</w:t>
      </w:r>
    </w:p>
    <w:p w:rsidR="00716809" w:rsidRPr="00716809" w:rsidRDefault="00716809" w:rsidP="00D42FDA">
      <w:pPr>
        <w:spacing w:after="0" w:line="408" w:lineRule="auto"/>
        <w:jc w:val="both"/>
        <w:rPr>
          <w:rFonts w:ascii="Times New Roman"/>
          <w:b/>
          <w:color w:val="000000" w:themeColor="text1"/>
          <w:szCs w:val="24"/>
        </w:rPr>
      </w:pPr>
    </w:p>
    <w:p w:rsidR="00101E77" w:rsidRPr="00716809" w:rsidRDefault="00101E77" w:rsidP="00D42FDA">
      <w:pPr>
        <w:spacing w:after="0" w:line="480" w:lineRule="exact"/>
        <w:jc w:val="both"/>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D42FDA">
      <w:pPr>
        <w:spacing w:after="0" w:line="408" w:lineRule="auto"/>
        <w:jc w:val="both"/>
        <w:rPr>
          <w:rFonts w:ascii="Times New Roman"/>
          <w:b/>
          <w:color w:val="000000" w:themeColor="text1"/>
          <w:szCs w:val="24"/>
        </w:rPr>
      </w:pPr>
    </w:p>
    <w:p w:rsidR="00101E77" w:rsidRPr="004573D6" w:rsidRDefault="00101E77" w:rsidP="00D42FDA">
      <w:pPr>
        <w:spacing w:after="0" w:line="408" w:lineRule="auto"/>
        <w:jc w:val="both"/>
        <w:rPr>
          <w:rFonts w:ascii="Times New Roman" w:eastAsia="맑은 고딕"/>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E87BC7" w:rsidRDefault="00E87BC7" w:rsidP="00CE2EAB">
      <w:pPr>
        <w:spacing w:line="264" w:lineRule="auto"/>
        <w:jc w:val="both"/>
        <w:rPr>
          <w:rFonts w:eastAsiaTheme="minorEastAsia" w:cs="Times New Roman"/>
          <w:szCs w:val="44"/>
        </w:rPr>
      </w:pPr>
      <w:r>
        <w:rPr>
          <w:rFonts w:eastAsiaTheme="minorEastAsia" w:cs="Times New Roman"/>
          <w:b/>
          <w:szCs w:val="44"/>
        </w:rPr>
        <w:br w:type="page"/>
      </w:r>
    </w:p>
    <w:bookmarkStart w:id="1" w:name="_Toc535871208"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ascii="Times New Roman" w:eastAsia="Times New Roman" w:hAnsi="Times New Roman"/>
          <w:bCs/>
          <w:noProof/>
          <w:szCs w:val="24"/>
        </w:rPr>
      </w:sdtEndPr>
      <w:sdtContent>
        <w:p w:rsidR="00BF51BB" w:rsidRPr="006C17EC" w:rsidRDefault="00505F86" w:rsidP="00821865">
          <w:pPr>
            <w:pStyle w:val="1"/>
            <w:spacing w:line="360" w:lineRule="auto"/>
            <w:jc w:val="center"/>
            <w:rPr>
              <w:rFonts w:cs="Times New Roman"/>
              <w:szCs w:val="44"/>
            </w:rPr>
          </w:pPr>
          <w:r>
            <w:rPr>
              <w:rFonts w:cs="Times New Roman" w:hint="eastAsia"/>
              <w:szCs w:val="44"/>
            </w:rPr>
            <w:t>Table of C</w:t>
          </w:r>
          <w:r w:rsidR="00BF51BB" w:rsidRPr="006C17EC">
            <w:rPr>
              <w:rFonts w:cs="Times New Roman"/>
              <w:szCs w:val="44"/>
            </w:rPr>
            <w:t>ontents</w:t>
          </w:r>
          <w:bookmarkEnd w:id="1"/>
        </w:p>
        <w:p w:rsidR="005A38A6" w:rsidRPr="00D42FDA" w:rsidRDefault="00BF51BB" w:rsidP="00821865">
          <w:pPr>
            <w:pStyle w:val="10"/>
            <w:spacing w:line="360" w:lineRule="auto"/>
            <w:rPr>
              <w:rFonts w:eastAsiaTheme="minorEastAsia"/>
              <w:noProof/>
              <w:kern w:val="2"/>
            </w:rPr>
          </w:pPr>
          <w:r w:rsidRPr="00D42FDA">
            <w:fldChar w:fldCharType="begin"/>
          </w:r>
          <w:r w:rsidRPr="00D42FDA">
            <w:instrText xml:space="preserve"> TOC \o "1-3" \h \z \u </w:instrText>
          </w:r>
          <w:r w:rsidRPr="00D42FDA">
            <w:fldChar w:fldCharType="separate"/>
          </w:r>
          <w:hyperlink w:anchor="_Toc535871207" w:history="1">
            <w:r w:rsidR="005A38A6" w:rsidRPr="00821865">
              <w:rPr>
                <w:rStyle w:val="af7"/>
                <w:rFonts w:ascii="Times New Roman" w:hAnsi="Times New Roman" w:cs="Times New Roman"/>
                <w:b/>
                <w:noProof/>
                <w:szCs w:val="24"/>
              </w:rPr>
              <w:t>Abstract</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_Toc535871207 \h </w:instrText>
            </w:r>
            <w:r w:rsidR="005A38A6" w:rsidRPr="00D42FDA">
              <w:rPr>
                <w:noProof/>
                <w:webHidden/>
              </w:rPr>
            </w:r>
            <w:r w:rsidR="005A38A6" w:rsidRPr="00D42FDA">
              <w:rPr>
                <w:noProof/>
                <w:webHidden/>
              </w:rPr>
              <w:fldChar w:fldCharType="separate"/>
            </w:r>
            <w:r w:rsidR="00331FD3">
              <w:rPr>
                <w:noProof/>
                <w:webHidden/>
              </w:rPr>
              <w:t>i</w:t>
            </w:r>
            <w:r w:rsidR="005A38A6" w:rsidRPr="00D42FDA">
              <w:rPr>
                <w:noProof/>
                <w:webHidden/>
              </w:rPr>
              <w:fldChar w:fldCharType="end"/>
            </w:r>
          </w:hyperlink>
        </w:p>
        <w:p w:rsidR="005A38A6" w:rsidRPr="00D42FDA" w:rsidRDefault="00331FD3" w:rsidP="00821865">
          <w:pPr>
            <w:pStyle w:val="10"/>
            <w:spacing w:line="360" w:lineRule="auto"/>
            <w:rPr>
              <w:rFonts w:eastAsiaTheme="minorEastAsia"/>
              <w:noProof/>
              <w:kern w:val="2"/>
            </w:rPr>
          </w:pPr>
          <w:hyperlink w:anchor="_Toc535871208" w:history="1">
            <w:r w:rsidR="005A38A6" w:rsidRPr="00821865">
              <w:rPr>
                <w:rStyle w:val="af7"/>
                <w:rFonts w:ascii="Times New Roman" w:hAnsi="Times New Roman" w:cs="Times New Roman"/>
                <w:b/>
                <w:noProof/>
                <w:szCs w:val="24"/>
              </w:rPr>
              <w:t>Table of Contents</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_Toc535871208 \h </w:instrText>
            </w:r>
            <w:r w:rsidR="005A38A6" w:rsidRPr="00D42FDA">
              <w:rPr>
                <w:noProof/>
                <w:webHidden/>
              </w:rPr>
            </w:r>
            <w:r w:rsidR="005A38A6" w:rsidRPr="00D42FDA">
              <w:rPr>
                <w:noProof/>
                <w:webHidden/>
              </w:rPr>
              <w:fldChar w:fldCharType="separate"/>
            </w:r>
            <w:r>
              <w:rPr>
                <w:noProof/>
                <w:webHidden/>
              </w:rPr>
              <w:t>iv</w:t>
            </w:r>
            <w:r w:rsidR="005A38A6" w:rsidRPr="00D42FDA">
              <w:rPr>
                <w:noProof/>
                <w:webHidden/>
              </w:rPr>
              <w:fldChar w:fldCharType="end"/>
            </w:r>
          </w:hyperlink>
        </w:p>
        <w:p w:rsidR="00821865" w:rsidRDefault="00821865"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211" w:history="1">
            <w:r w:rsidR="00821865" w:rsidRPr="005A6C14">
              <w:rPr>
                <w:rStyle w:val="af7"/>
                <w:rFonts w:ascii="Times New Roman" w:hAnsi="Times New Roman" w:cs="Times New Roman"/>
                <w:b/>
                <w:noProof/>
                <w:sz w:val="28"/>
                <w:szCs w:val="24"/>
              </w:rPr>
              <w:t>Chapter 1 Introduction</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_Toc535871211 \h </w:instrText>
            </w:r>
            <w:r w:rsidR="005A38A6" w:rsidRPr="00D42FDA">
              <w:rPr>
                <w:noProof/>
                <w:webHidden/>
              </w:rPr>
            </w:r>
            <w:r w:rsidR="005A38A6" w:rsidRPr="00D42FDA">
              <w:rPr>
                <w:noProof/>
                <w:webHidden/>
              </w:rPr>
              <w:fldChar w:fldCharType="separate"/>
            </w:r>
            <w:r>
              <w:rPr>
                <w:noProof/>
                <w:webHidden/>
              </w:rPr>
              <w:t>１</w:t>
            </w:r>
            <w:r w:rsidR="005A38A6" w:rsidRPr="00D42FDA">
              <w:rPr>
                <w:noProof/>
                <w:webHidden/>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2" w:history="1">
            <w:r w:rsidR="005A38A6" w:rsidRPr="00D42FDA">
              <w:rPr>
                <w:rStyle w:val="af7"/>
                <w:rFonts w:ascii="Times New Roman" w:hAnsi="Times New Roman" w:cs="Times New Roman"/>
                <w:noProof/>
                <w:szCs w:val="24"/>
              </w:rPr>
              <w:t>1.1 An Overview of Genetic Association Analyses of Dichotomous Phenotypes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바탕" w:eastAsia="바탕" w:hAnsi="바탕" w:cs="바탕" w:hint="eastAsia"/>
                <w:noProof/>
                <w:webHidden/>
                <w:szCs w:val="24"/>
              </w:rPr>
              <w:t>１</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4" w:history="1">
            <w:r w:rsidR="005A38A6" w:rsidRPr="00D42FDA">
              <w:rPr>
                <w:rStyle w:val="af7"/>
                <w:rFonts w:ascii="Times New Roman" w:hAnsi="Times New Roman" w:cs="Times New Roman"/>
                <w:noProof/>
                <w:szCs w:val="24"/>
              </w:rPr>
              <w:t>1.2 Heritability Estimation of Dichotomous Phenotypes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_Toc535871214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5" w:history="1">
            <w:r w:rsidR="005A38A6" w:rsidRPr="00D42FDA">
              <w:rPr>
                <w:rStyle w:val="af7"/>
                <w:rFonts w:ascii="Times New Roman" w:hAnsi="Times New Roman" w:cs="Times New Roman"/>
                <w:noProof/>
                <w:szCs w:val="24"/>
              </w:rPr>
              <w:t>1.3 The Purpose of This Study</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7</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6" w:history="1">
            <w:r w:rsidR="005A38A6" w:rsidRPr="00D42FDA">
              <w:rPr>
                <w:rStyle w:val="af7"/>
                <w:rFonts w:ascii="Times New Roman" w:hAnsi="Times New Roman" w:cs="Times New Roman"/>
                <w:noProof/>
                <w:szCs w:val="24"/>
              </w:rPr>
              <w:t>1.4 Outline of the thesis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w:t>
            </w:r>
            <w:r w:rsidR="005A38A6" w:rsidRPr="00D42FDA">
              <w:rPr>
                <w:rFonts w:ascii="Times New Roman" w:hAnsi="Times New Roman" w:cs="Times New Roman"/>
                <w:noProof/>
                <w:webHidden/>
                <w:szCs w:val="24"/>
              </w:rPr>
              <w:fldChar w:fldCharType="end"/>
            </w:r>
          </w:hyperlink>
        </w:p>
        <w:p w:rsidR="005A6C14" w:rsidRDefault="005A6C14"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217" w:history="1">
            <w:r w:rsidR="005A6C14" w:rsidRPr="005A6C14">
              <w:rPr>
                <w:rStyle w:val="af7"/>
                <w:rFonts w:ascii="Times New Roman" w:hAnsi="Times New Roman" w:cs="Times New Roman"/>
                <w:b/>
                <w:noProof/>
                <w:sz w:val="28"/>
                <w:szCs w:val="24"/>
              </w:rPr>
              <w:t>Chapter 2 Application of Genome-wide Association Study and Fine-mapping for Independent Samples</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_Toc535871217 \h </w:instrText>
            </w:r>
            <w:r w:rsidR="005A38A6" w:rsidRPr="00D42FDA">
              <w:rPr>
                <w:noProof/>
                <w:webHidden/>
              </w:rPr>
            </w:r>
            <w:r w:rsidR="005A38A6" w:rsidRPr="00D42FDA">
              <w:rPr>
                <w:noProof/>
                <w:webHidden/>
              </w:rPr>
              <w:fldChar w:fldCharType="separate"/>
            </w:r>
            <w:r>
              <w:rPr>
                <w:noProof/>
                <w:webHidden/>
              </w:rPr>
              <w:t>10</w:t>
            </w:r>
            <w:r w:rsidR="005A38A6" w:rsidRPr="00D42FDA">
              <w:rPr>
                <w:noProof/>
                <w:webHidden/>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8" w:history="1">
            <w:r w:rsidR="005A38A6" w:rsidRPr="00D42FDA">
              <w:rPr>
                <w:rStyle w:val="af7"/>
                <w:rFonts w:ascii="Times New Roman" w:hAnsi="Times New Roman" w:cs="Times New Roman"/>
                <w:noProof/>
                <w:szCs w:val="24"/>
              </w:rPr>
              <w:t>2.1 Introduction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9" w:history="1">
            <w:r w:rsidR="005A38A6" w:rsidRPr="00D42FDA">
              <w:rPr>
                <w:rStyle w:val="af7"/>
                <w:rFonts w:ascii="Times New Roman" w:hAnsi="Times New Roman" w:cs="Times New Roman"/>
                <w:noProof/>
                <w:szCs w:val="24"/>
                <w:shd w:val="clear" w:color="auto" w:fill="FFFFFF"/>
              </w:rPr>
              <w:t>2.2 Materials and Methods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_Toc535871219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0" w:history="1">
            <w:r w:rsidR="005A38A6" w:rsidRPr="00D42FDA">
              <w:rPr>
                <w:rStyle w:val="af7"/>
                <w:rFonts w:ascii="Times New Roman" w:hAnsi="Times New Roman" w:cs="Times New Roman"/>
                <w:noProof/>
                <w:szCs w:val="24"/>
                <w:shd w:val="clear" w:color="auto" w:fill="FFFFFF"/>
              </w:rPr>
              <w:t>2.2.1 Discovery cohort</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_Toc535871220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1" w:history="1">
            <w:r w:rsidR="005A38A6" w:rsidRPr="00D42FDA">
              <w:rPr>
                <w:rStyle w:val="af7"/>
                <w:rFonts w:ascii="Times New Roman" w:hAnsi="Times New Roman" w:cs="Times New Roman"/>
                <w:noProof/>
                <w:szCs w:val="24"/>
                <w:shd w:val="clear" w:color="auto" w:fill="FFFFFF"/>
              </w:rPr>
              <w:t>2.2.2 Quality control analyses of SNP genotype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_Toc535871221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4" w:history="1">
            <w:r w:rsidR="005A38A6" w:rsidRPr="00D42FDA">
              <w:rPr>
                <w:rStyle w:val="af7"/>
                <w:rFonts w:ascii="Times New Roman" w:hAnsi="Times New Roman" w:cs="Times New Roman"/>
                <w:noProof/>
                <w:szCs w:val="24"/>
                <w:shd w:val="clear" w:color="auto" w:fill="FFFFFF"/>
              </w:rPr>
              <w:t>2.2.3 Replication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_Toc535871224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17</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5" w:history="1">
            <w:r w:rsidR="005A38A6" w:rsidRPr="00D42FDA">
              <w:rPr>
                <w:rStyle w:val="af7"/>
                <w:rFonts w:ascii="Times New Roman" w:hAnsi="Times New Roman" w:cs="Times New Roman"/>
                <w:noProof/>
                <w:szCs w:val="24"/>
                <w:shd w:val="clear" w:color="auto" w:fill="FFFFFF"/>
              </w:rPr>
              <w:t>2.2.4 Statistical analyses with genetic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18</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7" w:history="1">
            <w:r w:rsidR="005A38A6" w:rsidRPr="00D42FDA">
              <w:rPr>
                <w:rStyle w:val="af7"/>
                <w:rFonts w:ascii="Times New Roman" w:hAnsi="Times New Roman" w:cs="Times New Roman"/>
                <w:noProof/>
                <w:szCs w:val="24"/>
                <w:shd w:val="clear" w:color="auto" w:fill="FFFFFF"/>
              </w:rPr>
              <w:t>2.2.5 Genotype imputation and statistical analyses with imputed genotypes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8" w:history="1">
            <w:r w:rsidR="005A38A6" w:rsidRPr="00D42FDA">
              <w:rPr>
                <w:rStyle w:val="af7"/>
                <w:rFonts w:ascii="Times New Roman" w:hAnsi="Times New Roman" w:cs="Times New Roman"/>
                <w:noProof/>
                <w:szCs w:val="24"/>
              </w:rPr>
              <w:t>2.2.6 Topologically associated domains (TADs) and chromatin interactions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9" w:history="1">
            <w:r w:rsidR="005A38A6" w:rsidRPr="00D42FDA">
              <w:rPr>
                <w:rStyle w:val="af7"/>
                <w:rFonts w:ascii="Times New Roman" w:hAnsi="Times New Roman" w:cs="Times New Roman"/>
                <w:noProof/>
                <w:szCs w:val="24"/>
                <w:shd w:val="clear" w:color="auto" w:fill="FFFFFF"/>
              </w:rPr>
              <w:t>2.2.7 Statistical analyses with RNA sequencing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_Toc535871229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22</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30" w:history="1">
            <w:r w:rsidR="005A38A6" w:rsidRPr="00D42FDA">
              <w:rPr>
                <w:rStyle w:val="af7"/>
                <w:rFonts w:ascii="Times New Roman" w:hAnsi="Times New Roman" w:cs="Times New Roman"/>
                <w:noProof/>
                <w:szCs w:val="24"/>
                <w:shd w:val="clear" w:color="auto" w:fill="FFFFFF"/>
              </w:rPr>
              <w:t>2.2.8 Immunohistochemistry analyses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_Toc535871230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23</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31" w:history="1">
            <w:r w:rsidR="005A38A6" w:rsidRPr="00D42FDA">
              <w:rPr>
                <w:rStyle w:val="af7"/>
                <w:rFonts w:ascii="Times New Roman" w:hAnsi="Times New Roman" w:cs="Times New Roman"/>
                <w:noProof/>
                <w:szCs w:val="24"/>
                <w:shd w:val="clear" w:color="auto" w:fill="FFFFFF"/>
              </w:rPr>
              <w:t>2.3 Results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_Toc535871231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32" w:history="1">
            <w:r w:rsidR="005A38A6" w:rsidRPr="00D42FDA">
              <w:rPr>
                <w:rStyle w:val="af7"/>
                <w:rFonts w:ascii="Times New Roman" w:hAnsi="Times New Roman" w:cs="Times New Roman"/>
                <w:noProof/>
                <w:szCs w:val="24"/>
                <w:shd w:val="clear" w:color="auto" w:fill="FFFFFF"/>
              </w:rPr>
              <w:t>2.3.1 GWAS analysis of S-LAM identifies two intergenic SNPs on chromosome 15</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_Toc535871232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24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42" w:history="1">
            <w:r w:rsidR="005A38A6" w:rsidRPr="00D42FDA">
              <w:rPr>
                <w:rStyle w:val="af7"/>
                <w:rFonts w:ascii="Times New Roman" w:hAnsi="Times New Roman" w:cs="Times New Roman"/>
                <w:noProof/>
                <w:szCs w:val="24"/>
              </w:rPr>
              <w:t xml:space="preserve">2.3.2 Association of GWAS-significant SNPs with </w:t>
            </w:r>
            <w:r w:rsidR="005A38A6" w:rsidRPr="00D42FDA">
              <w:rPr>
                <w:rStyle w:val="af7"/>
                <w:rFonts w:ascii="Times New Roman" w:hAnsi="Times New Roman" w:cs="Times New Roman"/>
                <w:i/>
                <w:noProof/>
                <w:szCs w:val="24"/>
              </w:rPr>
              <w:t>NR2F2</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_Toc535871242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39</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48" w:history="1">
            <w:r w:rsidR="005A38A6" w:rsidRPr="00D42FDA">
              <w:rPr>
                <w:rStyle w:val="af7"/>
                <w:rFonts w:ascii="Times New Roman" w:hAnsi="Times New Roman" w:cs="Times New Roman"/>
                <w:noProof/>
                <w:szCs w:val="24"/>
                <w:shd w:val="clear" w:color="auto" w:fill="FFFFFF"/>
              </w:rPr>
              <w:t xml:space="preserve">2.3.3 Analysis of </w:t>
            </w:r>
            <w:r w:rsidR="005A38A6" w:rsidRPr="00D42FDA">
              <w:rPr>
                <w:rStyle w:val="af7"/>
                <w:rFonts w:ascii="Times New Roman" w:hAnsi="Times New Roman" w:cs="Times New Roman"/>
                <w:i/>
                <w:noProof/>
                <w:szCs w:val="24"/>
                <w:shd w:val="clear" w:color="auto" w:fill="FFFFFF"/>
              </w:rPr>
              <w:t>NR2F2</w:t>
            </w:r>
            <w:r w:rsidR="005A38A6" w:rsidRPr="00D42FDA">
              <w:rPr>
                <w:rStyle w:val="af7"/>
                <w:rFonts w:ascii="Times New Roman" w:hAnsi="Times New Roman" w:cs="Times New Roman"/>
                <w:noProof/>
                <w:szCs w:val="24"/>
                <w:shd w:val="clear" w:color="auto" w:fill="FFFFFF"/>
              </w:rPr>
              <w:t xml:space="preserve"> in kidney angiomyolipoma and LAM</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_Toc535871248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46</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2" w:history="1">
            <w:r w:rsidR="005A38A6" w:rsidRPr="00D42FDA">
              <w:rPr>
                <w:rStyle w:val="af7"/>
                <w:rFonts w:ascii="Times New Roman" w:hAnsi="Times New Roman" w:cs="Times New Roman"/>
                <w:noProof/>
                <w:szCs w:val="24"/>
                <w:shd w:val="clear" w:color="auto" w:fill="FFFFFF"/>
              </w:rPr>
              <w:t>2.4 Discussion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52</w:t>
            </w:r>
            <w:r w:rsidR="005A38A6" w:rsidRPr="00D42FDA">
              <w:rPr>
                <w:rFonts w:ascii="Times New Roman" w:hAnsi="Times New Roman" w:cs="Times New Roman"/>
                <w:noProof/>
                <w:webHidden/>
                <w:szCs w:val="24"/>
              </w:rPr>
              <w:fldChar w:fldCharType="end"/>
            </w:r>
          </w:hyperlink>
        </w:p>
        <w:p w:rsidR="00556B32" w:rsidRDefault="00556B32"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253" w:history="1">
            <w:r w:rsidR="00556B32" w:rsidRPr="00556B32">
              <w:rPr>
                <w:rStyle w:val="af7"/>
                <w:rFonts w:ascii="Times New Roman" w:hAnsi="Times New Roman" w:cs="Times New Roman"/>
                <w:b/>
                <w:noProof/>
                <w:sz w:val="28"/>
                <w:szCs w:val="24"/>
              </w:rPr>
              <w:t>Chapter 3 Selecting Cases and Controls for Genome-wide Association Studies Using Family Histories of Disease</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_Toc535871253 \h </w:instrText>
            </w:r>
            <w:r w:rsidR="005A38A6" w:rsidRPr="00D42FDA">
              <w:rPr>
                <w:noProof/>
                <w:webHidden/>
              </w:rPr>
            </w:r>
            <w:r w:rsidR="005A38A6" w:rsidRPr="00D42FDA">
              <w:rPr>
                <w:noProof/>
                <w:webHidden/>
              </w:rPr>
              <w:fldChar w:fldCharType="separate"/>
            </w:r>
            <w:r>
              <w:rPr>
                <w:noProof/>
                <w:webHidden/>
              </w:rPr>
              <w:t>56</w:t>
            </w:r>
            <w:r w:rsidR="005A38A6" w:rsidRPr="00D42FDA">
              <w:rPr>
                <w:noProof/>
                <w:webHidden/>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4" w:history="1">
            <w:r w:rsidR="005A38A6" w:rsidRPr="00D42FDA">
              <w:rPr>
                <w:rStyle w:val="af7"/>
                <w:rFonts w:ascii="Times New Roman" w:hAnsi="Times New Roman" w:cs="Times New Roman"/>
                <w:noProof/>
                <w:szCs w:val="24"/>
              </w:rPr>
              <w:t>3.1 Introduction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_Toc535871254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56</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5" w:history="1">
            <w:r w:rsidR="005A38A6" w:rsidRPr="00D42FDA">
              <w:rPr>
                <w:rStyle w:val="af7"/>
                <w:rFonts w:ascii="Times New Roman" w:hAnsi="Times New Roman" w:cs="Times New Roman"/>
                <w:noProof/>
                <w:szCs w:val="24"/>
              </w:rPr>
              <w:t>3.2 Methods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61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6" w:history="1">
            <w:r w:rsidR="005A38A6" w:rsidRPr="00D42FDA">
              <w:rPr>
                <w:rStyle w:val="af7"/>
                <w:rFonts w:ascii="Times New Roman" w:hAnsi="Times New Roman" w:cs="Times New Roman"/>
                <w:noProof/>
                <w:szCs w:val="24"/>
              </w:rPr>
              <w:t>3.2.1 Notations and the disease model</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61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7" w:history="1">
            <w:r w:rsidR="005A38A6" w:rsidRPr="00D42FDA">
              <w:rPr>
                <w:rStyle w:val="af7"/>
                <w:rFonts w:ascii="Times New Roman" w:hAnsi="Times New Roman" w:cs="Times New Roman"/>
                <w:noProof/>
                <w:szCs w:val="24"/>
              </w:rPr>
              <w:t>3.2.2 Selection of samples with extreme phenotypes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65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8" w:history="1">
            <w:r w:rsidR="005A38A6" w:rsidRPr="00D42FDA">
              <w:rPr>
                <w:rStyle w:val="af7"/>
                <w:rFonts w:ascii="Times New Roman" w:hAnsi="Times New Roman" w:cs="Times New Roman"/>
                <w:noProof/>
                <w:szCs w:val="24"/>
              </w:rPr>
              <w:t>3.2.3 Statistical power when the family history of disease is controlled</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67</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9" w:history="1">
            <w:r w:rsidR="005A38A6" w:rsidRPr="00D42FDA">
              <w:rPr>
                <w:rStyle w:val="af7"/>
                <w:rFonts w:ascii="Times New Roman" w:hAnsi="Times New Roman" w:cs="Times New Roman"/>
                <w:noProof/>
                <w:szCs w:val="24"/>
              </w:rPr>
              <w:t>3.3 Simulation study</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_Toc535871259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70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60" w:history="1">
            <w:r w:rsidR="005A38A6" w:rsidRPr="00D42FDA">
              <w:rPr>
                <w:rStyle w:val="af7"/>
                <w:rFonts w:ascii="Times New Roman" w:hAnsi="Times New Roman" w:cs="Times New Roman"/>
                <w:noProof/>
                <w:szCs w:val="24"/>
              </w:rPr>
              <w:t>3.3.1 The simulation model</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_Toc535871260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70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62" w:history="1">
            <w:r w:rsidR="005A38A6" w:rsidRPr="00D42FDA">
              <w:rPr>
                <w:rStyle w:val="af7"/>
                <w:rFonts w:ascii="Times New Roman" w:hAnsi="Times New Roman" w:cs="Times New Roman"/>
                <w:noProof/>
                <w:szCs w:val="24"/>
              </w:rPr>
              <w:t>3.3.2 Evaluation of selection strategy with simulated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_Toc535871262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74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2" w:history="1">
            <w:r w:rsidR="005A38A6" w:rsidRPr="00D42FDA">
              <w:rPr>
                <w:rStyle w:val="af7"/>
                <w:rFonts w:ascii="Times New Roman" w:hAnsi="Times New Roman" w:cs="Times New Roman"/>
                <w:noProof/>
                <w:szCs w:val="24"/>
              </w:rPr>
              <w:t>3.3.3 Robustness of CE to choices of prevalence and heritability</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85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75" w:history="1">
            <w:r w:rsidR="005A38A6" w:rsidRPr="00D42FDA">
              <w:rPr>
                <w:rStyle w:val="af7"/>
                <w:rFonts w:ascii="Times New Roman" w:hAnsi="Times New Roman" w:cs="Times New Roman"/>
                <w:noProof/>
                <w:szCs w:val="24"/>
              </w:rPr>
              <w:t>3.4 Application to genome-wide association of type-2 diabetes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6" w:history="1">
            <w:r w:rsidR="005A38A6" w:rsidRPr="00D42FDA">
              <w:rPr>
                <w:rStyle w:val="af7"/>
                <w:rFonts w:ascii="Times New Roman" w:hAnsi="Times New Roman" w:cs="Times New Roman"/>
                <w:noProof/>
                <w:szCs w:val="24"/>
              </w:rPr>
              <w:t>3.4.1 The KARE cohort</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7" w:history="1">
            <w:r w:rsidR="005A38A6" w:rsidRPr="00D42FDA">
              <w:rPr>
                <w:rStyle w:val="af7"/>
                <w:rFonts w:ascii="Times New Roman" w:hAnsi="Times New Roman" w:cs="Times New Roman"/>
                <w:noProof/>
                <w:szCs w:val="24"/>
              </w:rPr>
              <w:t>3.4.2 The SNUH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92</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8" w:history="1">
            <w:r w:rsidR="005A38A6" w:rsidRPr="00D42FDA">
              <w:rPr>
                <w:rStyle w:val="af7"/>
                <w:rFonts w:ascii="Times New Roman" w:hAnsi="Times New Roman" w:cs="Times New Roman"/>
                <w:noProof/>
                <w:szCs w:val="24"/>
              </w:rPr>
              <w:t>3.4.3 Association analyses using the pooled data</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93</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9" w:history="1">
            <w:r w:rsidR="005A38A6" w:rsidRPr="00D42FDA">
              <w:rPr>
                <w:rStyle w:val="af7"/>
                <w:rFonts w:ascii="Times New Roman" w:hAnsi="Times New Roman" w:cs="Times New Roman"/>
                <w:noProof/>
                <w:szCs w:val="24"/>
              </w:rPr>
              <w:t>3.4.4 Results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_Toc535871279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94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85" w:history="1">
            <w:r w:rsidR="005A38A6" w:rsidRPr="00D42FDA">
              <w:rPr>
                <w:rStyle w:val="af7"/>
                <w:rFonts w:ascii="Times New Roman" w:hAnsi="Times New Roman" w:cs="Times New Roman"/>
                <w:noProof/>
                <w:szCs w:val="24"/>
              </w:rPr>
              <w:t>3.5 Discussion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_Toc535871285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101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86" w:history="1">
            <w:r w:rsidR="005A38A6" w:rsidRPr="00D42FDA">
              <w:rPr>
                <w:rStyle w:val="af7"/>
                <w:rFonts w:ascii="Times New Roman" w:hAnsi="Times New Roman" w:cs="Times New Roman"/>
                <w:noProof/>
                <w:szCs w:val="24"/>
              </w:rPr>
              <w:t>3.6 Appendix</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_Toc535871286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106</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87" w:history="1">
            <w:r w:rsidR="005A38A6" w:rsidRPr="00D42FDA">
              <w:rPr>
                <w:rStyle w:val="af7"/>
                <w:rFonts w:ascii="Times New Roman" w:hAnsi="Times New Roman" w:cs="Times New Roman"/>
                <w:noProof/>
                <w:szCs w:val="24"/>
              </w:rPr>
              <w:t>3.6.1 Calculation of the conditional expectation (CE)</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_Toc535871287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106</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88" w:history="1">
            <w:r w:rsidR="005A38A6" w:rsidRPr="00D42FDA">
              <w:rPr>
                <w:rStyle w:val="af7"/>
                <w:rFonts w:ascii="Times New Roman" w:hAnsi="Times New Roman" w:cs="Times New Roman"/>
                <w:noProof/>
                <w:szCs w:val="24"/>
              </w:rPr>
              <w:t xml:space="preserve">3.6.2 Derivation </w:t>
            </w:r>
            <w:r w:rsidR="005A38A6" w:rsidRPr="00BD287B">
              <w:rPr>
                <w:rStyle w:val="af7"/>
                <w:rFonts w:ascii="Times New Roman" w:hAnsi="Times New Roman" w:cs="Times New Roman"/>
                <w:noProof/>
                <w:szCs w:val="24"/>
              </w:rPr>
              <w:t xml:space="preserve">of </w:t>
            </w:r>
            <m:oMath>
              <m:r>
                <w:rPr>
                  <w:rStyle w:val="af7"/>
                  <w:rFonts w:ascii="Cambria Math" w:hAnsi="Cambria Math" w:cs="Times New Roman"/>
                  <w:noProof/>
                  <w:szCs w:val="24"/>
                </w:rPr>
                <m:t>Fijx</m:t>
              </m:r>
            </m:oMath>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_Toc535871288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109</w:t>
            </w:r>
            <w:r w:rsidR="005A38A6" w:rsidRPr="00D42FDA">
              <w:rPr>
                <w:rFonts w:ascii="Times New Roman" w:hAnsi="Times New Roman" w:cs="Times New Roman"/>
                <w:noProof/>
                <w:webHidden/>
                <w:szCs w:val="24"/>
              </w:rPr>
              <w:fldChar w:fldCharType="end"/>
            </w:r>
          </w:hyperlink>
        </w:p>
        <w:p w:rsidR="000F45B9" w:rsidRDefault="000F45B9"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289" w:history="1">
            <w:r w:rsidR="000F45B9" w:rsidRPr="000F45B9">
              <w:rPr>
                <w:rStyle w:val="af7"/>
                <w:rFonts w:ascii="Times New Roman" w:hAnsi="Times New Roman" w:cs="Times New Roman"/>
                <w:b/>
                <w:noProof/>
                <w:sz w:val="28"/>
                <w:szCs w:val="24"/>
              </w:rPr>
              <w:t>Chapter 4 Heritability Estimation of Dichotomous Phenotypes Using a Liability Threshold Model on Ascertained Family-based Samples</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_Toc535871289 \h </w:instrText>
            </w:r>
            <w:r w:rsidR="005A38A6" w:rsidRPr="00D42FDA">
              <w:rPr>
                <w:noProof/>
                <w:webHidden/>
              </w:rPr>
            </w:r>
            <w:r w:rsidR="005A38A6" w:rsidRPr="00D42FDA">
              <w:rPr>
                <w:noProof/>
                <w:webHidden/>
              </w:rPr>
              <w:fldChar w:fldCharType="separate"/>
            </w:r>
            <w:r>
              <w:rPr>
                <w:noProof/>
                <w:webHidden/>
              </w:rPr>
              <w:t>111</w:t>
            </w:r>
            <w:r w:rsidR="005A38A6" w:rsidRPr="00D42FDA">
              <w:rPr>
                <w:noProof/>
                <w:webHidden/>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90" w:history="1">
            <w:r w:rsidR="005A38A6" w:rsidRPr="00D42FDA">
              <w:rPr>
                <w:rStyle w:val="af7"/>
                <w:rFonts w:ascii="Times New Roman" w:hAnsi="Times New Roman" w:cs="Times New Roman"/>
                <w:noProof/>
                <w:szCs w:val="24"/>
              </w:rPr>
              <w:t>4.1 Introduction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_Toc535871290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111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91" w:history="1">
            <w:r w:rsidR="005A38A6" w:rsidRPr="00D42FDA">
              <w:rPr>
                <w:rStyle w:val="af7"/>
                <w:rFonts w:ascii="Times New Roman" w:hAnsi="Times New Roman" w:cs="Times New Roman"/>
                <w:noProof/>
                <w:szCs w:val="24"/>
              </w:rPr>
              <w:t>4.2 Materials and Methods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_Toc535871291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115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2" w:history="1">
            <w:r w:rsidR="005A38A6" w:rsidRPr="00D42FDA">
              <w:rPr>
                <w:rStyle w:val="af7"/>
                <w:rFonts w:ascii="Times New Roman" w:hAnsi="Times New Roman" w:cs="Times New Roman"/>
                <w:noProof/>
                <w:szCs w:val="24"/>
              </w:rPr>
              <w:t xml:space="preserve">4.2 1 </w:t>
            </w:r>
            <w:r w:rsidR="005A38A6" w:rsidRPr="00D42FDA">
              <w:rPr>
                <w:rStyle w:val="af7"/>
                <w:rFonts w:ascii="Times New Roman" w:hAnsi="Times New Roman" w:cs="Times New Roman"/>
                <w:noProof/>
                <w:szCs w:val="24"/>
                <w:lang w:eastAsia="en-US"/>
              </w:rPr>
              <w:t>Notations and Disease Model</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115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3" w:history="1">
            <w:r w:rsidR="005A38A6" w:rsidRPr="00D42FDA">
              <w:rPr>
                <w:rStyle w:val="af7"/>
                <w:rFonts w:ascii="Times New Roman" w:hAnsi="Times New Roman" w:cs="Times New Roman"/>
                <w:noProof/>
                <w:szCs w:val="24"/>
              </w:rPr>
              <w:t>4.2.2 H</w:t>
            </w:r>
            <w:r w:rsidR="005A38A6" w:rsidRPr="00D42FDA">
              <w:rPr>
                <w:rStyle w:val="af7"/>
                <w:rFonts w:ascii="Times New Roman" w:hAnsi="Times New Roman" w:cs="Times New Roman"/>
                <w:noProof/>
                <w:szCs w:val="24"/>
                <w:lang w:eastAsia="en-US"/>
              </w:rPr>
              <w:t xml:space="preserve">eritability Estimation </w:t>
            </w:r>
            <w:r w:rsidR="005A38A6" w:rsidRPr="00D42FDA">
              <w:rPr>
                <w:rStyle w:val="af7"/>
                <w:rFonts w:ascii="Times New Roman" w:hAnsi="Times New Roman" w:cs="Times New Roman"/>
                <w:noProof/>
                <w:szCs w:val="24"/>
              </w:rPr>
              <w:t>using the EM Algorithm</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_Toc535871293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118</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4" w:history="1">
            <w:r w:rsidR="005A38A6" w:rsidRPr="00D42FDA">
              <w:rPr>
                <w:rStyle w:val="af7"/>
                <w:rFonts w:ascii="Times New Roman" w:hAnsi="Times New Roman" w:cs="Times New Roman"/>
                <w:noProof/>
                <w:szCs w:val="24"/>
              </w:rPr>
              <w:t>4.2.3 Lagrangian Multiplier and Karush-Kuhn-Tucker Condition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_Toc535871294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121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6" w:history="1">
            <w:r w:rsidR="005A38A6" w:rsidRPr="00D42FDA">
              <w:rPr>
                <w:rStyle w:val="af7"/>
                <w:rFonts w:ascii="Times New Roman" w:hAnsi="Times New Roman" w:cs="Times New Roman"/>
                <w:noProof/>
                <w:szCs w:val="24"/>
              </w:rPr>
              <w:t>4.2.4 Ascertainment Bias-corrected Heritability Estimation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125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7" w:history="1">
            <w:r w:rsidR="005A38A6" w:rsidRPr="00D42FDA">
              <w:rPr>
                <w:rStyle w:val="af7"/>
                <w:rFonts w:ascii="Times New Roman" w:hAnsi="Times New Roman" w:cs="Times New Roman"/>
                <w:noProof/>
                <w:szCs w:val="24"/>
              </w:rPr>
              <w:t>4.2.5 Conditional Expected Score Tests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128</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8" w:history="1">
            <w:r w:rsidR="005A38A6" w:rsidRPr="00D42FDA">
              <w:rPr>
                <w:rStyle w:val="af7"/>
                <w:rFonts w:ascii="Times New Roman" w:hAnsi="Times New Roman" w:cs="Times New Roman"/>
                <w:noProof/>
                <w:szCs w:val="24"/>
              </w:rPr>
              <w:t>4.2.6 Simulation studies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130</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9" w:history="1">
            <w:r w:rsidR="005A38A6" w:rsidRPr="00D42FDA">
              <w:rPr>
                <w:rStyle w:val="af7"/>
                <w:rFonts w:ascii="Times New Roman" w:hAnsi="Times New Roman" w:cs="Times New Roman"/>
                <w:noProof/>
                <w:szCs w:val="24"/>
              </w:rPr>
              <w:t>4.2.7 Application for Family-based Samples of Type-2 Diabetes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_Toc535871299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132</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0" w:history="1">
            <w:r w:rsidR="005A38A6" w:rsidRPr="00D42FDA">
              <w:rPr>
                <w:rStyle w:val="af7"/>
                <w:rFonts w:ascii="Times New Roman" w:hAnsi="Times New Roman" w:cs="Times New Roman"/>
                <w:noProof/>
                <w:szCs w:val="24"/>
              </w:rPr>
              <w:t>4.2.8 Application for GWAS of S-LAM</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_Toc535871300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133</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01" w:history="1">
            <w:r w:rsidR="005A38A6" w:rsidRPr="00D42FDA">
              <w:rPr>
                <w:rStyle w:val="af7"/>
                <w:rFonts w:ascii="Times New Roman" w:hAnsi="Times New Roman" w:cs="Times New Roman"/>
                <w:noProof/>
                <w:szCs w:val="24"/>
              </w:rPr>
              <w:t>4.3 Results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_Toc535871301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2" w:history="1">
            <w:r w:rsidR="005A38A6" w:rsidRPr="00D42FDA">
              <w:rPr>
                <w:rStyle w:val="af7"/>
                <w:rFonts w:ascii="Times New Roman" w:hAnsi="Times New Roman" w:cs="Times New Roman"/>
                <w:noProof/>
                <w:szCs w:val="24"/>
              </w:rPr>
              <w:t>4.3.1 Evaluations of simulated samples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_Toc535871302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135</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9" w:history="1">
            <w:r w:rsidR="005A38A6" w:rsidRPr="00D42FDA">
              <w:rPr>
                <w:rStyle w:val="af7"/>
                <w:rFonts w:ascii="Times New Roman" w:hAnsi="Times New Roman" w:cs="Times New Roman"/>
                <w:noProof/>
                <w:szCs w:val="24"/>
              </w:rPr>
              <w:t>4.3.2 Applications of LTMH and CEST to Type-2 Diabetes</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_Toc535871309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144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2" w:history="1">
            <w:r w:rsidR="005A38A6" w:rsidRPr="00D42FDA">
              <w:rPr>
                <w:rStyle w:val="af7"/>
                <w:rFonts w:ascii="Times New Roman" w:hAnsi="Times New Roman" w:cs="Times New Roman"/>
                <w:noProof/>
                <w:szCs w:val="24"/>
              </w:rPr>
              <w:t>4.3.2 Applications of CEST to S-LAM disease</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_Toc535871312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148</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15" w:history="1">
            <w:r w:rsidR="005A38A6" w:rsidRPr="00D42FDA">
              <w:rPr>
                <w:rStyle w:val="af7"/>
                <w:rFonts w:ascii="Times New Roman" w:hAnsi="Times New Roman" w:cs="Times New Roman"/>
                <w:noProof/>
                <w:szCs w:val="24"/>
              </w:rPr>
              <w:t>4.4 Discussion</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_Toc535871315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151</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16" w:history="1">
            <w:r w:rsidR="005A38A6" w:rsidRPr="00D42FDA">
              <w:rPr>
                <w:rStyle w:val="af7"/>
                <w:rFonts w:ascii="Times New Roman" w:hAnsi="Times New Roman" w:cs="Times New Roman"/>
                <w:noProof/>
                <w:szCs w:val="24"/>
              </w:rPr>
              <w:t>4.5 Appendix</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_Toc535871316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154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7" w:history="1">
            <w:r w:rsidR="005A38A6" w:rsidRPr="00D42FDA">
              <w:rPr>
                <w:rStyle w:val="af7"/>
                <w:rFonts w:ascii="Times New Roman" w:hAnsi="Times New Roman" w:cs="Times New Roman"/>
                <w:noProof/>
                <w:szCs w:val="24"/>
              </w:rPr>
              <w:t>4.5.1 Numerical analysis for optimization of the heritability in M-step of EM algorithm</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_Toc535871317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154</w:t>
            </w:r>
            <w:r w:rsidR="005A38A6" w:rsidRPr="00D42FDA">
              <w:rPr>
                <w:rFonts w:ascii="Times New Roman" w:hAnsi="Times New Roman" w:cs="Times New Roman"/>
                <w:noProof/>
                <w:webHidden/>
                <w:szCs w:val="24"/>
              </w:rPr>
              <w:fldChar w:fldCharType="end"/>
            </w:r>
          </w:hyperlink>
        </w:p>
        <w:p w:rsidR="005A38A6" w:rsidRPr="00D42FDA" w:rsidRDefault="00331FD3"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8" w:history="1">
            <w:r w:rsidR="005A38A6" w:rsidRPr="00D42FDA">
              <w:rPr>
                <w:rStyle w:val="af7"/>
                <w:rFonts w:ascii="Times New Roman" w:hAnsi="Times New Roman" w:cs="Times New Roman"/>
                <w:noProof/>
                <w:szCs w:val="24"/>
              </w:rPr>
              <w:t>4.5.2 Numerical analysis for maximizing the global lower bound</w:t>
            </w:r>
            <w:r w:rsidR="005A38A6" w:rsidRPr="00D42FDA">
              <w:rPr>
                <w:rFonts w:ascii="Times New Roman" w:hAnsi="Times New Roman" w:cs="Times New Roman"/>
                <w:noProof/>
                <w:webHidden/>
                <w:szCs w:val="24"/>
              </w:rPr>
              <w:tab/>
            </w:r>
            <w:r w:rsidR="005A38A6" w:rsidRPr="00D42FDA">
              <w:rPr>
                <w:rFonts w:ascii="Times New Roman" w:hAnsi="Times New Roman" w:cs="Times New Roman"/>
                <w:noProof/>
                <w:webHidden/>
                <w:szCs w:val="24"/>
              </w:rPr>
              <w:fldChar w:fldCharType="begin"/>
            </w:r>
            <w:r w:rsidR="005A38A6" w:rsidRPr="00D42FDA">
              <w:rPr>
                <w:rFonts w:ascii="Times New Roman" w:hAnsi="Times New Roman" w:cs="Times New Roman"/>
                <w:noProof/>
                <w:webHidden/>
                <w:szCs w:val="24"/>
              </w:rPr>
              <w:instrText xml:space="preserve"> PAGEREF _Toc535871318 \h </w:instrText>
            </w:r>
            <w:r w:rsidR="005A38A6" w:rsidRPr="00D42FDA">
              <w:rPr>
                <w:rFonts w:ascii="Times New Roman" w:hAnsi="Times New Roman" w:cs="Times New Roman"/>
                <w:noProof/>
                <w:webHidden/>
                <w:szCs w:val="24"/>
              </w:rPr>
            </w:r>
            <w:r w:rsidR="005A38A6" w:rsidRPr="00D42FDA">
              <w:rPr>
                <w:rFonts w:ascii="Times New Roman" w:hAnsi="Times New Roman" w:cs="Times New Roman"/>
                <w:noProof/>
                <w:webHidden/>
                <w:szCs w:val="24"/>
              </w:rPr>
              <w:fldChar w:fldCharType="separate"/>
            </w:r>
            <w:r>
              <w:rPr>
                <w:rFonts w:ascii="Times New Roman" w:hAnsi="Times New Roman" w:cs="Times New Roman"/>
                <w:noProof/>
                <w:webHidden/>
                <w:szCs w:val="24"/>
              </w:rPr>
              <w:t>156</w:t>
            </w:r>
            <w:r w:rsidR="005A38A6" w:rsidRPr="00D42FDA">
              <w:rPr>
                <w:rFonts w:ascii="Times New Roman" w:hAnsi="Times New Roman" w:cs="Times New Roman"/>
                <w:noProof/>
                <w:webHidden/>
                <w:szCs w:val="24"/>
              </w:rPr>
              <w:fldChar w:fldCharType="end"/>
            </w:r>
          </w:hyperlink>
        </w:p>
        <w:p w:rsidR="000F45B9" w:rsidRDefault="000F45B9"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319" w:history="1">
            <w:r w:rsidR="000F45B9" w:rsidRPr="000F45B9">
              <w:rPr>
                <w:rStyle w:val="af7"/>
                <w:rFonts w:ascii="Times New Roman" w:hAnsi="Times New Roman" w:cs="Times New Roman"/>
                <w:b/>
                <w:noProof/>
                <w:sz w:val="28"/>
                <w:szCs w:val="24"/>
              </w:rPr>
              <w:t>Chapter 5 Summary and Conclusions</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_Toc535871319 \h </w:instrText>
            </w:r>
            <w:r w:rsidR="005A38A6" w:rsidRPr="00D42FDA">
              <w:rPr>
                <w:noProof/>
                <w:webHidden/>
              </w:rPr>
            </w:r>
            <w:r w:rsidR="005A38A6" w:rsidRPr="00D42FDA">
              <w:rPr>
                <w:noProof/>
                <w:webHidden/>
              </w:rPr>
              <w:fldChar w:fldCharType="separate"/>
            </w:r>
            <w:r>
              <w:rPr>
                <w:noProof/>
                <w:webHidden/>
              </w:rPr>
              <w:t>158</w:t>
            </w:r>
            <w:r w:rsidR="005A38A6" w:rsidRPr="00D42FDA">
              <w:rPr>
                <w:noProof/>
                <w:webHidden/>
              </w:rPr>
              <w:fldChar w:fldCharType="end"/>
            </w:r>
          </w:hyperlink>
        </w:p>
        <w:p w:rsidR="000F45B9" w:rsidRDefault="000F45B9" w:rsidP="00821865">
          <w:pPr>
            <w:pStyle w:val="10"/>
            <w:spacing w:line="360" w:lineRule="auto"/>
            <w:rPr>
              <w:rStyle w:val="af7"/>
              <w:rFonts w:ascii="Times New Roman" w:eastAsiaTheme="minorEastAsia" w:hAnsi="Times New Roman" w:cs="Times New Roman"/>
              <w:noProof/>
              <w:szCs w:val="24"/>
            </w:rPr>
          </w:pPr>
        </w:p>
        <w:p w:rsidR="005A38A6" w:rsidRPr="00D42FDA" w:rsidRDefault="00331FD3" w:rsidP="00821865">
          <w:pPr>
            <w:pStyle w:val="10"/>
            <w:spacing w:line="360" w:lineRule="auto"/>
            <w:rPr>
              <w:rFonts w:eastAsiaTheme="minorEastAsia"/>
              <w:noProof/>
              <w:kern w:val="2"/>
            </w:rPr>
          </w:pPr>
          <w:hyperlink w:anchor="_Toc535871320" w:history="1">
            <w:r w:rsidR="005A38A6" w:rsidRPr="000F45B9">
              <w:rPr>
                <w:rStyle w:val="af7"/>
                <w:rFonts w:ascii="Times New Roman" w:hAnsi="Times New Roman" w:cs="Times New Roman"/>
                <w:b/>
                <w:noProof/>
                <w:szCs w:val="24"/>
              </w:rPr>
              <w:t>Bibliography</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_Toc535871320 \h </w:instrText>
            </w:r>
            <w:r w:rsidR="005A38A6" w:rsidRPr="00D42FDA">
              <w:rPr>
                <w:noProof/>
                <w:webHidden/>
              </w:rPr>
            </w:r>
            <w:r w:rsidR="005A38A6" w:rsidRPr="00D42FDA">
              <w:rPr>
                <w:noProof/>
                <w:webHidden/>
              </w:rPr>
              <w:fldChar w:fldCharType="separate"/>
            </w:r>
            <w:r>
              <w:rPr>
                <w:noProof/>
                <w:webHidden/>
              </w:rPr>
              <w:t>162</w:t>
            </w:r>
            <w:r w:rsidR="005A38A6" w:rsidRPr="00D42FDA">
              <w:rPr>
                <w:noProof/>
                <w:webHidden/>
              </w:rPr>
              <w:fldChar w:fldCharType="end"/>
            </w:r>
          </w:hyperlink>
        </w:p>
        <w:p w:rsidR="005A38A6" w:rsidRPr="00D42FDA" w:rsidRDefault="00331FD3" w:rsidP="00821865">
          <w:pPr>
            <w:pStyle w:val="10"/>
            <w:spacing w:line="360" w:lineRule="auto"/>
            <w:rPr>
              <w:rFonts w:eastAsiaTheme="minorEastAsia"/>
              <w:noProof/>
              <w:kern w:val="2"/>
            </w:rPr>
          </w:pPr>
          <w:hyperlink w:anchor="_Toc535871321" w:history="1">
            <w:r w:rsidR="005A38A6" w:rsidRPr="000F45B9">
              <w:rPr>
                <w:rStyle w:val="af7"/>
                <w:rFonts w:ascii="Times New Roman" w:eastAsia="HY신명조" w:hAnsi="Times New Roman" w:cs="Times New Roman"/>
                <w:b/>
                <w:noProof/>
                <w:szCs w:val="24"/>
              </w:rPr>
              <w:t>국</w:t>
            </w:r>
            <w:r w:rsidR="005A38A6" w:rsidRPr="000F45B9">
              <w:rPr>
                <w:rStyle w:val="af7"/>
                <w:rFonts w:ascii="Times New Roman" w:eastAsia="HY신명조" w:hAnsi="Times New Roman" w:cs="Times New Roman"/>
                <w:b/>
                <w:noProof/>
                <w:szCs w:val="24"/>
              </w:rPr>
              <w:t xml:space="preserve">  </w:t>
            </w:r>
            <w:r w:rsidR="005A38A6" w:rsidRPr="000F45B9">
              <w:rPr>
                <w:rStyle w:val="af7"/>
                <w:rFonts w:ascii="Times New Roman" w:eastAsia="HY신명조" w:hAnsi="Times New Roman" w:cs="Times New Roman"/>
                <w:b/>
                <w:noProof/>
                <w:szCs w:val="24"/>
              </w:rPr>
              <w:t>문</w:t>
            </w:r>
            <w:r w:rsidR="005A38A6" w:rsidRPr="000F45B9">
              <w:rPr>
                <w:rStyle w:val="af7"/>
                <w:rFonts w:ascii="Times New Roman" w:eastAsia="HY신명조" w:hAnsi="Times New Roman" w:cs="Times New Roman"/>
                <w:b/>
                <w:noProof/>
                <w:szCs w:val="24"/>
              </w:rPr>
              <w:t xml:space="preserve">  </w:t>
            </w:r>
            <w:r w:rsidR="005A38A6" w:rsidRPr="000F45B9">
              <w:rPr>
                <w:rStyle w:val="af7"/>
                <w:rFonts w:ascii="Times New Roman" w:eastAsia="HY신명조" w:hAnsi="Times New Roman" w:cs="Times New Roman"/>
                <w:b/>
                <w:noProof/>
                <w:szCs w:val="24"/>
              </w:rPr>
              <w:t>초</w:t>
            </w:r>
            <w:r w:rsidR="005A38A6" w:rsidRPr="000F45B9">
              <w:rPr>
                <w:rStyle w:val="af7"/>
                <w:rFonts w:ascii="Times New Roman" w:eastAsia="HY신명조" w:hAnsi="Times New Roman" w:cs="Times New Roman"/>
                <w:b/>
                <w:noProof/>
                <w:szCs w:val="24"/>
              </w:rPr>
              <w:t xml:space="preserve">  </w:t>
            </w:r>
            <w:r w:rsidR="005A38A6" w:rsidRPr="000F45B9">
              <w:rPr>
                <w:rStyle w:val="af7"/>
                <w:rFonts w:ascii="Times New Roman" w:eastAsia="HY신명조" w:hAnsi="Times New Roman" w:cs="Times New Roman"/>
                <w:b/>
                <w:noProof/>
                <w:szCs w:val="24"/>
              </w:rPr>
              <w:t>록</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_Toc535871321 \h </w:instrText>
            </w:r>
            <w:r w:rsidR="005A38A6" w:rsidRPr="00D42FDA">
              <w:rPr>
                <w:noProof/>
                <w:webHidden/>
              </w:rPr>
            </w:r>
            <w:r w:rsidR="005A38A6" w:rsidRPr="00D42FDA">
              <w:rPr>
                <w:noProof/>
                <w:webHidden/>
              </w:rPr>
              <w:fldChar w:fldCharType="separate"/>
            </w:r>
            <w:r>
              <w:rPr>
                <w:noProof/>
                <w:webHidden/>
              </w:rPr>
              <w:t>184</w:t>
            </w:r>
            <w:r w:rsidR="005A38A6" w:rsidRPr="00D42FDA">
              <w:rPr>
                <w:noProof/>
                <w:webHidden/>
              </w:rPr>
              <w:fldChar w:fldCharType="end"/>
            </w:r>
          </w:hyperlink>
        </w:p>
        <w:p w:rsidR="00BF51BB" w:rsidRPr="00D42FDA" w:rsidRDefault="00BF51BB" w:rsidP="00821865">
          <w:pPr>
            <w:spacing w:after="0" w:line="360" w:lineRule="auto"/>
            <w:jc w:val="both"/>
            <w:rPr>
              <w:rFonts w:ascii="Times New Roman" w:eastAsiaTheme="minorEastAsia" w:hAnsi="Times New Roman" w:cs="Times New Roman"/>
              <w:b/>
              <w:bCs/>
              <w:noProof/>
              <w:szCs w:val="24"/>
            </w:rPr>
          </w:pPr>
          <w:r w:rsidRPr="00D42FDA">
            <w:rPr>
              <w:rFonts w:ascii="Times New Roman" w:hAnsi="Times New Roman" w:cs="Times New Roman"/>
              <w:b/>
              <w:bCs/>
              <w:noProof/>
              <w:szCs w:val="24"/>
            </w:rPr>
            <w:fldChar w:fldCharType="end"/>
          </w:r>
        </w:p>
      </w:sdtContent>
    </w:sdt>
    <w:p w:rsidR="00634887" w:rsidRDefault="00982AD4" w:rsidP="00CE2EAB">
      <w:pPr>
        <w:spacing w:line="264" w:lineRule="auto"/>
        <w:jc w:val="both"/>
        <w:rPr>
          <w:rFonts w:ascii="Times New Roman" w:eastAsiaTheme="minorEastAsia" w:hAnsi="Times New Roman" w:cs="Times New Roman"/>
          <w:b/>
          <w:sz w:val="44"/>
        </w:rPr>
        <w:sectPr w:rsidR="00634887" w:rsidSect="00634887">
          <w:footerReference w:type="default" r:id="rId9"/>
          <w:pgSz w:w="10319" w:h="14572" w:code="13"/>
          <w:pgMar w:top="1418" w:right="1701" w:bottom="567" w:left="1701" w:header="0" w:footer="0" w:gutter="0"/>
          <w:pgNumType w:fmt="lowerRoman" w:start="1"/>
          <w:cols w:space="425"/>
          <w:docGrid w:linePitch="360"/>
        </w:sectPr>
      </w:pPr>
      <w:r>
        <w:rPr>
          <w:rFonts w:ascii="Times New Roman" w:eastAsiaTheme="minorEastAsia" w:hAnsi="Times New Roman" w:cs="Times New Roman"/>
          <w:b/>
          <w:sz w:val="44"/>
        </w:rPr>
        <w:br w:type="page"/>
      </w:r>
    </w:p>
    <w:p w:rsidR="00982AD4" w:rsidRDefault="00982AD4" w:rsidP="00CE2EAB">
      <w:pPr>
        <w:spacing w:line="264" w:lineRule="auto"/>
        <w:jc w:val="both"/>
        <w:rPr>
          <w:rFonts w:ascii="Times New Roman" w:eastAsiaTheme="minorEastAsia" w:hAnsi="Times New Roman" w:cs="Times New Roman"/>
          <w:b/>
          <w:sz w:val="44"/>
        </w:rPr>
      </w:pPr>
    </w:p>
    <w:p w:rsidR="00636482" w:rsidRPr="00A44F12" w:rsidRDefault="00636482" w:rsidP="00CE2EAB">
      <w:pPr>
        <w:jc w:val="both"/>
        <w:rPr>
          <w:rFonts w:ascii="Times New Roman"/>
          <w:b/>
          <w:sz w:val="44"/>
          <w:szCs w:val="44"/>
        </w:rPr>
      </w:pPr>
    </w:p>
    <w:p w:rsidR="005F1DBD" w:rsidRPr="00BF51BB" w:rsidRDefault="005F1DBD" w:rsidP="00CE2EAB">
      <w:pPr>
        <w:pStyle w:val="1"/>
        <w:jc w:val="both"/>
      </w:pPr>
      <w:bookmarkStart w:id="2" w:name="_Toc535871211"/>
      <w:r w:rsidRPr="00BF51BB">
        <w:t xml:space="preserve">Chapter </w:t>
      </w:r>
      <w:r>
        <w:rPr>
          <w:rFonts w:hint="eastAsia"/>
        </w:rPr>
        <w:t>1</w:t>
      </w:r>
      <w:bookmarkEnd w:id="2"/>
    </w:p>
    <w:p w:rsidR="005F1DBD" w:rsidRDefault="005F1DBD" w:rsidP="00CE2EAB">
      <w:pPr>
        <w:jc w:val="both"/>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CE2EAB">
      <w:pPr>
        <w:spacing w:after="0"/>
        <w:jc w:val="both"/>
        <w:rPr>
          <w:rFonts w:ascii="Times New Roman"/>
          <w:b/>
          <w:sz w:val="32"/>
          <w:szCs w:val="32"/>
        </w:rPr>
      </w:pPr>
    </w:p>
    <w:p w:rsidR="00244626" w:rsidRDefault="00244626" w:rsidP="00CE2EAB">
      <w:pPr>
        <w:pStyle w:val="2"/>
        <w:jc w:val="both"/>
      </w:pPr>
      <w:bookmarkStart w:id="3" w:name="_Toc535871212"/>
      <w:r>
        <w:rPr>
          <w:rFonts w:hint="eastAsia"/>
        </w:rPr>
        <w:t xml:space="preserve">1.1 An Overview of Genetic Association Analyses </w:t>
      </w:r>
      <w:r w:rsidR="00FD17F6">
        <w:rPr>
          <w:rFonts w:hint="eastAsia"/>
        </w:rPr>
        <w:t xml:space="preserve">of </w:t>
      </w:r>
      <w:r>
        <w:rPr>
          <w:rFonts w:hint="eastAsia"/>
        </w:rPr>
        <w:t>Dichotomous Phenotypes</w:t>
      </w:r>
      <w:bookmarkEnd w:id="3"/>
    </w:p>
    <w:p w:rsidR="004D43C5" w:rsidRPr="003964D3" w:rsidRDefault="004D43C5" w:rsidP="00CE2EAB">
      <w:pPr>
        <w:ind w:firstLine="720"/>
        <w:jc w:val="both"/>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w:t>
      </w:r>
      <w:proofErr w:type="gramStart"/>
      <w:r w:rsidR="00057DF8" w:rsidRPr="003964D3">
        <w:rPr>
          <w:rFonts w:ascii="Times New Roman" w:eastAsiaTheme="minorEastAsia" w:hAnsi="Times New Roman" w:cs="Times New Roman" w:hint="eastAsia"/>
          <w:szCs w:val="24"/>
        </w:rPr>
        <w:t>can be considered</w:t>
      </w:r>
      <w:proofErr w:type="gramEnd"/>
      <w:r w:rsidR="00057DF8" w:rsidRPr="003964D3">
        <w:rPr>
          <w:rFonts w:ascii="Times New Roman" w:eastAsiaTheme="minorEastAsia" w:hAnsi="Times New Roman" w:cs="Times New Roman" w:hint="eastAsia"/>
          <w:szCs w:val="24"/>
        </w:rPr>
        <w:t xml:space="preserve">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w:t>
      </w:r>
      <w:proofErr w:type="spellStart"/>
      <w:r w:rsidR="00D61962">
        <w:rPr>
          <w:rFonts w:ascii="Times New Roman" w:eastAsiaTheme="minorEastAsia" w:hAnsi="Times New Roman" w:cs="Times New Roman" w:hint="eastAsia"/>
          <w:szCs w:val="24"/>
        </w:rPr>
        <w:t>indels</w:t>
      </w:r>
      <w:proofErr w:type="spellEnd"/>
      <w:r w:rsidR="00D61962">
        <w:rPr>
          <w:rFonts w:ascii="Times New Roman" w:eastAsiaTheme="minorEastAsia" w:hAnsi="Times New Roman" w:cs="Times New Roman" w:hint="eastAsia"/>
          <w:szCs w:val="24"/>
        </w:rPr>
        <w:t xml:space="preserve">)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w:t>
      </w:r>
      <w:proofErr w:type="gramStart"/>
      <w:r w:rsidR="00F24FFE" w:rsidRPr="003964D3">
        <w:rPr>
          <w:rFonts w:ascii="Times New Roman" w:eastAsiaTheme="minorEastAsia" w:hAnsi="Times New Roman" w:cs="Times New Roman" w:hint="eastAsia"/>
          <w:szCs w:val="24"/>
        </w:rPr>
        <w:t>can be used</w:t>
      </w:r>
      <w:proofErr w:type="gramEnd"/>
      <w:r w:rsidR="00F24FFE" w:rsidRPr="003964D3">
        <w:rPr>
          <w:rFonts w:ascii="Times New Roman" w:eastAsiaTheme="minorEastAsia" w:hAnsi="Times New Roman" w:cs="Times New Roman" w:hint="eastAsia"/>
          <w:szCs w:val="24"/>
        </w:rPr>
        <w:t xml:space="preserve">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CE2EAB">
      <w:pPr>
        <w:ind w:firstLineChars="200" w:firstLine="480"/>
        <w:jc w:val="both"/>
        <w:rPr>
          <w:rFonts w:ascii="Times New Roman" w:eastAsiaTheme="minorEastAsia"/>
          <w:szCs w:val="24"/>
        </w:rPr>
      </w:pPr>
      <w:r w:rsidRPr="003964D3">
        <w:rPr>
          <w:rFonts w:ascii="Times New Roman"/>
          <w:szCs w:val="24"/>
        </w:rPr>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proofErr w:type="spellStart"/>
      <w:r w:rsidR="008A7564">
        <w:rPr>
          <w:rFonts w:ascii="Times New Roman" w:eastAsiaTheme="minorEastAsia" w:hint="eastAsia"/>
          <w:szCs w:val="24"/>
        </w:rPr>
        <w:t>Risch</w:t>
      </w:r>
      <w:proofErr w:type="spellEnd"/>
      <w:r w:rsidRPr="003964D3">
        <w:rPr>
          <w:rFonts w:ascii="Times New Roman"/>
          <w:szCs w:val="24"/>
        </w:rPr>
        <w:t xml:space="preserve"> </w:t>
      </w:r>
      <w:r w:rsidR="006E2C78">
        <w:rPr>
          <w:rFonts w:ascii="Times New Roman" w:eastAsiaTheme="minorEastAsia" w:hint="eastAsia"/>
          <w:szCs w:val="24"/>
        </w:rPr>
        <w:t xml:space="preserve">and </w:t>
      </w:r>
      <w:proofErr w:type="spellStart"/>
      <w:r w:rsidR="006E2C78">
        <w:rPr>
          <w:rFonts w:ascii="Times New Roman" w:eastAsiaTheme="minorEastAsia" w:hint="eastAsia"/>
          <w:szCs w:val="24"/>
        </w:rPr>
        <w:t>Merikangas</w:t>
      </w:r>
      <w:proofErr w:type="spellEnd"/>
      <w:r w:rsidR="006E2C78">
        <w:rPr>
          <w:rFonts w:ascii="Times New Roman" w:eastAsiaTheme="minorEastAsia" w:hint="eastAsia"/>
          <w:szCs w:val="24"/>
        </w:rPr>
        <w:t xml:space="preserve">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w:t>
      </w:r>
      <w:r w:rsidR="008A7564">
        <w:rPr>
          <w:rFonts w:ascii="Times New Roman" w:eastAsiaTheme="minorEastAsia" w:hint="eastAsia"/>
          <w:szCs w:val="24"/>
        </w:rPr>
        <w:lastRenderedPageBreak/>
        <w:t xml:space="preserve">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003E5150">
        <w:rPr>
          <w:rFonts w:ascii="Times New Roman" w:eastAsiaTheme="minorEastAsia" w:hint="eastAsia"/>
          <w:szCs w:val="24"/>
        </w:rPr>
        <w:t>but requires much more markers to be tested</w:t>
      </w:r>
      <w:r w:rsidR="00FE6F41">
        <w:rPr>
          <w:rFonts w:ascii="Times New Roman" w:eastAsiaTheme="minorEastAsia" w:hint="eastAsia"/>
          <w:szCs w:val="24"/>
        </w:rPr>
        <w:t xml:space="preserve"> </w:t>
      </w:r>
      <w:r w:rsidR="00FE6F41" w:rsidRPr="003964D3">
        <w:rPr>
          <w:rFonts w:ascii="Times New Roman"/>
          <w:szCs w:val="24"/>
        </w:rPr>
        <w:fldChar w:fldCharType="begin"/>
      </w:r>
      <w:r w:rsidR="00FE6F41">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00FE6F41" w:rsidRPr="003964D3">
        <w:rPr>
          <w:rFonts w:ascii="Times New Roman"/>
          <w:szCs w:val="24"/>
        </w:rPr>
        <w:fldChar w:fldCharType="separate"/>
      </w:r>
      <w:r w:rsidR="00FE6F41">
        <w:rPr>
          <w:rFonts w:ascii="Times New Roman"/>
          <w:noProof/>
          <w:szCs w:val="24"/>
        </w:rPr>
        <w:t>[2]</w:t>
      </w:r>
      <w:r w:rsidR="00FE6F41" w:rsidRPr="003964D3">
        <w:rPr>
          <w:rFonts w:ascii="Times New Roman"/>
          <w:szCs w:val="24"/>
        </w:rPr>
        <w:fldChar w:fldCharType="end"/>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w:t>
      </w:r>
      <w:r w:rsidR="00FE6F41">
        <w:rPr>
          <w:rFonts w:ascii="Times New Roman" w:eastAsiaTheme="minorEastAsia" w:hint="eastAsia"/>
          <w:szCs w:val="24"/>
        </w:rPr>
        <w:t>diseases</w:t>
      </w:r>
      <w:r w:rsidR="009D2D3C">
        <w:rPr>
          <w:rFonts w:ascii="Times New Roman" w:eastAsiaTheme="minorEastAsia" w:hint="eastAsia"/>
          <w:szCs w:val="24"/>
        </w:rPr>
        <w:t xml:space="preserve"> would require large-scale testing of association analysis.</w:t>
      </w:r>
      <w:r w:rsidR="003E5150">
        <w:rPr>
          <w:rFonts w:ascii="Times New Roman" w:eastAsiaTheme="minorEastAsia" w:hint="eastAsia"/>
          <w:szCs w:val="24"/>
        </w:rPr>
        <w:t xml:space="preserve"> It also </w:t>
      </w:r>
      <w:proofErr w:type="gramStart"/>
      <w:r w:rsidR="003E5150">
        <w:rPr>
          <w:rFonts w:ascii="Times New Roman" w:eastAsiaTheme="minorEastAsia" w:hint="eastAsia"/>
          <w:szCs w:val="24"/>
        </w:rPr>
        <w:t xml:space="preserve">has been </w:t>
      </w:r>
      <w:r w:rsidR="001E413F">
        <w:rPr>
          <w:rFonts w:ascii="Times New Roman" w:eastAsiaTheme="minorEastAsia" w:hint="eastAsia"/>
          <w:szCs w:val="24"/>
        </w:rPr>
        <w:t>shown</w:t>
      </w:r>
      <w:proofErr w:type="gramEnd"/>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t>
      </w:r>
      <w:proofErr w:type="gramStart"/>
      <w:r w:rsidR="00BF4A87">
        <w:rPr>
          <w:rFonts w:ascii="Times New Roman" w:eastAsiaTheme="minorEastAsia" w:hint="eastAsia"/>
          <w:szCs w:val="24"/>
        </w:rPr>
        <w:t>were proposed</w:t>
      </w:r>
      <w:proofErr w:type="gramEnd"/>
      <w:r w:rsidR="00BF4A87">
        <w:rPr>
          <w:rFonts w:ascii="Times New Roman" w:eastAsiaTheme="minorEastAsia" w:hint="eastAsia"/>
          <w:szCs w:val="24"/>
        </w:rPr>
        <w:t xml:space="preserve">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E2EAB">
      <w:pPr>
        <w:ind w:firstLine="720"/>
        <w:jc w:val="both"/>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w:t>
      </w:r>
      <w:proofErr w:type="spellStart"/>
      <w:r w:rsidR="000E6C32">
        <w:rPr>
          <w:rFonts w:ascii="Times New Roman" w:eastAsiaTheme="minorEastAsia" w:hint="eastAsia"/>
          <w:szCs w:val="24"/>
        </w:rPr>
        <w:t>HapMap</w:t>
      </w:r>
      <w:proofErr w:type="spellEnd"/>
      <w:r w:rsidR="000E6C32">
        <w:rPr>
          <w:rFonts w:ascii="Times New Roman" w:eastAsiaTheme="minorEastAsia" w:hint="eastAsia"/>
          <w:szCs w:val="24"/>
        </w:rPr>
        <w:t xml:space="preserve">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aims to</w:t>
      </w:r>
      <w:r w:rsidR="00FE6F41" w:rsidRPr="00FE6F41">
        <w:rPr>
          <w:rFonts w:ascii="Times New Roman" w:eastAsiaTheme="minorEastAsia" w:hint="eastAsia"/>
          <w:szCs w:val="24"/>
        </w:rPr>
        <w:t xml:space="preserve"> </w:t>
      </w:r>
      <w:r w:rsidR="00FE6F41">
        <w:rPr>
          <w:rFonts w:ascii="Times New Roman" w:eastAsiaTheme="minorEastAsia" w:hint="eastAsia"/>
          <w:szCs w:val="24"/>
        </w:rPr>
        <w:t>develop a haplotype map of the human genome and</w:t>
      </w:r>
      <w:r w:rsidR="000E6C32">
        <w:rPr>
          <w:rFonts w:ascii="Times New Roman" w:eastAsiaTheme="minorEastAsia" w:hint="eastAsia"/>
          <w:szCs w:val="24"/>
        </w:rPr>
        <w:t xml:space="preserve">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w:t>
      </w:r>
      <w:r w:rsidR="00F533A7" w:rsidRPr="00F533A7">
        <w:rPr>
          <w:rFonts w:ascii="Times New Roman" w:eastAsiaTheme="minorEastAsia"/>
          <w:szCs w:val="24"/>
        </w:rPr>
        <w:lastRenderedPageBreak/>
        <w:t xml:space="preserve">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w:t>
      </w:r>
      <w:proofErr w:type="spellStart"/>
      <w:r w:rsidR="00D6176C">
        <w:rPr>
          <w:rFonts w:ascii="Times New Roman" w:eastAsiaTheme="minorEastAsia" w:hint="eastAsia"/>
          <w:szCs w:val="24"/>
        </w:rPr>
        <w:t>indels</w:t>
      </w:r>
      <w:proofErr w:type="spellEnd"/>
      <w:r w:rsidR="00D6176C">
        <w:rPr>
          <w:rFonts w:ascii="Times New Roman" w:eastAsiaTheme="minorEastAsia" w:hint="eastAsia"/>
          <w:szCs w:val="24"/>
        </w:rPr>
        <w:t xml:space="preserve">. A web-based </w:t>
      </w:r>
      <w:r w:rsidR="000E6776">
        <w:rPr>
          <w:rFonts w:ascii="Times New Roman" w:eastAsiaTheme="minorEastAsia" w:hint="eastAsia"/>
          <w:szCs w:val="24"/>
        </w:rPr>
        <w:t xml:space="preserve">database, </w:t>
      </w:r>
      <w:proofErr w:type="spellStart"/>
      <w:r w:rsidR="000E6776">
        <w:rPr>
          <w:rFonts w:ascii="Times New Roman" w:eastAsiaTheme="minorEastAsia" w:hint="eastAsia"/>
          <w:szCs w:val="24"/>
        </w:rPr>
        <w:t>PheWeb</w:t>
      </w:r>
      <w:proofErr w:type="spellEnd"/>
      <w:r w:rsidR="000E6776">
        <w:rPr>
          <w:rFonts w:ascii="Times New Roman" w:eastAsiaTheme="minorEastAsia" w:hint="eastAsia"/>
          <w:szCs w:val="24"/>
        </w:rPr>
        <w:t xml:space="preserve">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2219B">
        <w:rPr>
          <w:rFonts w:ascii="Times New Roman" w:eastAsiaTheme="minorEastAsia" w:hint="eastAsia"/>
          <w:szCs w:val="24"/>
        </w:rPr>
        <w:t xml:space="preserve">along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CE2EAB">
      <w:pPr>
        <w:ind w:firstLineChars="200" w:firstLine="480"/>
        <w:jc w:val="both"/>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t>
      </w:r>
      <w:proofErr w:type="gramStart"/>
      <w:r>
        <w:rPr>
          <w:rFonts w:ascii="Times New Roman" w:eastAsiaTheme="minorEastAsia" w:hint="eastAsia"/>
          <w:szCs w:val="24"/>
        </w:rPr>
        <w:t>were added</w:t>
      </w:r>
      <w:proofErr w:type="gramEnd"/>
      <w:r>
        <w:rPr>
          <w:rFonts w:ascii="Times New Roman" w:eastAsiaTheme="minorEastAsia" w:hint="eastAsia"/>
          <w:szCs w:val="24"/>
        </w:rPr>
        <w:t xml:space="preserve">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rsidP="00CE2EAB">
      <w:pPr>
        <w:spacing w:line="264" w:lineRule="auto"/>
        <w:jc w:val="both"/>
        <w:sectPr w:rsidR="00E5688B" w:rsidSect="00E87BC7">
          <w:pgSz w:w="10319" w:h="14572" w:code="13"/>
          <w:pgMar w:top="1418" w:right="1701" w:bottom="567" w:left="1701" w:header="0" w:footer="0" w:gutter="0"/>
          <w:pgNumType w:fmt="decimalFullWidth" w:start="1"/>
          <w:cols w:space="425"/>
          <w:docGrid w:linePitch="360"/>
        </w:sectPr>
      </w:pPr>
    </w:p>
    <w:p w:rsidR="004C3190" w:rsidRPr="002D1383" w:rsidRDefault="00132C00" w:rsidP="00CE2EAB">
      <w:pPr>
        <w:pStyle w:val="1"/>
        <w:jc w:val="both"/>
        <w:rPr>
          <w:sz w:val="24"/>
          <w:szCs w:val="24"/>
        </w:rPr>
      </w:pPr>
      <w:bookmarkStart w:id="4" w:name="_Toc532219655"/>
      <w:bookmarkStart w:id="5" w:name="_Toc532503840"/>
      <w:bookmarkStart w:id="6" w:name="_Toc535871213"/>
      <w:r w:rsidRPr="002D1383">
        <w:rPr>
          <w:sz w:val="24"/>
          <w:szCs w:val="24"/>
        </w:rPr>
        <w:lastRenderedPageBreak/>
        <w:t xml:space="preserve">Figure 1.1 GWAS catalog as of </w:t>
      </w:r>
      <w:r w:rsidRPr="002D1383">
        <w:rPr>
          <w:rFonts w:hint="eastAsia"/>
          <w:sz w:val="24"/>
          <w:szCs w:val="24"/>
        </w:rPr>
        <w:t>2018</w:t>
      </w:r>
      <w:r w:rsidRPr="002D1383">
        <w:rPr>
          <w:sz w:val="24"/>
          <w:szCs w:val="24"/>
        </w:rPr>
        <w:t xml:space="preserve">. </w:t>
      </w:r>
      <w:r w:rsidR="004C3190" w:rsidRPr="002D1383">
        <w:rPr>
          <w:rFonts w:hint="eastAsia"/>
          <w:sz w:val="24"/>
          <w:szCs w:val="24"/>
        </w:rPr>
        <w:t>All SNP-trait association with P-value</w:t>
      </w:r>
      <w:r w:rsidR="004C3190" w:rsidRPr="002D1383">
        <w:rPr>
          <w:sz w:val="24"/>
          <w:szCs w:val="24"/>
        </w:rPr>
        <w:t xml:space="preserve"> ≤ 5</w:t>
      </w:r>
      <m:oMath>
        <m:r>
          <m:rPr>
            <m:sty m:val="b"/>
          </m:rPr>
          <w:rPr>
            <w:rFonts w:ascii="Cambria Math" w:hAnsi="Cambria Math"/>
            <w:sz w:val="24"/>
            <w:szCs w:val="24"/>
          </w:rPr>
          <m:t>×</m:t>
        </m:r>
      </m:oMath>
      <w:r w:rsidR="004C3190" w:rsidRPr="002D1383">
        <w:rPr>
          <w:rFonts w:hint="eastAsia"/>
          <w:sz w:val="24"/>
          <w:szCs w:val="24"/>
        </w:rPr>
        <w:t>10</w:t>
      </w:r>
      <w:r w:rsidR="004C3190" w:rsidRPr="002D1383">
        <w:rPr>
          <w:rFonts w:hint="eastAsia"/>
          <w:sz w:val="24"/>
          <w:szCs w:val="24"/>
          <w:vertAlign w:val="superscript"/>
        </w:rPr>
        <w:t>-8</w:t>
      </w:r>
      <w:r w:rsidR="004C3190" w:rsidRPr="002D1383">
        <w:rPr>
          <w:rFonts w:hint="eastAsia"/>
          <w:sz w:val="24"/>
          <w:szCs w:val="24"/>
        </w:rPr>
        <w:t xml:space="preserve"> were shown.</w:t>
      </w:r>
      <w:bookmarkEnd w:id="4"/>
      <w:bookmarkEnd w:id="5"/>
      <w:bookmarkEnd w:id="6"/>
    </w:p>
    <w:p w:rsidR="00E5688B" w:rsidRDefault="0034385F" w:rsidP="005A38A6">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35F494AF" wp14:editId="02F8D1B9">
            <wp:extent cx="4680000" cy="3899093"/>
            <wp:effectExtent l="0" t="0" r="6350" b="635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3899093"/>
                    </a:xfrm>
                    <a:prstGeom prst="rect">
                      <a:avLst/>
                    </a:prstGeom>
                  </pic:spPr>
                </pic:pic>
              </a:graphicData>
            </a:graphic>
          </wp:inline>
        </w:drawing>
      </w:r>
      <w:r w:rsidR="00E5688B">
        <w:br w:type="page"/>
      </w:r>
    </w:p>
    <w:p w:rsidR="00E5688B" w:rsidRDefault="00E5688B" w:rsidP="00CE2EAB">
      <w:pPr>
        <w:pStyle w:val="3"/>
        <w:jc w:val="both"/>
        <w:sectPr w:rsidR="00E5688B" w:rsidSect="00131338">
          <w:pgSz w:w="14572" w:h="10319" w:orient="landscape" w:code="13"/>
          <w:pgMar w:top="1701" w:right="1418" w:bottom="1701" w:left="567" w:header="0" w:footer="0" w:gutter="0"/>
          <w:pgNumType w:fmt="decimalFullWidth"/>
          <w:cols w:space="425"/>
          <w:docGrid w:linePitch="360"/>
        </w:sectPr>
      </w:pPr>
    </w:p>
    <w:p w:rsidR="00FD17F6" w:rsidRDefault="00FD17F6" w:rsidP="00CE2EAB">
      <w:pPr>
        <w:pStyle w:val="2"/>
        <w:jc w:val="both"/>
      </w:pPr>
      <w:bookmarkStart w:id="7" w:name="_Toc535871214"/>
      <w:r>
        <w:rPr>
          <w:rFonts w:hint="eastAsia"/>
        </w:rPr>
        <w:lastRenderedPageBreak/>
        <w:t>1.2 Heritability Estimation of Dichotomous Phenotypes</w:t>
      </w:r>
      <w:bookmarkEnd w:id="7"/>
    </w:p>
    <w:p w:rsidR="00D76A43" w:rsidRPr="003E5194" w:rsidRDefault="00D76A43"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w:t>
      </w:r>
      <w:proofErr w:type="spellStart"/>
      <w:r>
        <w:rPr>
          <w:rFonts w:ascii="Times New Roman" w:eastAsiaTheme="minorEastAsia" w:hAnsi="Times New Roman" w:cs="Times New Roman" w:hint="eastAsia"/>
        </w:rPr>
        <w:t>Dempster</w:t>
      </w:r>
      <w:proofErr w:type="spellEnd"/>
      <w:r>
        <w:rPr>
          <w:rFonts w:ascii="Times New Roman" w:eastAsiaTheme="minorEastAsia" w:hAnsi="Times New Roman" w:cs="Times New Roman" w:hint="eastAsia"/>
        </w:rPr>
        <w:t xml:space="preserve">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w:t>
      </w:r>
      <w:proofErr w:type="spellStart"/>
      <w:r w:rsidR="002A7469">
        <w:rPr>
          <w:rFonts w:ascii="Times New Roman" w:eastAsiaTheme="minorEastAsia" w:hAnsi="Times New Roman" w:cs="Times New Roman" w:hint="eastAsia"/>
        </w:rPr>
        <w:t>polychotomous</w:t>
      </w:r>
      <w:proofErr w:type="spellEnd"/>
      <w:r w:rsidR="002A7469">
        <w:rPr>
          <w:rFonts w:ascii="Times New Roman" w:eastAsiaTheme="minorEastAsia" w:hAnsi="Times New Roman" w:cs="Times New Roman" w:hint="eastAsia"/>
        </w:rPr>
        <w:t xml:space="preserve"> traits by </w:t>
      </w:r>
      <w:proofErr w:type="spellStart"/>
      <w:r w:rsidR="002A7469">
        <w:rPr>
          <w:rFonts w:ascii="Times New Roman" w:eastAsiaTheme="minorEastAsia" w:hAnsi="Times New Roman" w:cs="Times New Roman" w:hint="eastAsia"/>
        </w:rPr>
        <w:t>Gianola</w:t>
      </w:r>
      <w:proofErr w:type="spellEnd"/>
      <w:r w:rsidR="002A7469">
        <w:rPr>
          <w:rFonts w:ascii="Times New Roman" w:eastAsiaTheme="minorEastAsia" w:hAnsi="Times New Roman" w:cs="Times New Roman" w:hint="eastAsia"/>
        </w:rPr>
        <w:t xml:space="preserve">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w:t>
      </w:r>
      <w:proofErr w:type="gramStart"/>
      <w:r w:rsidR="002A32F5">
        <w:rPr>
          <w:rFonts w:ascii="Times New Roman" w:eastAsiaTheme="minorEastAsia" w:hAnsi="Times New Roman" w:cs="Times New Roman" w:hint="eastAsia"/>
        </w:rPr>
        <w:t xml:space="preserve">that there is an underlying </w:t>
      </w:r>
      <w:r w:rsidR="00242469">
        <w:rPr>
          <w:rFonts w:ascii="Times New Roman" w:eastAsiaTheme="minorEastAsia" w:hAnsi="Times New Roman" w:cs="Times New Roman" w:hint="eastAsia"/>
        </w:rPr>
        <w:t>liability whose value is the sum of normally</w:t>
      </w:r>
      <w:proofErr w:type="gramEnd"/>
      <w:r w:rsidR="00242469">
        <w:rPr>
          <w:rFonts w:ascii="Times New Roman" w:eastAsiaTheme="minorEastAsia" w:hAnsi="Times New Roman" w:cs="Times New Roman" w:hint="eastAsia"/>
        </w:rPr>
        <w:t xml:space="preserve"> and independently distributed geneti</w:t>
      </w:r>
      <w:r w:rsidR="00CB464E">
        <w:rPr>
          <w:rFonts w:ascii="Times New Roman" w:eastAsiaTheme="minorEastAsia" w:hAnsi="Times New Roman" w:cs="Times New Roman" w:hint="eastAsia"/>
        </w:rPr>
        <w:t>c and environmental components</w:t>
      </w:r>
      <w:r w:rsidR="00A43842">
        <w:rPr>
          <w:rFonts w:ascii="Times New Roman" w:eastAsiaTheme="minorEastAsia" w:hAnsi="Times New Roman" w:cs="Times New Roman" w:hint="eastAsia"/>
        </w:rPr>
        <w:t xml:space="preserve">. In liability threshold models, </w:t>
      </w:r>
      <w:r w:rsidR="00CB464E">
        <w:rPr>
          <w:rFonts w:ascii="Times New Roman" w:eastAsiaTheme="minorEastAsia" w:hAnsi="Times New Roman" w:cs="Times New Roman" w:hint="eastAsia"/>
        </w:rPr>
        <w:t xml:space="preserve">the person </w:t>
      </w:r>
      <w:proofErr w:type="gramStart"/>
      <w:r w:rsidR="00CB464E">
        <w:rPr>
          <w:rFonts w:ascii="Times New Roman" w:eastAsiaTheme="minorEastAsia" w:hAnsi="Times New Roman" w:cs="Times New Roman" w:hint="eastAsia"/>
        </w:rPr>
        <w:t>is affected</w:t>
      </w:r>
      <w:proofErr w:type="gramEnd"/>
      <w:r w:rsidR="00CB464E">
        <w:rPr>
          <w:rFonts w:ascii="Times New Roman" w:eastAsiaTheme="minorEastAsia" w:hAnsi="Times New Roman" w:cs="Times New Roman" w:hint="eastAsia"/>
        </w:rPr>
        <w:t xml:space="preserve">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w:t>
      </w:r>
      <w:proofErr w:type="spellStart"/>
      <w:r w:rsidR="00DD351E">
        <w:rPr>
          <w:rFonts w:ascii="Times New Roman" w:eastAsiaTheme="minorEastAsia" w:hAnsi="Times New Roman" w:cs="Times New Roman" w:hint="eastAsia"/>
        </w:rPr>
        <w:t>Depmster</w:t>
      </w:r>
      <w:r w:rsidR="00DD351E">
        <w:rPr>
          <w:rFonts w:ascii="Times New Roman" w:eastAsiaTheme="minorEastAsia" w:hAnsi="Times New Roman" w:cs="Times New Roman"/>
        </w:rPr>
        <w:t>’</w:t>
      </w:r>
      <w:r w:rsidR="00DD351E">
        <w:rPr>
          <w:rFonts w:ascii="Times New Roman" w:eastAsiaTheme="minorEastAsia" w:hAnsi="Times New Roman" w:cs="Times New Roman" w:hint="eastAsia"/>
        </w:rPr>
        <w:t>s</w:t>
      </w:r>
      <w:proofErr w:type="spellEnd"/>
      <w:r w:rsidR="00DD351E">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 xml:space="preserve">by Van </w:t>
      </w:r>
      <w:proofErr w:type="spellStart"/>
      <w:r w:rsidR="00D87EDE">
        <w:rPr>
          <w:rFonts w:ascii="Times New Roman" w:eastAsiaTheme="minorEastAsia" w:hAnsi="Times New Roman" w:cs="Times New Roman" w:hint="eastAsia"/>
        </w:rPr>
        <w:t>Vleck</w:t>
      </w:r>
      <w:proofErr w:type="spellEnd"/>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t>
      </w:r>
      <w:proofErr w:type="gramStart"/>
      <w:r w:rsidR="00C93F06">
        <w:rPr>
          <w:rFonts w:ascii="Times New Roman" w:eastAsiaTheme="minorEastAsia" w:hAnsi="Times New Roman" w:cs="Times New Roman" w:hint="eastAsia"/>
        </w:rPr>
        <w:t>was based</w:t>
      </w:r>
      <w:proofErr w:type="gramEnd"/>
      <w:r w:rsidR="00C93F06">
        <w:rPr>
          <w:rFonts w:ascii="Times New Roman" w:eastAsiaTheme="minorEastAsia" w:hAnsi="Times New Roman" w:cs="Times New Roman" w:hint="eastAsia"/>
        </w:rPr>
        <w:t xml:space="preserve">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 xml:space="preserve">estimation of heritability is not </w:t>
      </w:r>
      <w:r w:rsidR="003B5F93">
        <w:rPr>
          <w:rFonts w:ascii="Times New Roman" w:eastAsiaTheme="minorEastAsia" w:hAnsi="Times New Roman" w:cs="Times New Roman" w:hint="eastAsia"/>
        </w:rPr>
        <w:lastRenderedPageBreak/>
        <w:t>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CE2EAB">
      <w:pPr>
        <w:jc w:val="both"/>
        <w:rPr>
          <w:rFonts w:eastAsiaTheme="minorEastAsia"/>
        </w:rPr>
      </w:pPr>
    </w:p>
    <w:p w:rsidR="002053F0" w:rsidRDefault="002053F0" w:rsidP="00CE2EAB">
      <w:pPr>
        <w:spacing w:line="264" w:lineRule="auto"/>
        <w:jc w:val="both"/>
      </w:pPr>
      <w:r>
        <w:br w:type="page"/>
      </w:r>
    </w:p>
    <w:p w:rsidR="002053F0" w:rsidRDefault="002053F0" w:rsidP="00CE2EAB">
      <w:pPr>
        <w:pStyle w:val="2"/>
        <w:jc w:val="both"/>
      </w:pPr>
      <w:bookmarkStart w:id="8" w:name="_Toc535871215"/>
      <w:r>
        <w:rPr>
          <w:rFonts w:hint="eastAsia"/>
        </w:rPr>
        <w:lastRenderedPageBreak/>
        <w:t>1.3 The Purpose of This Study</w:t>
      </w:r>
      <w:bookmarkEnd w:id="8"/>
    </w:p>
    <w:p w:rsidR="00A53CF9" w:rsidRDefault="00834141"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w:t>
      </w:r>
      <w:r w:rsidR="00F76FBC">
        <w:rPr>
          <w:rFonts w:ascii="Times New Roman" w:eastAsiaTheme="minorEastAsia" w:hAnsi="Times New Roman" w:cs="Times New Roman" w:hint="eastAsia"/>
        </w:rPr>
        <w:t xml:space="preserve"> I </w:t>
      </w:r>
      <w:r w:rsidR="00911A0D">
        <w:rPr>
          <w:rFonts w:ascii="Times New Roman" w:eastAsiaTheme="minorEastAsia" w:hAnsi="Times New Roman" w:cs="Times New Roman" w:hint="eastAsia"/>
        </w:rPr>
        <w:t xml:space="preserve">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w:t>
      </w:r>
      <w:proofErr w:type="gramStart"/>
      <w:r w:rsidR="003E4086">
        <w:rPr>
          <w:rFonts w:ascii="Times New Roman" w:eastAsiaTheme="minorEastAsia" w:hAnsi="Times New Roman" w:cs="Times New Roman" w:hint="eastAsia"/>
        </w:rPr>
        <w:t xml:space="preserve">is </w:t>
      </w:r>
      <w:r w:rsidR="009F47B4">
        <w:rPr>
          <w:rFonts w:ascii="Times New Roman" w:eastAsiaTheme="minorEastAsia" w:hAnsi="Times New Roman" w:cs="Times New Roman" w:hint="eastAsia"/>
        </w:rPr>
        <w:t>intended</w:t>
      </w:r>
      <w:proofErr w:type="gramEnd"/>
      <w:r w:rsidR="009F47B4">
        <w:rPr>
          <w:rFonts w:ascii="Times New Roman" w:eastAsiaTheme="minorEastAsia" w:hAnsi="Times New Roman" w:cs="Times New Roman" w:hint="eastAsia"/>
        </w:rPr>
        <w:t xml:space="preserve">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In the first study,</w:t>
      </w:r>
      <w:r w:rsidR="00F76FBC">
        <w:rPr>
          <w:rFonts w:ascii="Times New Roman" w:eastAsiaTheme="minorEastAsia" w:hAnsi="Times New Roman" w:cs="Times New Roman" w:hint="eastAsia"/>
        </w:rPr>
        <w:t xml:space="preserve"> I </w:t>
      </w:r>
      <w:r>
        <w:rPr>
          <w:rFonts w:ascii="Times New Roman" w:eastAsiaTheme="minorEastAsia" w:hAnsi="Times New Roman" w:cs="Times New Roman" w:hint="eastAsia"/>
        </w:rPr>
        <w:t xml:space="preserve">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w:t>
      </w:r>
      <w:proofErr w:type="gramStart"/>
      <w:r w:rsidR="00A15FB1">
        <w:rPr>
          <w:rFonts w:ascii="Times New Roman" w:eastAsiaTheme="minorEastAsia" w:hAnsi="Times New Roman" w:cs="Times New Roman" w:hint="eastAsia"/>
        </w:rPr>
        <w:t>is based</w:t>
      </w:r>
      <w:proofErr w:type="gramEnd"/>
      <w:r w:rsidR="00A15FB1">
        <w:rPr>
          <w:rFonts w:ascii="Times New Roman" w:eastAsiaTheme="minorEastAsia" w:hAnsi="Times New Roman" w:cs="Times New Roman" w:hint="eastAsia"/>
        </w:rPr>
        <w:t xml:space="preserve">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w:t>
      </w:r>
      <w:r w:rsidR="00F76FBC">
        <w:rPr>
          <w:rFonts w:ascii="Times New Roman" w:eastAsiaTheme="minorEastAsia" w:hAnsi="Times New Roman" w:cs="Times New Roman"/>
        </w:rPr>
        <w:t xml:space="preserve"> I </w:t>
      </w:r>
      <w:r w:rsidR="00020DF1">
        <w:rPr>
          <w:rFonts w:ascii="Times New Roman" w:eastAsiaTheme="minorEastAsia" w:hAnsi="Times New Roman" w:cs="Times New Roman" w:hint="eastAsia"/>
        </w:rPr>
        <w:t>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00F76FBC">
        <w:rPr>
          <w:rFonts w:ascii="Times New Roman" w:eastAsiaTheme="minorEastAsia" w:hAnsi="Times New Roman" w:cs="Times New Roman"/>
        </w:rPr>
        <w:t>I</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w:t>
      </w:r>
      <w:proofErr w:type="gramStart"/>
      <w:r w:rsidRPr="0090777A">
        <w:rPr>
          <w:rFonts w:ascii="Times New Roman" w:eastAsiaTheme="minorEastAsia" w:hAnsi="Times New Roman" w:cs="Times New Roman"/>
        </w:rPr>
        <w:t xml:space="preserve">is </w:t>
      </w:r>
      <w:r w:rsidR="00547D2D">
        <w:rPr>
          <w:rFonts w:ascii="Times New Roman" w:eastAsiaTheme="minorEastAsia" w:hAnsi="Times New Roman" w:cs="Times New Roman" w:hint="eastAsia"/>
        </w:rPr>
        <w:t>most increased</w:t>
      </w:r>
      <w:proofErr w:type="gramEnd"/>
      <w:r w:rsidR="00547D2D">
        <w:rPr>
          <w:rFonts w:ascii="Times New Roman" w:eastAsiaTheme="minorEastAsia" w:hAnsi="Times New Roman" w:cs="Times New Roman" w:hint="eastAsia"/>
        </w:rPr>
        <w:t xml:space="preserve">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 xml:space="preserve">Our methods were applied to GWAS of type-2 diabetes (T2D) and </w:t>
      </w:r>
      <w:r w:rsidR="00F76FBC">
        <w:rPr>
          <w:rFonts w:ascii="Times New Roman" w:eastAsiaTheme="minorEastAsia" w:hAnsi="Times New Roman" w:cs="Times New Roman" w:hint="eastAsia"/>
        </w:rPr>
        <w:t xml:space="preserve">I </w:t>
      </w:r>
      <w:r w:rsidR="00762A6A">
        <w:rPr>
          <w:rFonts w:ascii="Times New Roman" w:eastAsiaTheme="minorEastAsia" w:hAnsi="Times New Roman" w:cs="Times New Roman" w:hint="eastAsia"/>
        </w:rPr>
        <w:t>compared the results for randomly selected samples and samples selected based on the proposed method.</w:t>
      </w:r>
    </w:p>
    <w:p w:rsidR="000979E1" w:rsidRDefault="000979E1" w:rsidP="00CE2EAB">
      <w:pPr>
        <w:ind w:firstLine="720"/>
        <w:jc w:val="both"/>
        <w:rPr>
          <w:rFonts w:eastAsiaTheme="minorEastAsia"/>
        </w:rPr>
      </w:pPr>
      <w:r>
        <w:rPr>
          <w:rFonts w:ascii="Times New Roman" w:eastAsiaTheme="minorEastAsia" w:hAnsi="Times New Roman" w:cs="Times New Roman" w:hint="eastAsia"/>
        </w:rPr>
        <w:lastRenderedPageBreak/>
        <w:t xml:space="preserve">In the second study, </w:t>
      </w:r>
      <w:r w:rsidR="00F76FBC">
        <w:rPr>
          <w:rFonts w:ascii="Times New Roman" w:eastAsiaTheme="minorEastAsia" w:hAnsi="Times New Roman" w:cs="Times New Roman" w:hint="eastAsia"/>
        </w:rPr>
        <w:t xml:space="preserve">I </w:t>
      </w:r>
      <w:r>
        <w:rPr>
          <w:rFonts w:ascii="Times New Roman" w:eastAsiaTheme="minorEastAsia" w:hAnsi="Times New Roman" w:cs="Times New Roman" w:hint="eastAsia"/>
        </w:rPr>
        <w:t>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w:t>
      </w:r>
      <w:proofErr w:type="spellStart"/>
      <w:r w:rsidR="009C1814">
        <w:rPr>
          <w:rFonts w:ascii="Times New Roman" w:eastAsiaTheme="minorEastAsia" w:hAnsi="Times New Roman" w:cs="Times New Roman" w:hint="eastAsia"/>
        </w:rPr>
        <w:t>proband</w:t>
      </w:r>
      <w:proofErr w:type="spellEnd"/>
      <w:r w:rsidR="009C1814">
        <w:rPr>
          <w:rFonts w:ascii="Times New Roman" w:eastAsiaTheme="minorEastAsia" w:hAnsi="Times New Roman" w:cs="Times New Roman" w:hint="eastAsia"/>
        </w:rPr>
        <w:t xml:space="preserve">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w:t>
      </w:r>
      <w:proofErr w:type="spellStart"/>
      <w:r w:rsidR="00E77C43">
        <w:rPr>
          <w:rFonts w:ascii="Times New Roman" w:eastAsiaTheme="minorEastAsia" w:hAnsi="Times New Roman" w:cs="Times New Roman" w:hint="eastAsia"/>
        </w:rPr>
        <w:t>Expecteati</w:t>
      </w:r>
      <w:r w:rsidR="00976C08">
        <w:rPr>
          <w:rFonts w:ascii="Times New Roman" w:eastAsiaTheme="minorEastAsia" w:hAnsi="Times New Roman" w:cs="Times New Roman" w:hint="eastAsia"/>
        </w:rPr>
        <w:t>on</w:t>
      </w:r>
      <w:proofErr w:type="spellEnd"/>
      <w:r w:rsidR="00976C08">
        <w:rPr>
          <w:rFonts w:ascii="Times New Roman" w:eastAsiaTheme="minorEastAsia" w:hAnsi="Times New Roman" w:cs="Times New Roman" w:hint="eastAsia"/>
        </w:rPr>
        <w:t>-Maximization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t xml:space="preserve">studies,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compared the proposed model to GCTA and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F76FBC">
        <w:rPr>
          <w:rFonts w:ascii="Times New Roman" w:eastAsiaTheme="minorEastAsia" w:hAnsi="Times New Roman" w:cs="Times New Roman" w:hint="eastAsia"/>
        </w:rPr>
        <w:t xml:space="preserve">I </w:t>
      </w:r>
      <w:r w:rsidR="00ED2292">
        <w:rPr>
          <w:rFonts w:ascii="Times New Roman" w:eastAsiaTheme="minorEastAsia" w:hAnsi="Times New Roman" w:cs="Times New Roman" w:hint="eastAsia"/>
        </w:rPr>
        <w:t>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proofErr w:type="spellStart"/>
      <w:r w:rsidR="00721082" w:rsidRPr="0093537C">
        <w:rPr>
          <w:rFonts w:ascii="Times New Roman" w:eastAsiaTheme="minorEastAsia" w:hAnsi="Times New Roman" w:cs="Times New Roman"/>
        </w:rPr>
        <w:t>Lymphangioleiomyomatosis</w:t>
      </w:r>
      <w:proofErr w:type="spellEnd"/>
      <w:r w:rsidR="00721082">
        <w:rPr>
          <w:rFonts w:ascii="Times New Roman" w:eastAsiaTheme="minorEastAsia" w:hAnsi="Times New Roman" w:cs="Times New Roman" w:hint="eastAsia"/>
        </w:rPr>
        <w:t xml:space="preserve"> (LAM) dataset for GWAS. </w:t>
      </w:r>
    </w:p>
    <w:p w:rsidR="002053F0" w:rsidRDefault="002053F0" w:rsidP="00CE2EAB">
      <w:pPr>
        <w:spacing w:line="264" w:lineRule="auto"/>
        <w:jc w:val="both"/>
        <w:rPr>
          <w:rFonts w:eastAsiaTheme="minorEastAsia"/>
        </w:rPr>
      </w:pPr>
      <w:r>
        <w:rPr>
          <w:rFonts w:eastAsiaTheme="minorEastAsia"/>
        </w:rPr>
        <w:br w:type="page"/>
      </w:r>
    </w:p>
    <w:p w:rsidR="002053F0" w:rsidRDefault="002053F0" w:rsidP="00CE2EAB">
      <w:pPr>
        <w:pStyle w:val="2"/>
        <w:jc w:val="both"/>
      </w:pPr>
      <w:bookmarkStart w:id="9" w:name="_Toc535871216"/>
      <w:r>
        <w:rPr>
          <w:rFonts w:hint="eastAsia"/>
        </w:rPr>
        <w:lastRenderedPageBreak/>
        <w:t>1.4 Outline of the thesis</w:t>
      </w:r>
      <w:bookmarkEnd w:id="9"/>
    </w:p>
    <w:p w:rsidR="002053F0" w:rsidRPr="00E063C3" w:rsidRDefault="00E063C3"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 xml:space="preserve">This thesis </w:t>
      </w:r>
      <w:proofErr w:type="gramStart"/>
      <w:r>
        <w:rPr>
          <w:rFonts w:ascii="Times New Roman" w:eastAsiaTheme="minorEastAsia" w:hAnsi="Times New Roman" w:cs="Times New Roman" w:hint="eastAsia"/>
        </w:rPr>
        <w:t>is organized</w:t>
      </w:r>
      <w:proofErr w:type="gramEnd"/>
      <w:r>
        <w:rPr>
          <w:rFonts w:ascii="Times New Roman" w:eastAsiaTheme="minorEastAsia" w:hAnsi="Times New Roman" w:cs="Times New Roman" w:hint="eastAsia"/>
        </w:rPr>
        <w:t xml:space="preserve">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w:t>
      </w:r>
      <w:proofErr w:type="gramStart"/>
      <w:r w:rsidR="00332571">
        <w:rPr>
          <w:rFonts w:ascii="Times New Roman" w:eastAsiaTheme="minorEastAsia" w:hAnsi="Times New Roman" w:cs="Times New Roman" w:hint="eastAsia"/>
        </w:rPr>
        <w:t>are based</w:t>
      </w:r>
      <w:proofErr w:type="gramEnd"/>
      <w:r w:rsidR="00332571">
        <w:rPr>
          <w:rFonts w:ascii="Times New Roman" w:eastAsiaTheme="minorEastAsia" w:hAnsi="Times New Roman" w:cs="Times New Roman" w:hint="eastAsia"/>
        </w:rPr>
        <w:t xml:space="preserve">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w:t>
      </w:r>
      <w:proofErr w:type="gramStart"/>
      <w:r w:rsidR="00A65B53">
        <w:rPr>
          <w:rFonts w:ascii="Times New Roman" w:eastAsiaTheme="minorEastAsia" w:hAnsi="Times New Roman" w:cs="Times New Roman" w:hint="eastAsia"/>
        </w:rPr>
        <w:t>are presented</w:t>
      </w:r>
      <w:proofErr w:type="gramEnd"/>
      <w:r w:rsidR="00A65B53">
        <w:rPr>
          <w:rFonts w:ascii="Times New Roman" w:eastAsiaTheme="minorEastAsia" w:hAnsi="Times New Roman" w:cs="Times New Roman" w:hint="eastAsia"/>
        </w:rPr>
        <w:t xml:space="preserve"> in Chapter 5. </w:t>
      </w:r>
    </w:p>
    <w:p w:rsidR="005F1DBD" w:rsidRPr="005F1DBD" w:rsidRDefault="005F1DBD" w:rsidP="00CE2EAB">
      <w:pPr>
        <w:jc w:val="both"/>
      </w:pPr>
      <w:r>
        <w:br w:type="page"/>
      </w:r>
    </w:p>
    <w:p w:rsidR="00636482" w:rsidRPr="00A44F12" w:rsidRDefault="00636482" w:rsidP="00CE2EAB">
      <w:pPr>
        <w:jc w:val="both"/>
        <w:rPr>
          <w:rFonts w:ascii="Times New Roman"/>
          <w:b/>
          <w:sz w:val="44"/>
          <w:szCs w:val="44"/>
        </w:rPr>
      </w:pPr>
    </w:p>
    <w:p w:rsidR="00636482" w:rsidRPr="00A44F12" w:rsidRDefault="00636482" w:rsidP="00CE2EAB">
      <w:pPr>
        <w:jc w:val="both"/>
        <w:rPr>
          <w:rFonts w:ascii="Times New Roman"/>
          <w:b/>
          <w:sz w:val="44"/>
          <w:szCs w:val="44"/>
        </w:rPr>
      </w:pPr>
    </w:p>
    <w:p w:rsidR="002F7955" w:rsidRPr="00BF51BB" w:rsidRDefault="002F7955" w:rsidP="00CE2EAB">
      <w:pPr>
        <w:pStyle w:val="1"/>
        <w:jc w:val="both"/>
      </w:pPr>
      <w:bookmarkStart w:id="10" w:name="_Toc535871217"/>
      <w:r w:rsidRPr="00BF51BB">
        <w:t xml:space="preserve">Chapter </w:t>
      </w:r>
      <w:r>
        <w:rPr>
          <w:rFonts w:hint="eastAsia"/>
        </w:rPr>
        <w:t>2</w:t>
      </w:r>
      <w:bookmarkEnd w:id="10"/>
    </w:p>
    <w:p w:rsidR="002F7955" w:rsidRPr="00022897" w:rsidRDefault="00AB0CC9" w:rsidP="00381104">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hint="eastAsia"/>
          <w:b/>
          <w:sz w:val="36"/>
          <w:szCs w:val="36"/>
        </w:rPr>
        <w:t>Fine-mapping for Independent Samples</w:t>
      </w:r>
    </w:p>
    <w:p w:rsidR="002F7955" w:rsidRDefault="002F7955" w:rsidP="00CE2EAB">
      <w:pPr>
        <w:spacing w:after="0"/>
        <w:jc w:val="both"/>
        <w:rPr>
          <w:rFonts w:ascii="Times New Roman"/>
          <w:b/>
          <w:sz w:val="32"/>
          <w:szCs w:val="32"/>
        </w:rPr>
      </w:pPr>
    </w:p>
    <w:p w:rsidR="00D05763" w:rsidRPr="00D05763" w:rsidRDefault="008B5E07" w:rsidP="00CE2EAB">
      <w:pPr>
        <w:pStyle w:val="2"/>
        <w:jc w:val="both"/>
      </w:pPr>
      <w:bookmarkStart w:id="11" w:name="_Toc535871218"/>
      <w:r>
        <w:rPr>
          <w:rFonts w:hint="eastAsia"/>
        </w:rPr>
        <w:t>2.1 Introduction</w:t>
      </w:r>
      <w:bookmarkEnd w:id="11"/>
    </w:p>
    <w:p w:rsidR="00D05763" w:rsidRPr="00D05763" w:rsidRDefault="00D05763" w:rsidP="00CE2EAB">
      <w:pPr>
        <w:ind w:firstLine="720"/>
        <w:jc w:val="both"/>
        <w:rPr>
          <w:rFonts w:ascii="Times New Roman" w:hAnsi="Times New Roman" w:cs="Times New Roman"/>
          <w:szCs w:val="24"/>
        </w:rPr>
      </w:pPr>
      <w:proofErr w:type="spellStart"/>
      <w:r w:rsidRPr="00D05763">
        <w:rPr>
          <w:rFonts w:ascii="Times New Roman" w:hAnsi="Times New Roman" w:cs="Times New Roman"/>
          <w:color w:val="000000" w:themeColor="text1"/>
          <w:szCs w:val="24"/>
        </w:rPr>
        <w:t>Lymphangioleiomyomatosis</w:t>
      </w:r>
      <w:proofErr w:type="spellEnd"/>
      <w:r w:rsidRPr="00D05763">
        <w:rPr>
          <w:rFonts w:ascii="Times New Roman" w:hAnsi="Times New Roman" w:cs="Times New Roman"/>
          <w:color w:val="000000" w:themeColor="text1"/>
          <w:szCs w:val="24"/>
        </w:rPr>
        <w:t xml:space="preserve">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w:t>
      </w:r>
      <w:r w:rsidRPr="00D05763">
        <w:rPr>
          <w:rFonts w:ascii="Times New Roman" w:hAnsi="Times New Roman" w:cs="Times New Roman"/>
          <w:color w:val="000000" w:themeColor="text1"/>
          <w:szCs w:val="24"/>
        </w:rPr>
        <w:lastRenderedPageBreak/>
        <w:t xml:space="preserve">destruction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&lt;EndNote&gt;&lt;Cite&gt;&lt;Author&gt;Taylor&lt;/Author&gt;&lt;Year&gt;1990&lt;/Year&gt;&lt;RecNum&gt;251&lt;/RecNum&gt;&lt;DisplayText&gt;[30, 31]&lt;/DisplayText&gt;&lt;record&gt;&lt;rec-number&gt;251&lt;/rec-number&gt;&lt;foreign-keys&gt;&lt;key app="EN" db-id="rav092adsd0907ezeaavzp5tassztse2f2ss" timestamp="1544089860"&gt;251&lt;/key&gt;&lt;/foreign-keys&gt;&lt;ref-type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225&lt;/RecNum&gt;&lt;record&gt;&lt;rec-number&gt;225&lt;/rec-number&gt;&lt;foreign-keys&gt;&lt;key app="EN" db-id="rav092adsd0907ezeaavzp5tassztse2f2ss" timestamp="1544089860"&gt;225&lt;/key&gt;&lt;/foreign-keys&gt;&lt;ref-type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Medicine&lt;/full-title&gt;&lt;abbr-1&gt;Am J Resp Crit Care&lt;/abbr-1&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CE2EAB">
      <w:pPr>
        <w:ind w:firstLine="720"/>
        <w:jc w:val="both"/>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w:t>
      </w:r>
      <w:proofErr w:type="gramStart"/>
      <w:r w:rsidRPr="00D05763">
        <w:rPr>
          <w:rFonts w:ascii="Times New Roman" w:hAnsi="Times New Roman" w:cs="Times New Roman"/>
          <w:color w:val="000000" w:themeColor="text1"/>
          <w:szCs w:val="24"/>
        </w:rPr>
        <w:t>10%</w:t>
      </w:r>
      <w:proofErr w:type="gramEnd"/>
      <w:r w:rsidRPr="00D05763">
        <w:rPr>
          <w:rFonts w:ascii="Times New Roman" w:hAnsi="Times New Roman" w:cs="Times New Roman"/>
          <w:color w:val="000000" w:themeColor="text1"/>
          <w:szCs w:val="24"/>
        </w:rPr>
        <w:t xml:space="preserve">) in women with Tuberous Sclerosis Complex (TSC); and at much lower frequency in women (about 1 in 100,000) without that disorder, in 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 33]&lt;/DisplayText&gt;&lt;record&gt;&lt;rec-number&gt;220&lt;/rec-number&gt;&lt;foreign-keys&gt;&lt;key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212&lt;/RecNum&gt;&lt;record&gt;&lt;rec-number&gt;212&lt;/rec-number&gt;&lt;foreign-keys&gt;&lt;key app="EN" db-id="rav092adsd0907ezeaavzp5tassztse2f2ss" timestamp="1544089860"&gt;212&lt;/key&gt;&lt;/foreign-keys&gt;&lt;ref-type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w:t>
      </w:r>
      <w:proofErr w:type="gramStart"/>
      <w:r w:rsidRPr="00D05763">
        <w:rPr>
          <w:rFonts w:ascii="Times New Roman" w:hAnsi="Times New Roman" w:cs="Times New Roman"/>
          <w:color w:val="000000" w:themeColor="text1"/>
          <w:szCs w:val="24"/>
        </w:rPr>
        <w:t>are seen</w:t>
      </w:r>
      <w:proofErr w:type="gramEnd"/>
      <w:r w:rsidRPr="00D05763">
        <w:rPr>
          <w:rFonts w:ascii="Times New Roman" w:hAnsi="Times New Roman" w:cs="Times New Roman"/>
          <w:color w:val="000000" w:themeColor="text1"/>
          <w:szCs w:val="24"/>
        </w:rPr>
        <w:t xml:space="preserve"> in the vast majority of S-LAM lesions. About 50% S-LAM subjects have kidney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a tumor </w:t>
      </w:r>
      <w:proofErr w:type="gramStart"/>
      <w:r w:rsidRPr="00D05763">
        <w:rPr>
          <w:rFonts w:ascii="Times New Roman" w:hAnsi="Times New Roman" w:cs="Times New Roman"/>
          <w:color w:val="000000" w:themeColor="text1"/>
          <w:szCs w:val="24"/>
        </w:rPr>
        <w:t>which</w:t>
      </w:r>
      <w:proofErr w:type="gramEnd"/>
      <w:r w:rsidRPr="00D05763">
        <w:rPr>
          <w:rFonts w:ascii="Times New Roman" w:hAnsi="Times New Roman" w:cs="Times New Roman"/>
          <w:color w:val="000000" w:themeColor="text1"/>
          <w:szCs w:val="24"/>
        </w:rPr>
        <w:t xml:space="preserve"> is seen in 70-80% of adults with TSC.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share histologic, expression, and genetic features with LAM, though are not identical pathologic lesions.</w:t>
      </w:r>
    </w:p>
    <w:p w:rsidR="00D05763" w:rsidRPr="00D05763" w:rsidRDefault="00D05763" w:rsidP="00CE2EAB">
      <w:pPr>
        <w:adjustRightInd w:val="0"/>
        <w:ind w:firstLine="720"/>
        <w:jc w:val="both"/>
        <w:rPr>
          <w:rFonts w:ascii="Times New Roman" w:hAnsi="Times New Roman" w:cs="Times New Roman"/>
          <w:color w:val="000000" w:themeColor="text1"/>
          <w:szCs w:val="24"/>
        </w:rPr>
      </w:pPr>
      <w:bookmarkStart w:id="12" w:name="OLE_LINK9"/>
      <w:bookmarkStart w:id="13" w:name="OLE_LINK10"/>
      <w:bookmarkStart w:id="14" w:name="OLE_LINK11"/>
      <w:r w:rsidRPr="00D05763">
        <w:rPr>
          <w:rFonts w:ascii="Times New Roman" w:hAnsi="Times New Roman" w:cs="Times New Roman"/>
          <w:color w:val="000000" w:themeColor="text1"/>
          <w:szCs w:val="24"/>
        </w:rPr>
        <w:t xml:space="preserve">Genome-wide association studies (GWAS) </w:t>
      </w:r>
      <w:proofErr w:type="gramStart"/>
      <w:r w:rsidRPr="00D05763">
        <w:rPr>
          <w:rFonts w:ascii="Times New Roman" w:hAnsi="Times New Roman" w:cs="Times New Roman"/>
          <w:color w:val="000000" w:themeColor="text1"/>
          <w:szCs w:val="24"/>
        </w:rPr>
        <w:t>are utilized</w:t>
      </w:r>
      <w:proofErr w:type="gramEnd"/>
      <w:r w:rsidRPr="00D05763">
        <w:rPr>
          <w:rFonts w:ascii="Times New Roman" w:hAnsi="Times New Roman" w:cs="Times New Roman"/>
          <w:color w:val="000000" w:themeColor="text1"/>
          <w:szCs w:val="24"/>
        </w:rPr>
        <w:t xml:space="preserve"> to identify genetic variants and susceptibility loci associated with complex </w:t>
      </w:r>
      <w:r w:rsidRPr="00D05763">
        <w:rPr>
          <w:rFonts w:ascii="Times New Roman" w:hAnsi="Times New Roman" w:cs="Times New Roman"/>
          <w:color w:val="000000" w:themeColor="text1"/>
          <w:szCs w:val="24"/>
        </w:rPr>
        <w:lastRenderedPageBreak/>
        <w:t xml:space="preserve">traits and common diseases. Although there is no precedent for genetic influence on the development of S-LAM, </w:t>
      </w:r>
      <w:r w:rsidR="00F76FBC">
        <w:rPr>
          <w:rFonts w:ascii="Times New Roman" w:hAnsi="Times New Roman" w:cs="Times New Roman"/>
          <w:color w:val="000000" w:themeColor="text1"/>
          <w:szCs w:val="24"/>
        </w:rPr>
        <w:t xml:space="preserve">I </w:t>
      </w:r>
      <w:r w:rsidRPr="00D05763">
        <w:rPr>
          <w:rFonts w:ascii="Times New Roman" w:hAnsi="Times New Roman" w:cs="Times New Roman"/>
          <w:color w:val="000000" w:themeColor="text1"/>
          <w:szCs w:val="24"/>
        </w:rPr>
        <w:t xml:space="preserve">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2"/>
    <w:bookmarkEnd w:id="13"/>
    <w:bookmarkEnd w:id="14"/>
    <w:p w:rsidR="00D05763" w:rsidRPr="001A2DC7" w:rsidRDefault="00D05763" w:rsidP="00CE2EAB">
      <w:pPr>
        <w:jc w:val="both"/>
        <w:rPr>
          <w:rFonts w:ascii="Times New Roman" w:hAnsi="Times New Roman" w:cs="Times New Roman"/>
          <w:color w:val="000000" w:themeColor="text1"/>
          <w:szCs w:val="24"/>
        </w:rPr>
      </w:pPr>
    </w:p>
    <w:p w:rsidR="00D72295" w:rsidRDefault="00D72295" w:rsidP="00CE2EAB">
      <w:pPr>
        <w:spacing w:line="264" w:lineRule="auto"/>
        <w:jc w:val="both"/>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D05763" w:rsidRPr="001A2DC7" w:rsidRDefault="008B5E07" w:rsidP="00CE2EAB">
      <w:pPr>
        <w:pStyle w:val="2"/>
        <w:jc w:val="both"/>
        <w:rPr>
          <w:shd w:val="clear" w:color="auto" w:fill="FFFFFF"/>
        </w:rPr>
      </w:pPr>
      <w:bookmarkStart w:id="15" w:name="_Toc535871219"/>
      <w:r>
        <w:rPr>
          <w:rFonts w:hint="eastAsia"/>
          <w:shd w:val="clear" w:color="auto" w:fill="FFFFFF"/>
        </w:rPr>
        <w:lastRenderedPageBreak/>
        <w:t>2.2 Materials and Methods</w:t>
      </w:r>
      <w:bookmarkEnd w:id="15"/>
    </w:p>
    <w:p w:rsidR="00D05763" w:rsidRPr="001A2DC7" w:rsidRDefault="008B5E07" w:rsidP="00CE2EAB">
      <w:pPr>
        <w:pStyle w:val="3"/>
        <w:jc w:val="both"/>
        <w:rPr>
          <w:shd w:val="clear" w:color="auto" w:fill="FFFFFF"/>
        </w:rPr>
      </w:pPr>
      <w:bookmarkStart w:id="16" w:name="_Toc535871220"/>
      <w:r>
        <w:rPr>
          <w:rFonts w:hint="eastAsia"/>
          <w:shd w:val="clear" w:color="auto" w:fill="FFFFFF"/>
        </w:rPr>
        <w:t xml:space="preserve">2.2.1 </w:t>
      </w:r>
      <w:r w:rsidR="00D05763" w:rsidRPr="001A2DC7">
        <w:rPr>
          <w:shd w:val="clear" w:color="auto" w:fill="FFFFFF"/>
        </w:rPr>
        <w:t>Discovery cohort</w:t>
      </w:r>
      <w:bookmarkEnd w:id="16"/>
      <w:r w:rsidR="00D05763" w:rsidRPr="001A2DC7">
        <w:rPr>
          <w:shd w:val="clear" w:color="auto" w:fill="FFFFFF"/>
        </w:rPr>
        <w:tab/>
      </w:r>
    </w:p>
    <w:p w:rsidR="00D05763" w:rsidRPr="00D72295" w:rsidRDefault="00D05763" w:rsidP="00CE2EAB">
      <w:pPr>
        <w:adjustRightInd w:val="0"/>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t>
      </w:r>
      <w:proofErr w:type="gramStart"/>
      <w:r w:rsidRPr="001A2DC7">
        <w:rPr>
          <w:rFonts w:ascii="Times New Roman" w:hAnsi="Times New Roman" w:cs="Times New Roman"/>
          <w:color w:val="000000" w:themeColor="text1"/>
          <w:szCs w:val="24"/>
          <w:shd w:val="clear" w:color="auto" w:fill="FFFFFF"/>
        </w:rPr>
        <w:t xml:space="preserve">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S-LAM was diagnosed using standard diagnostic criteria [1-5, 7] by their treating physicians</w:t>
      </w:r>
      <w:proofErr w:type="gramEnd"/>
      <w:r w:rsidRPr="001A2DC7">
        <w:rPr>
          <w:rFonts w:ascii="Times New Roman" w:hAnsi="Times New Roman" w:cs="Times New Roman"/>
          <w:color w:val="000000" w:themeColor="text1"/>
          <w:szCs w:val="24"/>
          <w:shd w:val="clear" w:color="auto" w:fill="FFFFFF"/>
        </w:rPr>
        <w:t xml:space="preserve">. Genomic DNA </w:t>
      </w:r>
      <w:proofErr w:type="gramStart"/>
      <w:r w:rsidRPr="001A2DC7">
        <w:rPr>
          <w:rFonts w:ascii="Times New Roman" w:hAnsi="Times New Roman" w:cs="Times New Roman"/>
          <w:color w:val="000000" w:themeColor="text1"/>
          <w:szCs w:val="24"/>
          <w:shd w:val="clear" w:color="auto" w:fill="FFFFFF"/>
        </w:rPr>
        <w:t>was extracted</w:t>
      </w:r>
      <w:proofErr w:type="gramEnd"/>
      <w:r w:rsidRPr="001A2DC7">
        <w:rPr>
          <w:rFonts w:ascii="Times New Roman" w:hAnsi="Times New Roman" w:cs="Times New Roman"/>
          <w:color w:val="000000" w:themeColor="text1"/>
          <w:szCs w:val="24"/>
          <w:shd w:val="clear" w:color="auto" w:fill="FFFFFF"/>
        </w:rPr>
        <w:t xml:space="preserve"> from saliva using the </w:t>
      </w:r>
      <w:proofErr w:type="spellStart"/>
      <w:r w:rsidRPr="001A2DC7">
        <w:rPr>
          <w:rFonts w:ascii="Times New Roman" w:hAnsi="Times New Roman" w:cs="Times New Roman"/>
          <w:color w:val="000000" w:themeColor="text1"/>
          <w:szCs w:val="24"/>
          <w:shd w:val="clear" w:color="auto" w:fill="FFFFFF"/>
        </w:rPr>
        <w:t>QIAamp</w:t>
      </w:r>
      <w:proofErr w:type="spellEnd"/>
      <w:r w:rsidRPr="001A2DC7">
        <w:rPr>
          <w:rFonts w:ascii="Times New Roman" w:hAnsi="Times New Roman" w:cs="Times New Roman"/>
          <w:color w:val="000000" w:themeColor="text1"/>
          <w:szCs w:val="24"/>
          <w:shd w:val="clear" w:color="auto" w:fill="FFFFFF"/>
        </w:rPr>
        <w:t xml:space="preserve"> DNA mini kit (</w:t>
      </w:r>
      <w:proofErr w:type="spellStart"/>
      <w:r w:rsidRPr="001A2DC7">
        <w:rPr>
          <w:rFonts w:ascii="Times New Roman" w:hAnsi="Times New Roman" w:cs="Times New Roman"/>
          <w:color w:val="000000" w:themeColor="text1"/>
          <w:szCs w:val="24"/>
          <w:shd w:val="clear" w:color="auto" w:fill="FFFFFF"/>
        </w:rPr>
        <w:t>Qiagen</w:t>
      </w:r>
      <w:proofErr w:type="spellEnd"/>
      <w:r w:rsidRPr="001A2DC7">
        <w:rPr>
          <w:rFonts w:ascii="Times New Roman" w:hAnsi="Times New Roman" w:cs="Times New Roman"/>
          <w:color w:val="000000" w:themeColor="text1"/>
          <w:szCs w:val="24"/>
          <w:shd w:val="clear" w:color="auto" w:fill="FFFFFF"/>
        </w:rPr>
        <w:t xml:space="preserve">, Germany), and 479 S-LAM DNA samples were genotyped with the </w:t>
      </w:r>
      <w:proofErr w:type="spellStart"/>
      <w:r w:rsidRPr="001A2DC7">
        <w:rPr>
          <w:rFonts w:ascii="Times New Roman" w:hAnsi="Times New Roman" w:cs="Times New Roman"/>
          <w:color w:val="000000" w:themeColor="text1"/>
          <w:szCs w:val="24"/>
          <w:shd w:val="clear" w:color="auto" w:fill="FFFFFF"/>
        </w:rPr>
        <w:t>Infinium</w:t>
      </w:r>
      <w:proofErr w:type="spellEnd"/>
      <w:r w:rsidRPr="001A2DC7">
        <w:rPr>
          <w:rFonts w:ascii="Times New Roman" w:hAnsi="Times New Roman" w:cs="Times New Roman"/>
          <w:color w:val="000000" w:themeColor="text1"/>
          <w:szCs w:val="24"/>
          <w:shd w:val="clear" w:color="auto" w:fill="FFFFFF"/>
        </w:rPr>
        <w:t xml:space="preserve"> OmniExpress-24 v1.2 </w:t>
      </w:r>
      <w:proofErr w:type="spellStart"/>
      <w:r w:rsidRPr="001A2DC7">
        <w:rPr>
          <w:rFonts w:ascii="Times New Roman" w:hAnsi="Times New Roman" w:cs="Times New Roman"/>
          <w:color w:val="000000" w:themeColor="text1"/>
          <w:szCs w:val="24"/>
          <w:shd w:val="clear" w:color="auto" w:fill="FFFFFF"/>
        </w:rPr>
        <w:t>BeadChip</w:t>
      </w:r>
      <w:proofErr w:type="spellEnd"/>
      <w:r w:rsidRPr="001A2DC7">
        <w:rPr>
          <w:rFonts w:ascii="Times New Roman" w:hAnsi="Times New Roman" w:cs="Times New Roman"/>
          <w:color w:val="000000" w:themeColor="text1"/>
          <w:szCs w:val="24"/>
          <w:shd w:val="clear" w:color="auto" w:fill="FFFFFF"/>
        </w:rPr>
        <w:t xml:space="preserve">, which assesses 716,503 SNPs across the entire genome. </w:t>
      </w:r>
      <w:proofErr w:type="gramStart"/>
      <w:r w:rsidRPr="001A2DC7">
        <w:rPr>
          <w:rFonts w:ascii="Times New Roman" w:hAnsi="Times New Roman" w:cs="Times New Roman"/>
          <w:color w:val="000000" w:themeColor="text1"/>
          <w:szCs w:val="24"/>
          <w:shd w:val="clear" w:color="auto" w:fill="FFFFFF"/>
        </w:rPr>
        <w:t>34</w:t>
      </w:r>
      <w:proofErr w:type="gramEnd"/>
      <w:r w:rsidRPr="001A2DC7">
        <w:rPr>
          <w:rFonts w:ascii="Times New Roman" w:hAnsi="Times New Roman" w:cs="Times New Roman"/>
          <w:color w:val="000000" w:themeColor="text1"/>
          <w:szCs w:val="24"/>
          <w:shd w:val="clear" w:color="auto" w:fill="FFFFFF"/>
        </w:rPr>
        <w:t xml:space="preserve"> non-white S-LAM subjects were excluded from further analyses.</w:t>
      </w:r>
    </w:p>
    <w:p w:rsidR="00D05763" w:rsidRPr="001A2DC7" w:rsidRDefault="00D05763"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and </w:t>
      </w:r>
      <w:proofErr w:type="gramStart"/>
      <w:r w:rsidRPr="001A2DC7">
        <w:rPr>
          <w:rFonts w:ascii="Times New Roman" w:hAnsi="Times New Roman" w:cs="Times New Roman"/>
          <w:color w:val="000000" w:themeColor="text1"/>
          <w:szCs w:val="24"/>
          <w:shd w:val="clear" w:color="auto" w:fill="FFFFFF"/>
        </w:rPr>
        <w:t>were obtained</w:t>
      </w:r>
      <w:proofErr w:type="gramEnd"/>
      <w:r w:rsidRPr="001A2DC7">
        <w:rPr>
          <w:rFonts w:ascii="Times New Roman" w:hAnsi="Times New Roman" w:cs="Times New Roman"/>
          <w:color w:val="000000" w:themeColor="text1"/>
          <w:szCs w:val="24"/>
          <w:shd w:val="clear" w:color="auto" w:fill="FFFFFF"/>
        </w:rPr>
        <w:t xml:space="preserve"> from </w:t>
      </w:r>
      <w:proofErr w:type="spellStart"/>
      <w:r w:rsidRPr="001A2DC7">
        <w:rPr>
          <w:rFonts w:ascii="Times New Roman" w:hAnsi="Times New Roman" w:cs="Times New Roman"/>
          <w:color w:val="000000" w:themeColor="text1"/>
          <w:szCs w:val="24"/>
          <w:shd w:val="clear" w:color="auto" w:fill="FFFFFF"/>
        </w:rPr>
        <w:t>dbGaP</w:t>
      </w:r>
      <w:proofErr w:type="spellEnd"/>
      <w:r w:rsidRPr="001A2DC7">
        <w:rPr>
          <w:rFonts w:ascii="Times New Roman" w:hAnsi="Times New Roman" w:cs="Times New Roman"/>
          <w:color w:val="000000" w:themeColor="text1"/>
          <w:szCs w:val="24"/>
          <w:shd w:val="clear" w:color="auto" w:fill="FFFFFF"/>
        </w:rPr>
        <w:t xml:space="preserve"> (phs000951.v2.p2.c1). These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 </w:instrText>
      </w:r>
      <w:r w:rsidR="00FE6F41">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EN.CITE.DATA </w:instrText>
      </w:r>
      <w:r w:rsidR="00FE6F41">
        <w:rPr>
          <w:rFonts w:ascii="Times New Roman" w:hAnsi="Times New Roman" w:cs="Times New Roman"/>
          <w:color w:val="000000" w:themeColor="text1"/>
          <w:szCs w:val="24"/>
          <w:shd w:val="clear" w:color="auto" w:fill="FFFFFF"/>
        </w:rPr>
      </w:r>
      <w:r w:rsidR="00FE6F41">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CE2EAB">
      <w:pPr>
        <w:jc w:val="both"/>
        <w:rPr>
          <w:rFonts w:ascii="Times New Roman" w:hAnsi="Times New Roman" w:cs="Times New Roman"/>
          <w:color w:val="000000" w:themeColor="text1"/>
          <w:szCs w:val="24"/>
        </w:rPr>
      </w:pPr>
    </w:p>
    <w:p w:rsidR="00D852C8" w:rsidRDefault="00D852C8"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17" w:name="_Toc535871221"/>
      <w:r>
        <w:rPr>
          <w:rFonts w:hint="eastAsia"/>
          <w:shd w:val="clear" w:color="auto" w:fill="FFFFFF"/>
        </w:rPr>
        <w:lastRenderedPageBreak/>
        <w:t xml:space="preserve">2.2.2 </w:t>
      </w:r>
      <w:r w:rsidR="00D05763" w:rsidRPr="001A2DC7">
        <w:rPr>
          <w:shd w:val="clear" w:color="auto" w:fill="FFFFFF"/>
        </w:rPr>
        <w:t>Quality control analyses of SNP genotype data</w:t>
      </w:r>
      <w:bookmarkEnd w:id="17"/>
    </w:p>
    <w:p w:rsidR="00D05763" w:rsidRPr="00D852C8" w:rsidRDefault="00F76FBC" w:rsidP="00CE2EAB">
      <w:pPr>
        <w:adjustRightInd w:val="0"/>
        <w:ind w:firstLine="720"/>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evaluated the quality of SNPs and subjects in the discovery data set using PLINK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&lt;EndNote&gt;&lt;Cite&gt;&lt;Author&gt;Purcell&lt;/Author&gt;&lt;Year&gt;2007&lt;/Year&gt;&lt;RecNum&gt;239&lt;/RecNum&gt;&lt;DisplayText&gt;[36]&lt;/DisplayText&gt;&lt;record&gt;&lt;rec-number&gt;239&lt;/rec-number&gt;&lt;foreign-keys&gt;&lt;key app="EN" db-id="rav092adsd0907ezeaavzp5tassztse2f2ss" timestamp="1544089860"&gt;239&lt;/key&gt;&lt;/foreign-keys&gt;&lt;ref-type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ONETOOL </w:t>
      </w:r>
      <w:r w:rsidR="00D05763"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00D05763" w:rsidRPr="001A2DC7">
        <w:rPr>
          <w:rFonts w:ascii="Times New Roman" w:hAnsi="Times New Roman" w:cs="Times New Roman"/>
          <w:color w:val="000000" w:themeColor="text1"/>
          <w:szCs w:val="24"/>
          <w:shd w:val="clear" w:color="auto" w:fill="FFFFFF"/>
        </w:rPr>
        <w:t xml:space="preserve">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&lt;EndNote&gt;&lt;Cite&gt;&lt;Author&gt;Wigginton&lt;/Author&gt;&lt;Year&gt;2005&lt;/Year&gt;&lt;RecNum&gt;254&lt;/RecNum&gt;&lt;DisplayText&gt;[38]&lt;/DisplayText&gt;&lt;record&gt;&lt;rec-number&gt;254&lt;/rec-number&gt;&lt;foreign-keys&gt;&lt;key app="EN" db-id="rav092adsd0907ezeaavzp5tassztse2f2ss" timestamp="1544089860"&gt;254&lt;/key&gt;&lt;/foreign-keys&gt;&lt;ref-type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gave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discarded any subjects whose missing genotype rates were &gt; </w:t>
      </w:r>
      <w:proofErr w:type="gramStart"/>
      <w:r w:rsidR="00D05763" w:rsidRPr="001A2DC7">
        <w:rPr>
          <w:rFonts w:ascii="Times New Roman" w:hAnsi="Times New Roman" w:cs="Times New Roman"/>
          <w:color w:val="000000" w:themeColor="text1"/>
          <w:szCs w:val="24"/>
          <w:shd w:val="clear" w:color="auto" w:fill="FFFFFF"/>
        </w:rPr>
        <w:t>5%</w:t>
      </w:r>
      <w:proofErr w:type="gramEnd"/>
      <w:r w:rsidR="00D05763" w:rsidRPr="001A2DC7">
        <w:rPr>
          <w:rFonts w:ascii="Times New Roman" w:hAnsi="Times New Roman" w:cs="Times New Roman"/>
          <w:color w:val="000000" w:themeColor="text1"/>
          <w:szCs w:val="24"/>
          <w:shd w:val="clear" w:color="auto" w:fill="FFFFFF"/>
        </w:rPr>
        <w:t xml:space="preserve">, or showed identity-by-state &gt; 80% with any other subject. These filtering procedures </w:t>
      </w:r>
      <w:proofErr w:type="gramStart"/>
      <w:r w:rsidR="00D05763" w:rsidRPr="001A2DC7">
        <w:rPr>
          <w:rFonts w:ascii="Times New Roman" w:hAnsi="Times New Roman" w:cs="Times New Roman"/>
          <w:color w:val="000000" w:themeColor="text1"/>
          <w:szCs w:val="24"/>
          <w:shd w:val="clear" w:color="auto" w:fill="FFFFFF"/>
        </w:rPr>
        <w:t>were first applied</w:t>
      </w:r>
      <w:proofErr w:type="gramEnd"/>
      <w:r w:rsidR="00D05763" w:rsidRPr="001A2DC7">
        <w:rPr>
          <w:rFonts w:ascii="Times New Roman" w:hAnsi="Times New Roman" w:cs="Times New Roman"/>
          <w:color w:val="000000" w:themeColor="text1"/>
          <w:szCs w:val="24"/>
          <w:shd w:val="clear" w:color="auto" w:fill="FFFFFF"/>
        </w:rPr>
        <w:t xml:space="preserve"> separately to cases and controls, and were repeated on the pooled dataset. In addition, any SNP showing a difference in missing data rate between cases and controls by Fisher’s exact 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&lt;EndNote&gt;&lt;Cite&gt;&lt;Author&gt;Raymond&lt;/Author&gt;&lt;Year&gt;1995&lt;/Year&gt;&lt;RecNum&gt;243&lt;/RecNum&gt;&lt;DisplayText&gt;[39]&lt;/DisplayText&gt;&lt;record&gt;&lt;rec-number&gt;243&lt;/rec-number&gt;&lt;foreign-keys&gt;&lt;key app="EN" db-id="rav092adsd0907ezeaavzp5tassztse2f2ss" timestamp="1544089860"&gt;243&lt;/key&gt;&lt;/foreign-keys&gt;&lt;ref-type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with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was removed. Last, EIGENSTRAT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00D05763" w:rsidRPr="001A2DC7">
        <w:rPr>
          <w:rFonts w:ascii="Times New Roman" w:hAnsi="Times New Roman" w:cs="Times New Roman"/>
          <w:color w:val="000000" w:themeColor="text1"/>
          <w:szCs w:val="24"/>
        </w:rPr>
        <w:t xml:space="preserve"> </w:t>
      </w:r>
      <w:r w:rsidR="00D05763" w:rsidRPr="001A2DC7">
        <w:rPr>
          <w:rFonts w:ascii="Times New Roman" w:hAnsi="Times New Roman" w:cs="Times New Roman"/>
          <w:color w:val="000000" w:themeColor="text1"/>
          <w:szCs w:val="24"/>
          <w:shd w:val="clear" w:color="auto" w:fill="FFFFFF"/>
        </w:rPr>
        <w:t xml:space="preserve">PC scores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detect subjects with an outlying genetic background, and such outliers were then removed.</w:t>
      </w:r>
      <w:r w:rsidR="00D05763" w:rsidRPr="001A2DC7">
        <w:rPr>
          <w:rFonts w:ascii="Times New Roman" w:hAnsi="Times New Roman" w:cs="Times New Roman"/>
          <w:color w:val="000000" w:themeColor="text1"/>
          <w:szCs w:val="24"/>
        </w:rPr>
        <w:t xml:space="preserve"> These filters led to retention of </w:t>
      </w:r>
      <w:r w:rsidR="00D05763"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00D05763" w:rsidRPr="001A2DC7">
        <w:rPr>
          <w:rFonts w:ascii="Times New Roman" w:hAnsi="Times New Roman" w:cs="Times New Roman"/>
          <w:color w:val="000000" w:themeColor="text1"/>
          <w:szCs w:val="24"/>
          <w:shd w:val="clear" w:color="auto" w:fill="FFFFFF"/>
        </w:rPr>
        <w:t>1).</w:t>
      </w:r>
    </w:p>
    <w:p w:rsidR="00D05763" w:rsidRPr="001A2DC7" w:rsidRDefault="00D05763" w:rsidP="00CE2EAB">
      <w:pPr>
        <w:adjustRightInd w:val="0"/>
        <w:ind w:firstLine="720"/>
        <w:jc w:val="both"/>
        <w:rPr>
          <w:rFonts w:ascii="Times New Roman" w:hAnsi="Times New Roman" w:cs="Times New Roman"/>
          <w:color w:val="000000" w:themeColor="text1"/>
          <w:szCs w:val="24"/>
          <w:shd w:val="clear" w:color="auto" w:fill="FFFFFF"/>
        </w:rPr>
      </w:pPr>
    </w:p>
    <w:p w:rsidR="00A45BD8" w:rsidRDefault="00A45BD8" w:rsidP="00CE2EAB">
      <w:pPr>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E85D4E" w:rsidRDefault="00D852C8" w:rsidP="00CE2EAB">
      <w:pPr>
        <w:pStyle w:val="1"/>
        <w:jc w:val="both"/>
        <w:rPr>
          <w:sz w:val="24"/>
          <w:szCs w:val="24"/>
        </w:rPr>
      </w:pPr>
      <w:bookmarkStart w:id="18" w:name="_Toc532219664"/>
      <w:bookmarkStart w:id="19" w:name="_Toc532503849"/>
      <w:bookmarkStart w:id="20" w:name="_Toc535871222"/>
      <w:r w:rsidRPr="00E85D4E">
        <w:rPr>
          <w:sz w:val="24"/>
          <w:szCs w:val="24"/>
        </w:rPr>
        <w:lastRenderedPageBreak/>
        <w:t>Table 2.1</w:t>
      </w:r>
      <w:r w:rsidRPr="00E85D4E">
        <w:rPr>
          <w:rFonts w:hint="eastAsia"/>
          <w:sz w:val="24"/>
          <w:szCs w:val="24"/>
        </w:rPr>
        <w:t xml:space="preserve"> </w:t>
      </w:r>
      <w:r w:rsidRPr="00E85D4E">
        <w:rPr>
          <w:sz w:val="24"/>
          <w:szCs w:val="24"/>
        </w:rPr>
        <w:t>Distribution of LAM patients according to their nationality</w:t>
      </w:r>
      <w:bookmarkEnd w:id="18"/>
      <w:bookmarkEnd w:id="19"/>
      <w:bookmarkEnd w:id="20"/>
      <w:r w:rsidRPr="00E85D4E">
        <w:rPr>
          <w:sz w:val="24"/>
          <w:szCs w:val="24"/>
        </w:rPr>
        <w:t xml:space="preserve">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852C8" w:rsidRDefault="00D852C8"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Pr="00E85D4E" w:rsidRDefault="00A45BD8" w:rsidP="00CE2EAB">
      <w:pPr>
        <w:pStyle w:val="1"/>
        <w:jc w:val="both"/>
        <w:rPr>
          <w:b w:val="0"/>
          <w:sz w:val="24"/>
          <w:szCs w:val="24"/>
        </w:rPr>
      </w:pPr>
      <w:bookmarkStart w:id="21" w:name="_Toc532219665"/>
      <w:bookmarkStart w:id="22" w:name="_Toc532503850"/>
      <w:bookmarkStart w:id="23" w:name="_Toc535871223"/>
      <w:r w:rsidRPr="00E85D4E">
        <w:rPr>
          <w:sz w:val="24"/>
          <w:szCs w:val="24"/>
          <w:lang w:eastAsia="en-US"/>
        </w:rPr>
        <w:lastRenderedPageBreak/>
        <w:t xml:space="preserve">Figure </w:t>
      </w:r>
      <w:r w:rsidRPr="00E85D4E">
        <w:rPr>
          <w:rFonts w:hint="eastAsia"/>
          <w:sz w:val="24"/>
          <w:szCs w:val="24"/>
        </w:rPr>
        <w:t>2.</w:t>
      </w:r>
      <w:r w:rsidRPr="00E85D4E">
        <w:rPr>
          <w:sz w:val="24"/>
          <w:szCs w:val="24"/>
          <w:lang w:eastAsia="en-US"/>
        </w:rPr>
        <w:t>1 Workflow of quality control for the LAM GWAS discovery data set</w:t>
      </w:r>
      <w:r w:rsidRPr="00E85D4E">
        <w:rPr>
          <w:b w:val="0"/>
          <w:sz w:val="24"/>
          <w:szCs w:val="24"/>
          <w:lang w:eastAsia="en-US"/>
        </w:rPr>
        <w:t xml:space="preserve">. Multiple standard quality controls were performed for both cases (female S-LAM subjects) and controls (healthy women without COPD from </w:t>
      </w:r>
      <w:proofErr w:type="spellStart"/>
      <w:r w:rsidRPr="00E85D4E">
        <w:rPr>
          <w:b w:val="0"/>
          <w:sz w:val="24"/>
          <w:szCs w:val="24"/>
          <w:lang w:eastAsia="en-US"/>
        </w:rPr>
        <w:t>COPD</w:t>
      </w:r>
      <w:r w:rsidRPr="00E85D4E">
        <w:rPr>
          <w:b w:val="0"/>
          <w:sz w:val="24"/>
          <w:szCs w:val="24"/>
        </w:rPr>
        <w:t>Gene</w:t>
      </w:r>
      <w:proofErr w:type="spellEnd"/>
      <w:r w:rsidRPr="00E85D4E">
        <w:rPr>
          <w:b w:val="0"/>
          <w:sz w:val="24"/>
          <w:szCs w:val="24"/>
          <w:lang w:eastAsia="en-US"/>
        </w:rPr>
        <w:t xml:space="preserve"> consortium) to exclude outlier SNPs and subjects.</w:t>
      </w:r>
      <w:bookmarkEnd w:id="21"/>
      <w:bookmarkEnd w:id="22"/>
      <w:bookmarkEnd w:id="23"/>
      <w:r w:rsidRPr="00E85D4E">
        <w:rPr>
          <w:b w:val="0"/>
          <w:sz w:val="24"/>
          <w:szCs w:val="24"/>
          <w:lang w:eastAsia="en-US"/>
        </w:rPr>
        <w:t xml:space="preserve"> </w:t>
      </w:r>
    </w:p>
    <w:p w:rsidR="00010A77" w:rsidRPr="00A45BD8" w:rsidRDefault="00010A77" w:rsidP="00CE2EAB">
      <w:pPr>
        <w:spacing w:after="0"/>
        <w:jc w:val="both"/>
        <w:rPr>
          <w:rFonts w:ascii="Times New Roman" w:hAnsi="Times New Roman" w:cs="Times New Roman"/>
          <w:szCs w:val="24"/>
        </w:rPr>
      </w:pPr>
      <w:r>
        <w:rPr>
          <w:rFonts w:ascii="Times New Roman" w:hAnsi="Times New Roman" w:cs="Times New Roman" w:hint="eastAsia"/>
          <w:noProof/>
          <w:szCs w:val="24"/>
        </w:rPr>
        <w:drawing>
          <wp:inline distT="0" distB="0" distL="0" distR="0" wp14:anchorId="1E925903" wp14:editId="6F6D8169">
            <wp:extent cx="4932000" cy="5649449"/>
            <wp:effectExtent l="0" t="0" r="254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32000" cy="5649449"/>
                    </a:xfrm>
                    <a:prstGeom prst="rect">
                      <a:avLst/>
                    </a:prstGeom>
                  </pic:spPr>
                </pic:pic>
              </a:graphicData>
            </a:graphic>
          </wp:inline>
        </w:drawing>
      </w:r>
    </w:p>
    <w:p w:rsidR="00D05763" w:rsidRPr="001A2DC7" w:rsidRDefault="008B5E07" w:rsidP="00CE2EAB">
      <w:pPr>
        <w:pStyle w:val="3"/>
        <w:jc w:val="both"/>
        <w:rPr>
          <w:shd w:val="clear" w:color="auto" w:fill="FFFFFF"/>
        </w:rPr>
      </w:pPr>
      <w:bookmarkStart w:id="24" w:name="_Toc535871224"/>
      <w:r>
        <w:rPr>
          <w:rFonts w:hint="eastAsia"/>
          <w:shd w:val="clear" w:color="auto" w:fill="FFFFFF"/>
        </w:rPr>
        <w:lastRenderedPageBreak/>
        <w:t xml:space="preserve">2.2.3 </w:t>
      </w:r>
      <w:r w:rsidR="00D05763" w:rsidRPr="001A2DC7">
        <w:rPr>
          <w:shd w:val="clear" w:color="auto" w:fill="FFFFFF"/>
        </w:rPr>
        <w:t>Replication data</w:t>
      </w:r>
      <w:bookmarkEnd w:id="24"/>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 xml:space="preserve">1). </w:t>
      </w:r>
      <w:proofErr w:type="gramStart"/>
      <w:r w:rsidRPr="001A2DC7">
        <w:rPr>
          <w:rFonts w:ascii="Times New Roman" w:hAnsi="Times New Roman" w:cs="Times New Roman"/>
          <w:szCs w:val="24"/>
          <w:shd w:val="clear" w:color="auto" w:fill="FFFFFF"/>
        </w:rPr>
        <w:t>Careful scrutiny was performed by a third party to ensure that there was no overlap between the primary analysis population and the replication population</w:t>
      </w:r>
      <w:proofErr w:type="gramEnd"/>
      <w:r w:rsidRPr="001A2DC7">
        <w:rPr>
          <w:rFonts w:ascii="Times New Roman" w:hAnsi="Times New Roman" w:cs="Times New Roman"/>
          <w:szCs w:val="24"/>
          <w:shd w:val="clear" w:color="auto" w:fill="FFFFFF"/>
        </w:rPr>
        <w:t xml:space="preserve">. Genotyping </w:t>
      </w:r>
      <w:proofErr w:type="gramStart"/>
      <w:r w:rsidRPr="001A2DC7">
        <w:rPr>
          <w:rFonts w:ascii="Times New Roman" w:hAnsi="Times New Roman" w:cs="Times New Roman"/>
          <w:szCs w:val="24"/>
          <w:shd w:val="clear" w:color="auto" w:fill="FFFFFF"/>
        </w:rPr>
        <w:t>was performed</w:t>
      </w:r>
      <w:proofErr w:type="gramEnd"/>
      <w:r w:rsidRPr="001A2DC7">
        <w:rPr>
          <w:rFonts w:ascii="Times New Roman" w:hAnsi="Times New Roman" w:cs="Times New Roman"/>
          <w:szCs w:val="24"/>
          <w:shd w:val="clear" w:color="auto" w:fill="FFFFFF"/>
        </w:rPr>
        <w:t xml:space="preserve"> by </w:t>
      </w:r>
      <w:proofErr w:type="spellStart"/>
      <w:r w:rsidRPr="001A2DC7">
        <w:rPr>
          <w:rFonts w:ascii="Times New Roman" w:hAnsi="Times New Roman" w:cs="Times New Roman"/>
          <w:szCs w:val="24"/>
          <w:shd w:val="clear" w:color="auto" w:fill="FFFFFF"/>
        </w:rPr>
        <w:t>TaqMan</w:t>
      </w:r>
      <w:proofErr w:type="spellEnd"/>
      <w:r w:rsidRPr="001A2DC7">
        <w:rPr>
          <w:rFonts w:ascii="Times New Roman" w:hAnsi="Times New Roman" w:cs="Times New Roman"/>
          <w:szCs w:val="24"/>
          <w:shd w:val="clear" w:color="auto" w:fill="FFFFFF"/>
        </w:rPr>
        <w:t xml:space="preserve">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w:t>
      </w:r>
      <w:proofErr w:type="spellStart"/>
      <w:r w:rsidRPr="001A2DC7">
        <w:rPr>
          <w:rFonts w:ascii="Times New Roman" w:hAnsi="Times New Roman" w:cs="Times New Roman"/>
          <w:color w:val="000000" w:themeColor="text1"/>
          <w:szCs w:val="24"/>
          <w:shd w:val="clear" w:color="auto" w:fill="FFFFFF"/>
        </w:rPr>
        <w:t>ThermoFisher</w:t>
      </w:r>
      <w:proofErr w:type="spellEnd"/>
      <w:r w:rsidRPr="001A2DC7">
        <w:rPr>
          <w:rFonts w:ascii="Times New Roman" w:hAnsi="Times New Roman" w:cs="Times New Roman"/>
          <w:color w:val="000000" w:themeColor="text1"/>
          <w:szCs w:val="24"/>
          <w:shd w:val="clear" w:color="auto" w:fill="FFFFFF"/>
        </w:rPr>
        <w:t xml:space="preserve"> Scientific). Nine randomly selected S-LAM subjects from the discovery study were also genotyped by this method to confirm genotyping accuracy in the replication analysis. Their discovery study genotypes matched the </w:t>
      </w:r>
      <w:proofErr w:type="spellStart"/>
      <w:r w:rsidRPr="001A2DC7">
        <w:rPr>
          <w:rFonts w:ascii="Times New Roman" w:hAnsi="Times New Roman" w:cs="Times New Roman"/>
          <w:color w:val="000000" w:themeColor="text1"/>
          <w:szCs w:val="24"/>
          <w:shd w:val="clear" w:color="auto" w:fill="FFFFFF"/>
        </w:rPr>
        <w:t>TaqMan</w:t>
      </w:r>
      <w:proofErr w:type="spellEnd"/>
      <w:r w:rsidRPr="001A2DC7">
        <w:rPr>
          <w:rFonts w:ascii="Times New Roman" w:hAnsi="Times New Roman" w:cs="Times New Roman"/>
          <w:color w:val="000000" w:themeColor="text1"/>
          <w:szCs w:val="24"/>
          <w:shd w:val="clear" w:color="auto" w:fill="FFFFFF"/>
        </w:rPr>
        <w:t xml:space="preserve"> analysis genotypes perfectly, and these </w:t>
      </w:r>
      <w:proofErr w:type="gramStart"/>
      <w:r w:rsidRPr="001A2DC7">
        <w:rPr>
          <w:rFonts w:ascii="Times New Roman" w:hAnsi="Times New Roman" w:cs="Times New Roman"/>
          <w:color w:val="000000" w:themeColor="text1"/>
          <w:szCs w:val="24"/>
          <w:shd w:val="clear" w:color="auto" w:fill="FFFFFF"/>
        </w:rPr>
        <w:t>9</w:t>
      </w:r>
      <w:proofErr w:type="gramEnd"/>
      <w:r w:rsidRPr="001A2DC7">
        <w:rPr>
          <w:rFonts w:ascii="Times New Roman" w:hAnsi="Times New Roman" w:cs="Times New Roman"/>
          <w:color w:val="000000" w:themeColor="text1"/>
          <w:szCs w:val="24"/>
          <w:shd w:val="clear" w:color="auto" w:fill="FFFFFF"/>
        </w:rPr>
        <w:t xml:space="preserve"> subjects were not included in the replication analyses. </w:t>
      </w:r>
      <w:proofErr w:type="gramStart"/>
      <w:r w:rsidRPr="001A2DC7">
        <w:rPr>
          <w:rFonts w:ascii="Times New Roman" w:hAnsi="Times New Roman" w:cs="Times New Roman"/>
          <w:color w:val="000000" w:themeColor="text1"/>
          <w:szCs w:val="24"/>
          <w:shd w:val="clear" w:color="auto" w:fill="FFFFFF"/>
        </w:rPr>
        <w:t>409</w:t>
      </w:r>
      <w:proofErr w:type="gramEnd"/>
      <w:r w:rsidRPr="001A2DC7">
        <w:rPr>
          <w:rFonts w:ascii="Times New Roman" w:hAnsi="Times New Roman" w:cs="Times New Roman"/>
          <w:color w:val="000000" w:themeColor="text1"/>
          <w:szCs w:val="24"/>
          <w:shd w:val="clear" w:color="auto" w:fill="FFFFFF"/>
        </w:rPr>
        <w:t xml:space="preserve"> NHW healthy females from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who were not used for discovery analyses were used as controls for comparison in the replication study.</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25" w:name="_Toc535871225"/>
      <w:r>
        <w:rPr>
          <w:rFonts w:hint="eastAsia"/>
          <w:shd w:val="clear" w:color="auto" w:fill="FFFFFF"/>
        </w:rPr>
        <w:lastRenderedPageBreak/>
        <w:t xml:space="preserve">2.2.4 </w:t>
      </w:r>
      <w:r w:rsidR="00D05763" w:rsidRPr="001A2DC7">
        <w:rPr>
          <w:shd w:val="clear" w:color="auto" w:fill="FFFFFF"/>
        </w:rPr>
        <w:t>Statistical analyses with genetic data</w:t>
      </w:r>
      <w:bookmarkEnd w:id="25"/>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GWAS analyses with discovery data </w:t>
      </w:r>
      <w:proofErr w:type="gramStart"/>
      <w:r w:rsidRPr="001A2DC7">
        <w:rPr>
          <w:rFonts w:ascii="Times New Roman" w:hAnsi="Times New Roman" w:cs="Times New Roman"/>
          <w:color w:val="000000" w:themeColor="text1"/>
          <w:szCs w:val="24"/>
          <w:shd w:val="clear" w:color="auto" w:fill="FFFFFF"/>
        </w:rPr>
        <w:t>were conducted</w:t>
      </w:r>
      <w:proofErr w:type="gramEnd"/>
      <w:r w:rsidRPr="001A2DC7">
        <w:rPr>
          <w:rFonts w:ascii="Times New Roman" w:hAnsi="Times New Roman" w:cs="Times New Roman"/>
          <w:color w:val="000000" w:themeColor="text1"/>
          <w:szCs w:val="24"/>
          <w:shd w:val="clear" w:color="auto" w:fill="FFFFFF"/>
        </w:rPr>
        <w:t xml:space="preserve">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used to adjust population substructure. CLR requires matching of cases and controls, and </w:t>
      </w:r>
      <w:proofErr w:type="gramStart"/>
      <w:r w:rsidRPr="001A2DC7">
        <w:rPr>
          <w:rFonts w:ascii="Times New Roman" w:hAnsi="Times New Roman" w:cs="Times New Roman"/>
          <w:color w:val="000000" w:themeColor="text1"/>
          <w:szCs w:val="24"/>
          <w:shd w:val="clear" w:color="auto" w:fill="FFFFFF"/>
        </w:rPr>
        <w:t>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matching</w:t>
      </w:r>
      <w:proofErr w:type="gramEnd"/>
      <w:r w:rsidRPr="001A2DC7">
        <w:rPr>
          <w:rFonts w:ascii="Times New Roman" w:hAnsi="Times New Roman" w:cs="Times New Roman"/>
          <w:color w:val="000000" w:themeColor="text1"/>
          <w:szCs w:val="24"/>
          <w:shd w:val="clear" w:color="auto" w:fill="FFFFFF"/>
        </w:rPr>
        <w:t xml:space="preserve">.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&lt;EndNote&gt;&lt;Cite&gt;&lt;Author&gt;Sekhon&lt;/Author&gt;&lt;Year&gt;2011&lt;/Year&gt;&lt;RecNum&gt;246&lt;/RecNum&gt;&lt;DisplayText&gt;[41]&lt;/DisplayText&gt;&lt;record&gt;&lt;rec-number&gt;246&lt;/rec-number&gt;&lt;foreign-keys&gt;&lt;key app="EN" db-id="rav092adsd0907ezeaavzp5tassztse2f2ss" timestamp="1544089860"&gt;246&lt;/key&gt;&lt;/foreign-keys&gt;&lt;ref-type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w:t>
      </w:r>
      <w:proofErr w:type="gramStart"/>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Thus CLR was conducted with cases and controls matched with age and </w:t>
      </w:r>
      <w:proofErr w:type="gramStart"/>
      <w:r w:rsidRPr="001A2DC7">
        <w:rPr>
          <w:rFonts w:ascii="Times New Roman" w:hAnsi="Times New Roman" w:cs="Times New Roman"/>
          <w:color w:val="000000" w:themeColor="text1"/>
          <w:szCs w:val="24"/>
          <w:shd w:val="clear" w:color="auto" w:fill="FFFFFF"/>
        </w:rPr>
        <w:t>2</w:t>
      </w:r>
      <w:proofErr w:type="gramEnd"/>
      <w:r w:rsidRPr="001A2DC7">
        <w:rPr>
          <w:rFonts w:ascii="Times New Roman" w:hAnsi="Times New Roman" w:cs="Times New Roman"/>
          <w:color w:val="000000" w:themeColor="text1"/>
          <w:szCs w:val="24"/>
          <w:shd w:val="clear" w:color="auto" w:fill="FFFFFF"/>
        </w:rPr>
        <w:t xml:space="preserve">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&lt;EndNote&gt;&lt;Cite&gt;&lt;Author&gt;Therneau&lt;/Author&gt;&lt;Year&gt;2017&lt;/Year&gt;&lt;RecNum&gt;252&lt;/RecNum&gt;&lt;DisplayText&gt;[42]&lt;/DisplayText&gt;&lt;record&gt;&lt;rec-number&gt;252&lt;/rec-number&gt;&lt;foreign-keys&gt;&lt;key app="EN" db-id="rav092adsd0907ezeaavzp5tassztse2f2ss" timestamp="1544089860"&gt;252&lt;/key&gt;&lt;/foreign-keys&gt;&lt;ref-type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F76FBC" w:rsidP="00CE2EAB">
      <w:pPr>
        <w:ind w:firstLine="720"/>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conducted gene-based analyses to identify genes with significant association with S-LAM using the SKAT-O statistic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&lt;EndNote&gt;&lt;Cite&gt;&lt;Author&gt;Lee&lt;/Author&gt;&lt;Year&gt;2012&lt;/Year&gt;&lt;RecNum&gt;228&lt;/RecNum&gt;&lt;DisplayText&gt;[43]&lt;/DisplayText&gt;&lt;record&gt;&lt;rec-number&gt;228&lt;/rec-number&gt;&lt;foreign-keys&gt;&lt;key app="EN" db-id="rav092adsd0907ezeaavzp5tassztse2f2ss" timestamp="1544089860"&gt;228&lt;/key&gt;&lt;/foreign-keys&gt;&lt;ref-type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SNPs within each gene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provide a SNP set file, and age, squared age and 10 PC scores were included as covariates.</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9A637B" w:rsidRPr="00E85D4E" w:rsidRDefault="009A637B" w:rsidP="00CE2EAB">
      <w:pPr>
        <w:pStyle w:val="1"/>
        <w:jc w:val="both"/>
        <w:rPr>
          <w:sz w:val="24"/>
          <w:szCs w:val="24"/>
        </w:rPr>
      </w:pPr>
      <w:bookmarkStart w:id="26" w:name="_Toc532219668"/>
      <w:bookmarkStart w:id="27" w:name="_Toc532503853"/>
      <w:bookmarkStart w:id="28" w:name="_Toc535871226"/>
      <w:r w:rsidRPr="00E85D4E">
        <w:rPr>
          <w:sz w:val="24"/>
          <w:szCs w:val="24"/>
        </w:rPr>
        <w:lastRenderedPageBreak/>
        <w:t xml:space="preserve">Figure </w:t>
      </w:r>
      <w:r w:rsidRPr="00E85D4E">
        <w:rPr>
          <w:rFonts w:hint="eastAsia"/>
          <w:sz w:val="24"/>
          <w:szCs w:val="24"/>
        </w:rPr>
        <w:t xml:space="preserve">2.2 </w:t>
      </w:r>
      <w:r w:rsidRPr="00E85D4E">
        <w:rPr>
          <w:sz w:val="24"/>
          <w:szCs w:val="24"/>
        </w:rPr>
        <w:t xml:space="preserve">Variance inflation factors according to the number of PC scores used for the discovery data. </w:t>
      </w:r>
      <w:r w:rsidRPr="00E85D4E">
        <w:rPr>
          <w:b w:val="0"/>
          <w:sz w:val="24"/>
          <w:szCs w:val="24"/>
        </w:rPr>
        <w:t xml:space="preserve">Cases and controls were matched with different numbers of PC scores (2 – 10 PC scores) and age, and CLR was applied to matched cases and controls. Variance inflation factors </w:t>
      </w:r>
      <w:proofErr w:type="gramStart"/>
      <w:r w:rsidRPr="00E85D4E">
        <w:rPr>
          <w:b w:val="0"/>
          <w:sz w:val="24"/>
          <w:szCs w:val="24"/>
        </w:rPr>
        <w:t>were calculated for different numbers of PC scores, and plotted against the numbers of PC scores</w:t>
      </w:r>
      <w:proofErr w:type="gramEnd"/>
      <w:r w:rsidRPr="00E85D4E">
        <w:rPr>
          <w:b w:val="0"/>
          <w:sz w:val="24"/>
          <w:szCs w:val="24"/>
        </w:rPr>
        <w:t>.</w:t>
      </w:r>
      <w:bookmarkEnd w:id="26"/>
      <w:bookmarkEnd w:id="27"/>
      <w:bookmarkEnd w:id="28"/>
    </w:p>
    <w:p w:rsidR="009A637B" w:rsidRPr="00010A77" w:rsidRDefault="009A637B" w:rsidP="005A38A6">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570A8843" wp14:editId="4A1A5A91">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2">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29" w:name="_Toc535871227"/>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29"/>
      <w:r w:rsidR="00D05763" w:rsidRPr="001A2DC7">
        <w:rPr>
          <w:shd w:val="clear" w:color="auto" w:fill="FFFFFF"/>
        </w:rPr>
        <w:t xml:space="preserve"> </w:t>
      </w:r>
    </w:p>
    <w:p w:rsidR="00D05763" w:rsidRPr="001A2DC7" w:rsidRDefault="00F76FBC" w:rsidP="00CE2EAB">
      <w:pPr>
        <w:ind w:firstLine="720"/>
        <w:jc w:val="both"/>
        <w:rPr>
          <w:rFonts w:ascii="Times New Roman" w:hAnsi="Times New Roman" w:cs="Times New Roman"/>
          <w:szCs w:val="24"/>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imputed </w:t>
      </w:r>
      <w:proofErr w:type="spellStart"/>
      <w:r w:rsidR="00D05763" w:rsidRPr="001A2DC7">
        <w:rPr>
          <w:rFonts w:ascii="Times New Roman" w:hAnsi="Times New Roman" w:cs="Times New Roman"/>
          <w:color w:val="000000" w:themeColor="text1"/>
          <w:szCs w:val="24"/>
          <w:shd w:val="clear" w:color="auto" w:fill="FFFFFF"/>
        </w:rPr>
        <w:t>untyped</w:t>
      </w:r>
      <w:proofErr w:type="spellEnd"/>
      <w:r w:rsidR="00D05763" w:rsidRPr="001A2DC7">
        <w:rPr>
          <w:rFonts w:ascii="Times New Roman" w:hAnsi="Times New Roman" w:cs="Times New Roman"/>
          <w:color w:val="000000" w:themeColor="text1"/>
          <w:szCs w:val="24"/>
          <w:shd w:val="clear" w:color="auto" w:fill="FFFFFF"/>
        </w:rPr>
        <w:t xml:space="preserve"> SNPs located within </w:t>
      </w:r>
      <w:proofErr w:type="gramStart"/>
      <w:r w:rsidR="00D05763" w:rsidRPr="001A2DC7">
        <w:rPr>
          <w:rFonts w:ascii="Times New Roman" w:hAnsi="Times New Roman" w:cs="Times New Roman"/>
          <w:color w:val="000000" w:themeColor="text1"/>
          <w:szCs w:val="24"/>
          <w:shd w:val="clear" w:color="auto" w:fill="FFFFFF"/>
        </w:rPr>
        <w:t>1</w:t>
      </w:r>
      <w:proofErr w:type="gramEnd"/>
      <w:r w:rsidR="00D05763" w:rsidRPr="001A2DC7">
        <w:rPr>
          <w:rFonts w:ascii="Times New Roman" w:hAnsi="Times New Roman" w:cs="Times New Roman"/>
          <w:color w:val="000000" w:themeColor="text1"/>
          <w:szCs w:val="24"/>
          <w:shd w:val="clear" w:color="auto" w:fill="FFFFFF"/>
        </w:rPr>
        <w:t xml:space="preserve"> mega-base of the two genome-wide significant SNPs on chromosome 15 to do fine-mapping. Imputation </w:t>
      </w:r>
      <w:proofErr w:type="gramStart"/>
      <w:r w:rsidR="00D05763" w:rsidRPr="001A2DC7">
        <w:rPr>
          <w:rFonts w:ascii="Times New Roman" w:hAnsi="Times New Roman" w:cs="Times New Roman"/>
          <w:color w:val="000000" w:themeColor="text1"/>
          <w:szCs w:val="24"/>
          <w:shd w:val="clear" w:color="auto" w:fill="FFFFFF"/>
        </w:rPr>
        <w:t>was conducted</w:t>
      </w:r>
      <w:proofErr w:type="gramEnd"/>
      <w:r w:rsidR="00D05763" w:rsidRPr="001A2DC7">
        <w:rPr>
          <w:rFonts w:ascii="Times New Roman" w:hAnsi="Times New Roman" w:cs="Times New Roman"/>
          <w:color w:val="000000" w:themeColor="text1"/>
          <w:szCs w:val="24"/>
          <w:shd w:val="clear" w:color="auto" w:fill="FFFFFF"/>
        </w:rPr>
        <w:t xml:space="preserve"> using the Sanger Imputation Service (</w:t>
      </w:r>
      <w:r w:rsidR="00D05763" w:rsidRPr="007A6FA3">
        <w:rPr>
          <w:rFonts w:ascii="Times New Roman" w:hAnsi="Times New Roman" w:cs="Times New Roman"/>
          <w:szCs w:val="24"/>
          <w:shd w:val="clear" w:color="auto" w:fill="FFFFFF"/>
        </w:rPr>
        <w:t>https://imputation.sanger.ac.uk</w:t>
      </w:r>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used Haplotype Reference Consortium release v1.1 and considered predominantly European ancestry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&lt;EndNote&gt;&lt;Cite&gt;&lt;Author&gt;Consortium&lt;/Author&gt;&lt;Year&gt;2016&lt;/Year&gt;&lt;RecNum&gt;214&lt;/RecNum&gt;&lt;DisplayText&gt;[44]&lt;/DisplayText&gt;&lt;record&gt;&lt;rec-number&gt;214&lt;/rec-number&gt;&lt;foreign-keys&gt;&lt;key app="EN" db-id="rav092adsd0907ezeaavzp5tassztse2f2ss" timestamp="1544089860"&gt;214&lt;/key&gt;&lt;/foreign-keys&gt;&lt;ref-type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Pre-phasing and imputation was conducted with SHAPEIT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&lt;EndNote&gt;&lt;Cite&gt;&lt;Author&gt;Delaneau&lt;/Author&gt;&lt;Year&gt;2014&lt;/Year&gt;&lt;RecNum&gt;216&lt;/RecNum&gt;&lt;DisplayText&gt;[45]&lt;/DisplayText&gt;&lt;record&gt;&lt;rec-number&gt;216&lt;/rec-number&gt;&lt;foreign-keys&gt;&lt;key app="EN" db-id="rav092adsd0907ezeaavzp5tassztse2f2ss" timestamp="1544089860"&gt;216&lt;/key&gt;&lt;/foreign-keys&gt;&lt;ref-type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the PBWT package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&lt;EndNote&gt;&lt;Cite&gt;&lt;Author&gt;Durbin&lt;/Author&gt;&lt;Year&gt;2014&lt;/Year&gt;&lt;RecNum&gt;218&lt;/RecNum&gt;&lt;DisplayText&gt;[46]&lt;/DisplayText&gt;&lt;record&gt;&lt;rec-number&gt;218&lt;/rec-number&gt;&lt;foreign-keys&gt;&lt;key app="EN" db-id="rav092adsd0907ezeaavzp5tassztse2f2ss" timestamp="1544089860"&gt;218&lt;/key&gt;&lt;/foreign-keys&gt;&lt;ref-type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&lt;EndNote&gt;&lt;Cite&gt;&lt;Author&gt;Marchini&lt;/Author&gt;&lt;Year&gt;2010&lt;/Year&gt;&lt;RecNum&gt;233&lt;/RecNum&gt;&lt;DisplayText&gt;[47]&lt;/DisplayText&gt;&lt;record&gt;&lt;rec-number&gt;233&lt;/rec-number&gt;&lt;foreign-keys&gt;&lt;key app="EN" db-id="rav092adsd0907ezeaavzp5tassztse2f2ss" timestamp="1544089860"&gt;233&lt;/key&gt;&lt;/foreign-keys&gt;&lt;ref-type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Imputed SNPs </w:t>
      </w:r>
      <w:proofErr w:type="gramStart"/>
      <w:r w:rsidR="00D05763" w:rsidRPr="001A2DC7">
        <w:rPr>
          <w:rFonts w:ascii="Times New Roman" w:hAnsi="Times New Roman" w:cs="Times New Roman"/>
          <w:color w:val="000000" w:themeColor="text1"/>
          <w:szCs w:val="24"/>
          <w:shd w:val="clear" w:color="auto" w:fill="FFFFFF"/>
        </w:rPr>
        <w:t>were filtered out</w:t>
      </w:r>
      <w:proofErr w:type="gramEnd"/>
      <w:r w:rsidR="00D05763" w:rsidRPr="001A2DC7">
        <w:rPr>
          <w:rFonts w:ascii="Times New Roman" w:hAnsi="Times New Roman" w:cs="Times New Roman"/>
          <w:color w:val="000000" w:themeColor="text1"/>
          <w:szCs w:val="24"/>
          <w:shd w:val="clear" w:color="auto" w:fill="FFFFFF"/>
        </w:rPr>
        <w:t xml:space="preserve">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00D05763" w:rsidRPr="001A2DC7" w:rsidDel="00956095">
        <w:rPr>
          <w:rFonts w:ascii="Times New Roman" w:hAnsi="Times New Roman" w:cs="Times New Roman"/>
          <w:color w:val="000000" w:themeColor="text1"/>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test were &lt; 0.3, 0.05, or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respectively. L</w:t>
      </w:r>
      <w:r w:rsidR="00D05763" w:rsidRPr="001A2DC7">
        <w:rPr>
          <w:rFonts w:ascii="Times New Roman" w:hAnsi="Times New Roman" w:cs="Times New Roman"/>
          <w:color w:val="000000" w:themeColor="text1"/>
          <w:szCs w:val="24"/>
        </w:rPr>
        <w:t>inkage disequilibrium (</w:t>
      </w:r>
      <w:r w:rsidR="00D05763" w:rsidRPr="001A2DC7">
        <w:rPr>
          <w:rFonts w:ascii="Times New Roman" w:hAnsi="Times New Roman" w:cs="Times New Roman"/>
          <w:color w:val="000000" w:themeColor="text1"/>
          <w:szCs w:val="24"/>
          <w:shd w:val="clear" w:color="auto" w:fill="FFFFFF"/>
        </w:rPr>
        <w:t xml:space="preserve">LD) blocks were chosen by using </w:t>
      </w:r>
      <w:proofErr w:type="spellStart"/>
      <w:r w:rsidR="00D05763" w:rsidRPr="001A2DC7">
        <w:rPr>
          <w:rFonts w:ascii="Times New Roman" w:hAnsi="Times New Roman" w:cs="Times New Roman"/>
          <w:color w:val="000000" w:themeColor="text1"/>
          <w:szCs w:val="24"/>
          <w:shd w:val="clear" w:color="auto" w:fill="FFFFFF"/>
        </w:rPr>
        <w:t>Haploview</w:t>
      </w:r>
      <w:proofErr w:type="spellEnd"/>
      <w:r w:rsidR="00D05763" w:rsidRPr="001A2DC7">
        <w:rPr>
          <w:rFonts w:ascii="Times New Roman" w:hAnsi="Times New Roman" w:cs="Times New Roman"/>
          <w:color w:val="000000" w:themeColor="text1"/>
          <w:szCs w:val="24"/>
          <w:shd w:val="clear" w:color="auto" w:fill="FFFFFF"/>
        </w:rPr>
        <w:t xml:space="preserve"> with default options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CLR to all SNPs in the LD block with the genome-wide significant SNPs from the initial genotyping. Furthermore,</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PICS software to imputed and genotyped SNPs within the 34kb LD block containing the</w:t>
      </w:r>
      <w:r w:rsidR="00D05763" w:rsidRPr="001A2DC7">
        <w:rPr>
          <w:rFonts w:ascii="Times New Roman" w:hAnsi="Times New Roman" w:cs="Times New Roman"/>
          <w:color w:val="FF0000"/>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rPr>
      </w:pPr>
      <w:r>
        <w:br w:type="page"/>
      </w:r>
    </w:p>
    <w:p w:rsidR="00D05763" w:rsidRPr="001A2DC7" w:rsidRDefault="008B5E07" w:rsidP="00CE2EAB">
      <w:pPr>
        <w:pStyle w:val="3"/>
        <w:jc w:val="both"/>
        <w:rPr>
          <w:color w:val="FF0000"/>
          <w:shd w:val="clear" w:color="auto" w:fill="FFFFFF"/>
        </w:rPr>
      </w:pPr>
      <w:bookmarkStart w:id="30" w:name="_Toc535871228"/>
      <w:r>
        <w:rPr>
          <w:rFonts w:hint="eastAsia"/>
        </w:rPr>
        <w:lastRenderedPageBreak/>
        <w:t xml:space="preserve">2.2.6 </w:t>
      </w:r>
      <w:r w:rsidR="00D05763" w:rsidRPr="001A2DC7">
        <w:t>Topologically associated domains (TADs) and chromatin interactions</w:t>
      </w:r>
      <w:bookmarkEnd w:id="30"/>
      <w:r w:rsidR="00D05763" w:rsidRPr="001A2DC7">
        <w:t xml:space="preserve"> </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used a 3D genome browser (</w:t>
      </w:r>
      <w:hyperlink r:id="rId13"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&lt;EndNote&gt;&lt;Cite&gt;&lt;Author&gt;Dixon&lt;/Author&gt;&lt;Year&gt;2012&lt;/Year&gt;&lt;RecNum&gt;217&lt;/RecNum&gt;&lt;DisplayText&gt;[50]&lt;/DisplayText&gt;&lt;record&gt;&lt;rec-number&gt;217&lt;/rec-number&gt;&lt;foreign-keys&gt;&lt;key app="EN" db-id="rav092adsd0907ezeaavzp5tassztse2f2ss" timestamp="1544089860"&gt;217&lt;/key&gt;&lt;/foreign-keys&gt;&lt;ref-type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for TADs around the genome-wide significant SNPs and </w:t>
      </w:r>
      <w:proofErr w:type="gramStart"/>
      <w:r w:rsidRPr="001A2DC7">
        <w:rPr>
          <w:rFonts w:ascii="Times New Roman" w:hAnsi="Times New Roman" w:cs="Times New Roman"/>
          <w:color w:val="000000" w:themeColor="text1"/>
          <w:szCs w:val="24"/>
          <w:shd w:val="clear" w:color="auto" w:fill="FFFFFF"/>
        </w:rPr>
        <w:t>protein coding</w:t>
      </w:r>
      <w:proofErr w:type="gramEnd"/>
      <w:r w:rsidRPr="001A2DC7">
        <w:rPr>
          <w:rFonts w:ascii="Times New Roman" w:hAnsi="Times New Roman" w:cs="Times New Roman"/>
          <w:color w:val="000000" w:themeColor="text1"/>
          <w:szCs w:val="24"/>
          <w:shd w:val="clear" w:color="auto" w:fill="FFFFFF"/>
        </w:rPr>
        <w:t xml:space="preserve"> genes belonging to each TAD were investigated.</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analyzed TADs from four cell lines/tissues judged closest to LAM: (</w:t>
      </w:r>
      <w:proofErr w:type="spellStart"/>
      <w:r w:rsidRPr="001A2DC7">
        <w:rPr>
          <w:rFonts w:ascii="Times New Roman" w:hAnsi="Times New Roman" w:cs="Times New Roman"/>
          <w:color w:val="000000" w:themeColor="text1"/>
          <w:szCs w:val="24"/>
          <w:shd w:val="clear" w:color="auto" w:fill="FFFFFF"/>
        </w:rPr>
        <w:t>i</w:t>
      </w:r>
      <w:proofErr w:type="spellEnd"/>
      <w:r w:rsidRPr="001A2DC7">
        <w:rPr>
          <w:rFonts w:ascii="Times New Roman" w:hAnsi="Times New Roman" w:cs="Times New Roman"/>
          <w:color w:val="000000" w:themeColor="text1"/>
          <w:szCs w:val="24"/>
          <w:shd w:val="clear" w:color="auto" w:fill="FFFFFF"/>
        </w:rPr>
        <w:t>) human fetal lung fibroblast (IMR90), (ii) lung-related tissues (LUNG), (iii) H1 derived mesenchymal stem cells (H1-MSC), and (iv) Human Umbilical Vein Endothelial Cells (HUVEC).</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31" w:name="_Toc535871229"/>
      <w:r>
        <w:rPr>
          <w:rFonts w:hint="eastAsia"/>
          <w:shd w:val="clear" w:color="auto" w:fill="FFFFFF"/>
        </w:rPr>
        <w:lastRenderedPageBreak/>
        <w:t xml:space="preserve">2.2.7 </w:t>
      </w:r>
      <w:r w:rsidR="00D05763" w:rsidRPr="001A2DC7">
        <w:rPr>
          <w:shd w:val="clear" w:color="auto" w:fill="FFFFFF"/>
        </w:rPr>
        <w:t>Statistical analyses with RNA sequencing data</w:t>
      </w:r>
      <w:bookmarkEnd w:id="31"/>
    </w:p>
    <w:p w:rsidR="00D05763" w:rsidRPr="001A2DC7" w:rsidRDefault="00D05763" w:rsidP="00CE2EAB">
      <w:pPr>
        <w:ind w:firstLine="720"/>
        <w:jc w:val="both"/>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Whole transcriptome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w:t>
      </w:r>
      <w:proofErr w:type="gramStart"/>
      <w:r w:rsidRPr="001A2DC7">
        <w:rPr>
          <w:rFonts w:ascii="Times New Roman" w:hAnsi="Times New Roman" w:cs="Times New Roman"/>
          <w:color w:val="000000" w:themeColor="text1"/>
          <w:szCs w:val="24"/>
          <w:shd w:val="clear" w:color="auto" w:fill="FFFFFF"/>
        </w:rPr>
        <w:t>was performed</w:t>
      </w:r>
      <w:proofErr w:type="gramEnd"/>
      <w:r w:rsidRPr="001A2DC7">
        <w:rPr>
          <w:rFonts w:ascii="Times New Roman" w:hAnsi="Times New Roman" w:cs="Times New Roman"/>
          <w:color w:val="000000" w:themeColor="text1"/>
          <w:szCs w:val="24"/>
          <w:shd w:val="clear" w:color="auto" w:fill="FFFFFF"/>
        </w:rPr>
        <w:t xml:space="preserve"> on one abdominal LAM tumor and four kidney </w:t>
      </w:r>
      <w:proofErr w:type="spellStart"/>
      <w:r w:rsidRPr="001A2DC7">
        <w:rPr>
          <w:rFonts w:ascii="Times New Roman" w:hAnsi="Times New Roman" w:cs="Times New Roman"/>
          <w:color w:val="000000" w:themeColor="text1"/>
          <w:szCs w:val="24"/>
          <w:shd w:val="clear" w:color="auto" w:fill="FFFFFF"/>
        </w:rPr>
        <w:t>angiomyoliopomas</w:t>
      </w:r>
      <w:proofErr w:type="spellEnd"/>
      <w:r w:rsidRPr="001A2DC7">
        <w:rPr>
          <w:rFonts w:ascii="Times New Roman" w:hAnsi="Times New Roman" w:cs="Times New Roman"/>
          <w:color w:val="000000" w:themeColor="text1"/>
          <w:szCs w:val="24"/>
          <w:shd w:val="clear" w:color="auto" w:fill="FFFFFF"/>
        </w:rPr>
        <w:t xml:space="preserve"> at the Broad Institute of Harvard and MIT.  Briefly, </w:t>
      </w:r>
      <w:r w:rsidRPr="001A2DC7">
        <w:rPr>
          <w:rFonts w:ascii="Times New Roman" w:hAnsi="Times New Roman" w:cs="Times New Roman"/>
          <w:szCs w:val="24"/>
        </w:rPr>
        <w:t>mRNA-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w:t>
      </w:r>
      <w:proofErr w:type="gramStart"/>
      <w:r w:rsidRPr="001A2DC7">
        <w:rPr>
          <w:rFonts w:ascii="Times New Roman" w:hAnsi="Times New Roman" w:cs="Times New Roman"/>
          <w:szCs w:val="24"/>
        </w:rPr>
        <w:t>was performed</w:t>
      </w:r>
      <w:proofErr w:type="gramEnd"/>
      <w:r w:rsidRPr="001A2DC7">
        <w:rPr>
          <w:rFonts w:ascii="Times New Roman" w:hAnsi="Times New Roman" w:cs="Times New Roman"/>
          <w:szCs w:val="24"/>
        </w:rPr>
        <w:t xml:space="preserve"> using </w:t>
      </w:r>
      <w:proofErr w:type="spellStart"/>
      <w:r w:rsidRPr="001A2DC7">
        <w:rPr>
          <w:rFonts w:ascii="Times New Roman" w:hAnsi="Times New Roman" w:cs="Times New Roman"/>
          <w:szCs w:val="24"/>
        </w:rPr>
        <w:t>polyA</w:t>
      </w:r>
      <w:proofErr w:type="spellEnd"/>
      <w:r w:rsidRPr="001A2DC7">
        <w:rPr>
          <w:rFonts w:ascii="Times New Roman" w:hAnsi="Times New Roman" w:cs="Times New Roman"/>
          <w:szCs w:val="24"/>
        </w:rPr>
        <w:t xml:space="preserve"> cDNA capture followed by cDNA library synthesis (Illumina </w:t>
      </w:r>
      <w:proofErr w:type="spellStart"/>
      <w:r w:rsidRPr="001A2DC7">
        <w:rPr>
          <w:rFonts w:ascii="Times New Roman" w:hAnsi="Times New Roman" w:cs="Times New Roman"/>
          <w:szCs w:val="24"/>
        </w:rPr>
        <w:t>Truseq</w:t>
      </w:r>
      <w:proofErr w:type="spellEnd"/>
      <w:r w:rsidRPr="001A2DC7">
        <w:rPr>
          <w:rFonts w:ascii="Times New Roman" w:hAnsi="Times New Roman" w:cs="Times New Roman"/>
          <w:szCs w:val="24"/>
        </w:rPr>
        <w:t xml:space="preserve"> RNA Library Prep Kit), and sequencing on Illumina machines, following the same methods and in the same facility in which the </w:t>
      </w:r>
      <w:proofErr w:type="spellStart"/>
      <w:r w:rsidRPr="001A2DC7">
        <w:rPr>
          <w:rFonts w:ascii="Times New Roman" w:hAnsi="Times New Roman" w:cs="Times New Roman"/>
          <w:szCs w:val="24"/>
        </w:rPr>
        <w:t>GTEx</w:t>
      </w:r>
      <w:proofErr w:type="spellEnd"/>
      <w:r w:rsidRPr="001A2DC7">
        <w:rPr>
          <w:rFonts w:ascii="Times New Roman" w:hAnsi="Times New Roman" w:cs="Times New Roman"/>
          <w:szCs w:val="24"/>
        </w:rPr>
        <w:t xml:space="preserve"> 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project occurred [24]. Read data was processed into FASTQ files with standard QC methods, and aligned to the genome (hg19, NCBI37) using </w:t>
      </w:r>
      <w:proofErr w:type="spellStart"/>
      <w:r w:rsidRPr="001A2DC7">
        <w:rPr>
          <w:rFonts w:ascii="Times New Roman" w:hAnsi="Times New Roman" w:cs="Times New Roman"/>
          <w:szCs w:val="24"/>
        </w:rPr>
        <w:t>Tophat</w:t>
      </w:r>
      <w:proofErr w:type="spellEnd"/>
      <w:r w:rsidRPr="001A2DC7">
        <w:rPr>
          <w:rFonts w:ascii="Times New Roman" w:hAnsi="Times New Roman" w:cs="Times New Roman"/>
          <w:szCs w:val="24"/>
        </w:rPr>
        <w:t xml:space="preserve">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w:t>
      </w:r>
      <w:proofErr w:type="spellStart"/>
      <w:r w:rsidRPr="001A2DC7">
        <w:rPr>
          <w:rFonts w:ascii="Times New Roman" w:hAnsi="Times New Roman" w:cs="Times New Roman"/>
          <w:szCs w:val="24"/>
        </w:rPr>
        <w:t>Fastq</w:t>
      </w:r>
      <w:proofErr w:type="spellEnd"/>
      <w:r w:rsidRPr="001A2DC7">
        <w:rPr>
          <w:rFonts w:ascii="Times New Roman" w:hAnsi="Times New Roman" w:cs="Times New Roman"/>
          <w:szCs w:val="24"/>
        </w:rPr>
        <w:t xml:space="preserve">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RSEM values were compared to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proofErr w:type="spellStart"/>
      <w:r w:rsidRPr="001A2DC7">
        <w:rPr>
          <w:rFonts w:ascii="Times New Roman" w:hAnsi="Times New Roman" w:cs="Times New Roman"/>
          <w:color w:val="000000" w:themeColor="text1"/>
          <w:szCs w:val="24"/>
          <w:shd w:val="clear" w:color="auto" w:fill="FFFFFF"/>
        </w:rPr>
        <w:t>GTEx</w:t>
      </w:r>
      <w:proofErr w:type="spellEnd"/>
      <w:r w:rsidRPr="001A2DC7">
        <w:rPr>
          <w:rFonts w:ascii="Times New Roman" w:hAnsi="Times New Roman" w:cs="Times New Roman"/>
          <w:color w:val="000000" w:themeColor="text1"/>
          <w:szCs w:val="24"/>
          <w:shd w:val="clear" w:color="auto" w:fill="FFFFFF"/>
        </w:rPr>
        <w:t xml:space="preserve">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CE2EAB">
      <w:pPr>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color w:val="FF0000"/>
          <w:shd w:val="clear" w:color="auto" w:fill="FFFFFF"/>
        </w:rPr>
      </w:pPr>
      <w:bookmarkStart w:id="32" w:name="_Toc535871230"/>
      <w:r>
        <w:rPr>
          <w:rFonts w:hint="eastAsia"/>
          <w:shd w:val="clear" w:color="auto" w:fill="FFFFFF"/>
        </w:rPr>
        <w:lastRenderedPageBreak/>
        <w:t xml:space="preserve">2.2.8 </w:t>
      </w:r>
      <w:r w:rsidR="00D05763" w:rsidRPr="001A2DC7">
        <w:rPr>
          <w:shd w:val="clear" w:color="auto" w:fill="FFFFFF"/>
        </w:rPr>
        <w:t>Immunohistochemistry analyses</w:t>
      </w:r>
      <w:bookmarkEnd w:id="32"/>
    </w:p>
    <w:p w:rsidR="00D05763" w:rsidRPr="001A2DC7" w:rsidRDefault="00D05763" w:rsidP="00CE2EAB">
      <w:pPr>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r>
      <w:proofErr w:type="spellStart"/>
      <w:r w:rsidRPr="001A2DC7">
        <w:rPr>
          <w:rFonts w:ascii="Times New Roman" w:hAnsi="Times New Roman" w:cs="Times New Roman"/>
          <w:color w:val="000000" w:themeColor="text1"/>
          <w:szCs w:val="24"/>
          <w:shd w:val="clear" w:color="auto" w:fill="FFFFFF"/>
        </w:rPr>
        <w:t>Immunochistochemistry</w:t>
      </w:r>
      <w:proofErr w:type="spellEnd"/>
      <w:r w:rsidRPr="001A2DC7">
        <w:rPr>
          <w:rFonts w:ascii="Times New Roman" w:hAnsi="Times New Roman" w:cs="Times New Roman"/>
          <w:color w:val="000000" w:themeColor="text1"/>
          <w:szCs w:val="24"/>
          <w:shd w:val="clear" w:color="auto" w:fill="FFFFFF"/>
        </w:rPr>
        <w:t xml:space="preserve"> was performed as described elsewhere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&lt;EndNote&gt;&lt;Cite&gt;&lt;Author&gt;Bongaarts&lt;/Author&gt;&lt;Year&gt;2017&lt;/Year&gt;&lt;RecNum&gt;211&lt;/RecNum&gt;&lt;DisplayText&gt;[55]&lt;/DisplayText&gt;&lt;record&gt;&lt;rec-number&gt;211&lt;/rec-number&gt;&lt;foreign-keys&gt;&lt;key app="EN" db-id="rav092adsd0907ezeaavzp5tassztse2f2ss" timestamp="1544089860"&gt;211&lt;/key&gt;&lt;/foreign-keys&gt;&lt;ref-type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Abcam</w:t>
      </w:r>
      <w:proofErr w:type="spellEnd"/>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Cat.Num</w:t>
      </w:r>
      <w:proofErr w:type="spellEnd"/>
      <w:r w:rsidRPr="001A2DC7">
        <w:rPr>
          <w:rFonts w:ascii="Times New Roman" w:hAnsi="Times New Roman" w:cs="Times New Roman"/>
          <w:color w:val="000000" w:themeColor="text1"/>
          <w:szCs w:val="24"/>
          <w:shd w:val="clear" w:color="auto" w:fill="FFFFFF"/>
        </w:rPr>
        <w:t xml:space="preserve">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w:t>
      </w:r>
      <w:proofErr w:type="spellStart"/>
      <w:r w:rsidRPr="001A2DC7">
        <w:rPr>
          <w:rFonts w:ascii="Times New Roman" w:hAnsi="Times New Roman" w:cs="Times New Roman"/>
          <w:color w:val="231F20"/>
          <w:szCs w:val="24"/>
        </w:rPr>
        <w:t>deparaffinized</w:t>
      </w:r>
      <w:proofErr w:type="spellEnd"/>
      <w:r w:rsidRPr="001A2DC7">
        <w:rPr>
          <w:rFonts w:ascii="Times New Roman" w:hAnsi="Times New Roman" w:cs="Times New Roman"/>
          <w:color w:val="231F20"/>
          <w:szCs w:val="24"/>
        </w:rPr>
        <w:t xml:space="preserve">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t>
      </w:r>
      <w:proofErr w:type="gramStart"/>
      <w:r w:rsidRPr="001A2DC7">
        <w:rPr>
          <w:rFonts w:ascii="Times New Roman" w:hAnsi="Times New Roman" w:cs="Times New Roman"/>
          <w:color w:val="231F20"/>
          <w:szCs w:val="24"/>
        </w:rPr>
        <w:t>was performed</w:t>
      </w:r>
      <w:proofErr w:type="gramEnd"/>
      <w:r w:rsidRPr="001A2DC7">
        <w:rPr>
          <w:rFonts w:ascii="Times New Roman" w:hAnsi="Times New Roman" w:cs="Times New Roman"/>
          <w:color w:val="231F20"/>
          <w:szCs w:val="24"/>
        </w:rPr>
        <w:t xml:space="preserve"> in EDTA (pH 8.0, Diagnostic </w:t>
      </w:r>
      <w:proofErr w:type="spellStart"/>
      <w:r w:rsidRPr="001A2DC7">
        <w:rPr>
          <w:rFonts w:ascii="Times New Roman" w:hAnsi="Times New Roman" w:cs="Times New Roman"/>
          <w:color w:val="231F20"/>
          <w:szCs w:val="24"/>
        </w:rPr>
        <w:t>BioSystems</w:t>
      </w:r>
      <w:proofErr w:type="spellEnd"/>
      <w:r w:rsidRPr="001A2DC7">
        <w:rPr>
          <w:rFonts w:ascii="Times New Roman" w:hAnsi="Times New Roman" w:cs="Times New Roman"/>
          <w:color w:val="231F20"/>
          <w:szCs w:val="24"/>
        </w:rPr>
        <w:t>).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blocking was done with 5% goat serum, followed by incubation overnight with antibody at 4°C, washing in TBST, and incubation with anti-goat secondary antibody (Vector Labs, Burlingame, CA, dilution 1:300) The peroxidase reaction was developed using DAB substrate (</w:t>
      </w:r>
      <w:proofErr w:type="spellStart"/>
      <w:r w:rsidRPr="001A2DC7">
        <w:rPr>
          <w:rFonts w:ascii="Times New Roman" w:hAnsi="Times New Roman" w:cs="Times New Roman"/>
          <w:color w:val="231F20"/>
          <w:szCs w:val="24"/>
        </w:rPr>
        <w:t>DakoCytomation</w:t>
      </w:r>
      <w:proofErr w:type="spellEnd"/>
      <w:r w:rsidRPr="001A2DC7">
        <w:rPr>
          <w:rFonts w:ascii="Times New Roman" w:hAnsi="Times New Roman" w:cs="Times New Roman"/>
          <w:color w:val="231F20"/>
          <w:szCs w:val="24"/>
        </w:rPr>
        <w:t xml:space="preserve">). Both LAM lung samples and </w:t>
      </w:r>
      <w:r w:rsidRPr="001A2DC7">
        <w:rPr>
          <w:rFonts w:ascii="Times New Roman" w:hAnsi="Times New Roman" w:cs="Times New Roman"/>
          <w:color w:val="000000" w:themeColor="text1"/>
          <w:szCs w:val="24"/>
          <w:shd w:val="clear" w:color="auto" w:fill="FFFFFF"/>
        </w:rPr>
        <w:t xml:space="preserve">kidney </w:t>
      </w:r>
      <w:proofErr w:type="spellStart"/>
      <w:r w:rsidRPr="001A2DC7">
        <w:rPr>
          <w:rFonts w:ascii="Times New Roman" w:hAnsi="Times New Roman" w:cs="Times New Roman"/>
          <w:color w:val="000000" w:themeColor="text1"/>
          <w:szCs w:val="24"/>
          <w:shd w:val="clear" w:color="auto" w:fill="FFFFFF"/>
        </w:rPr>
        <w:t>angiomyolipomas</w:t>
      </w:r>
      <w:proofErr w:type="spell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were stained</w:t>
      </w:r>
      <w:proofErr w:type="gramEnd"/>
      <w:r w:rsidRPr="001A2DC7">
        <w:rPr>
          <w:rFonts w:ascii="Times New Roman" w:hAnsi="Times New Roman" w:cs="Times New Roman"/>
          <w:color w:val="000000" w:themeColor="text1"/>
          <w:szCs w:val="24"/>
          <w:shd w:val="clear" w:color="auto" w:fill="FFFFFF"/>
        </w:rPr>
        <w:t xml:space="preserve"> by similar methods.</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1A2DC7" w:rsidRPr="001A2DC7" w:rsidRDefault="008B5E07" w:rsidP="00CE2EAB">
      <w:pPr>
        <w:pStyle w:val="2"/>
        <w:jc w:val="both"/>
        <w:rPr>
          <w:shd w:val="clear" w:color="auto" w:fill="FFFFFF"/>
        </w:rPr>
      </w:pPr>
      <w:bookmarkStart w:id="33" w:name="_Toc535871231"/>
      <w:r>
        <w:rPr>
          <w:rFonts w:hint="eastAsia"/>
          <w:shd w:val="clear" w:color="auto" w:fill="FFFFFF"/>
        </w:rPr>
        <w:lastRenderedPageBreak/>
        <w:t>2.3 Results</w:t>
      </w:r>
      <w:bookmarkEnd w:id="33"/>
      <w:r>
        <w:rPr>
          <w:rFonts w:hint="eastAsia"/>
          <w:shd w:val="clear" w:color="auto" w:fill="FFFFFF"/>
        </w:rPr>
        <w:t xml:space="preserve"> </w:t>
      </w:r>
    </w:p>
    <w:p w:rsidR="001A2DC7" w:rsidRPr="001A2DC7" w:rsidRDefault="008B5E07" w:rsidP="00CE2EAB">
      <w:pPr>
        <w:pStyle w:val="3"/>
        <w:jc w:val="both"/>
        <w:rPr>
          <w:shd w:val="clear" w:color="auto" w:fill="FFFFFF"/>
        </w:rPr>
      </w:pPr>
      <w:bookmarkStart w:id="34" w:name="_Toc535871232"/>
      <w:r>
        <w:rPr>
          <w:rFonts w:hint="eastAsia"/>
          <w:shd w:val="clear" w:color="auto" w:fill="FFFFFF"/>
        </w:rPr>
        <w:t xml:space="preserve">2.3.1 </w:t>
      </w:r>
      <w:r w:rsidR="001A2DC7" w:rsidRPr="001A2DC7">
        <w:rPr>
          <w:shd w:val="clear" w:color="auto" w:fill="FFFFFF"/>
        </w:rPr>
        <w:t>GWAS analysis of S-LAM identifies two intergenic SNPs on chromosome 15</w:t>
      </w:r>
      <w:bookmarkEnd w:id="34"/>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t>
      </w:r>
      <w:proofErr w:type="gramStart"/>
      <w:r w:rsidRPr="001A2DC7">
        <w:rPr>
          <w:rFonts w:ascii="Times New Roman" w:hAnsi="Times New Roman" w:cs="Times New Roman"/>
          <w:color w:val="000000" w:themeColor="text1"/>
          <w:szCs w:val="24"/>
        </w:rPr>
        <w:t>was performed</w:t>
      </w:r>
      <w:proofErr w:type="gramEnd"/>
      <w:r w:rsidRPr="001A2DC7">
        <w:rPr>
          <w:rFonts w:ascii="Times New Roman" w:hAnsi="Times New Roman" w:cs="Times New Roman"/>
          <w:color w:val="000000" w:themeColor="text1"/>
          <w:szCs w:val="24"/>
        </w:rPr>
        <w:t xml:space="preserve">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913159">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w:t>
      </w:r>
      <w:r w:rsidR="00913159">
        <w:rPr>
          <w:rFonts w:ascii="Times New Roman" w:hAnsi="Times New Roman" w:cs="Times New Roman"/>
          <w:color w:val="000000" w:themeColor="text1"/>
          <w:szCs w:val="24"/>
          <w:shd w:val="clear" w:color="auto" w:fill="FFFFFF"/>
        </w:rPr>
        <w:t>4</w:t>
      </w:r>
      <w:r w:rsidRPr="001A2DC7">
        <w:rPr>
          <w:rFonts w:ascii="Times New Roman" w:hAnsi="Times New Roman" w:cs="Times New Roman"/>
          <w:color w:val="000000" w:themeColor="text1"/>
          <w:szCs w:val="24"/>
          <w:shd w:val="clear" w:color="auto" w:fill="FFFFFF"/>
        </w:rPr>
        <w:t xml:space="preserve">). Since the control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 were smokers, this association analysis </w:t>
      </w:r>
      <w:proofErr w:type="gramStart"/>
      <w:r w:rsidRPr="001A2DC7">
        <w:rPr>
          <w:rFonts w:ascii="Times New Roman" w:hAnsi="Times New Roman" w:cs="Times New Roman"/>
          <w:color w:val="000000" w:themeColor="text1"/>
          <w:szCs w:val="24"/>
          <w:shd w:val="clear" w:color="auto" w:fill="FFFFFF"/>
        </w:rPr>
        <w:t>might have been confounded</w:t>
      </w:r>
      <w:proofErr w:type="gramEnd"/>
      <w:r w:rsidRPr="001A2DC7">
        <w:rPr>
          <w:rFonts w:ascii="Times New Roman" w:hAnsi="Times New Roman" w:cs="Times New Roman"/>
          <w:color w:val="000000" w:themeColor="text1"/>
          <w:szCs w:val="24"/>
          <w:shd w:val="clear" w:color="auto" w:fill="FFFFFF"/>
        </w:rPr>
        <w:t xml:space="preserve">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w:t>
      </w:r>
      <w:r w:rsidRPr="001A2DC7">
        <w:rPr>
          <w:rFonts w:ascii="Times New Roman" w:hAnsi="Times New Roman" w:cs="Times New Roman"/>
          <w:color w:val="000000" w:themeColor="text1"/>
          <w:szCs w:val="24"/>
          <w:shd w:val="clear" w:color="auto" w:fill="FFFFFF"/>
        </w:rPr>
        <w:lastRenderedPageBreak/>
        <w:t>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cohorts, indicating that our findings </w:t>
      </w:r>
      <w:proofErr w:type="gramStart"/>
      <w:r w:rsidRPr="001A2DC7">
        <w:rPr>
          <w:rFonts w:ascii="Times New Roman" w:hAnsi="Times New Roman" w:cs="Times New Roman"/>
          <w:color w:val="000000" w:themeColor="text1"/>
          <w:szCs w:val="24"/>
          <w:shd w:val="clear" w:color="auto" w:fill="FFFFFF"/>
        </w:rPr>
        <w:t>are not confounded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CE2EAB" w:rsidRPr="001A2DC7" w:rsidRDefault="001A2DC7" w:rsidP="00CE2EAB">
      <w:pPr>
        <w:jc w:val="both"/>
        <w:rPr>
          <w:rFonts w:ascii="Times New Roman" w:hAnsi="Times New Roman" w:cs="Times New Roman"/>
          <w:szCs w:val="24"/>
          <w:shd w:val="clear" w:color="auto" w:fill="FFFFFF"/>
        </w:rPr>
      </w:pPr>
      <w:proofErr w:type="gramStart"/>
      <w:r w:rsidRPr="001A2DC7">
        <w:rPr>
          <w:rFonts w:ascii="Times New Roman" w:hAnsi="Times New Roman" w:cs="Times New Roman"/>
          <w:color w:val="000000" w:themeColor="text1"/>
          <w:szCs w:val="24"/>
          <w:shd w:val="clear" w:color="auto" w:fill="FFFFFF"/>
        </w:rPr>
        <w:t>rs4544201</w:t>
      </w:r>
      <w:proofErr w:type="gramEnd"/>
      <w:r w:rsidRPr="001A2DC7">
        <w:rPr>
          <w:rFonts w:ascii="Times New Roman" w:hAnsi="Times New Roman" w:cs="Times New Roman"/>
          <w:color w:val="000000" w:themeColor="text1"/>
          <w:szCs w:val="24"/>
          <w:shd w:val="clear" w:color="auto" w:fill="FFFFFF"/>
        </w:rPr>
        <w:t xml:space="preserve"> and rs2006950 are located on 15q26.2, 11,563 </w:t>
      </w:r>
      <w:proofErr w:type="spellStart"/>
      <w:r w:rsidRPr="001A2DC7">
        <w:rPr>
          <w:rFonts w:ascii="Times New Roman" w:hAnsi="Times New Roman" w:cs="Times New Roman"/>
          <w:color w:val="000000" w:themeColor="text1"/>
          <w:szCs w:val="24"/>
          <w:shd w:val="clear" w:color="auto" w:fill="FFFFFF"/>
        </w:rPr>
        <w:t>nt</w:t>
      </w:r>
      <w:proofErr w:type="spellEnd"/>
      <w:r w:rsidRPr="001A2DC7">
        <w:rPr>
          <w:rFonts w:ascii="Times New Roman" w:hAnsi="Times New Roman" w:cs="Times New Roman"/>
          <w:color w:val="000000" w:themeColor="text1"/>
          <w:szCs w:val="24"/>
          <w:shd w:val="clear" w:color="auto" w:fill="FFFFFF"/>
        </w:rPr>
        <w:t xml:space="preserve">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w:t>
      </w:r>
      <w:proofErr w:type="spellStart"/>
      <w:r w:rsidR="00AB44F5">
        <w:rPr>
          <w:rFonts w:ascii="Times New Roman" w:hAnsi="Times New Roman" w:cs="Times New Roman"/>
          <w:color w:val="000000" w:themeColor="text1"/>
          <w:szCs w:val="24"/>
          <w:shd w:val="clear" w:color="auto" w:fill="FFFFFF"/>
        </w:rPr>
        <w:t>lncRNAs</w:t>
      </w:r>
      <w:proofErr w:type="spellEnd"/>
      <w:r w:rsidR="00AB44F5">
        <w:rPr>
          <w:rFonts w:ascii="Times New Roman" w:hAnsi="Times New Roman" w:cs="Times New Roman"/>
          <w:color w:val="000000" w:themeColor="text1"/>
          <w:szCs w:val="24"/>
          <w:shd w:val="clear" w:color="auto" w:fill="FFFFFF"/>
        </w:rPr>
        <w:t xml:space="preserve"> (Figure </w:t>
      </w:r>
      <w:r w:rsidR="00913159">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Both </w:t>
      </w:r>
      <w:proofErr w:type="gramStart"/>
      <w:r w:rsidRPr="001A2DC7">
        <w:rPr>
          <w:rFonts w:ascii="Times New Roman" w:hAnsi="Times New Roman" w:cs="Times New Roman"/>
          <w:color w:val="000000" w:themeColor="text1"/>
          <w:szCs w:val="24"/>
          <w:shd w:val="clear" w:color="auto" w:fill="FFFFFF"/>
        </w:rPr>
        <w:t xml:space="preserve">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population</w:t>
      </w:r>
      <w:proofErr w:type="gramEnd"/>
      <w:r w:rsidRPr="001A2DC7">
        <w:rPr>
          <w:rFonts w:ascii="Times New Roman" w:hAnsi="Times New Roman" w:cs="Times New Roman"/>
          <w:szCs w:val="24"/>
          <w:shd w:val="clear" w:color="auto" w:fill="FFFFFF"/>
        </w:rPr>
        <w:t xml:space="preserve">. The </w:t>
      </w:r>
      <w:r w:rsidR="00CE2EAB" w:rsidRPr="001A2DC7">
        <w:rPr>
          <w:rFonts w:ascii="Times New Roman" w:hAnsi="Times New Roman" w:cs="Times New Roman"/>
          <w:szCs w:val="24"/>
          <w:shd w:val="clear" w:color="auto" w:fill="FFFFFF"/>
        </w:rPr>
        <w:t xml:space="preserve">odds </w:t>
      </w:r>
      <w:r w:rsidR="00CE2EAB"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CE2EAB">
        <w:rPr>
          <w:rFonts w:ascii="Times New Roman" w:hAnsi="Times New Roman" w:cs="Times New Roman"/>
          <w:color w:val="000000" w:themeColor="text1"/>
          <w:szCs w:val="24"/>
          <w:shd w:val="clear" w:color="auto" w:fill="FFFFFF"/>
        </w:rPr>
        <w:t xml:space="preserve"> the control population (Table </w:t>
      </w:r>
      <w:r w:rsidR="00CE2EAB">
        <w:rPr>
          <w:rFonts w:ascii="Times New Roman" w:hAnsi="Times New Roman" w:cs="Times New Roman" w:hint="eastAsia"/>
          <w:color w:val="000000" w:themeColor="text1"/>
          <w:szCs w:val="24"/>
          <w:shd w:val="clear" w:color="auto" w:fill="FFFFFF"/>
        </w:rPr>
        <w:t>2.3</w:t>
      </w:r>
      <w:r w:rsidR="00CE2EAB" w:rsidRPr="001A2DC7">
        <w:rPr>
          <w:rFonts w:ascii="Times New Roman" w:hAnsi="Times New Roman" w:cs="Times New Roman"/>
          <w:color w:val="000000" w:themeColor="text1"/>
          <w:szCs w:val="24"/>
          <w:shd w:val="clear" w:color="auto" w:fill="FFFFFF"/>
        </w:rPr>
        <w:t>). To adjust for the possible effect of the ‘Winner’s curse’,</w:t>
      </w:r>
      <w:r w:rsidR="00CE2EAB">
        <w:rPr>
          <w:rFonts w:ascii="Times New Roman" w:hAnsi="Times New Roman" w:cs="Times New Roman"/>
          <w:color w:val="000000" w:themeColor="text1"/>
          <w:szCs w:val="24"/>
          <w:shd w:val="clear" w:color="auto" w:fill="FFFFFF"/>
        </w:rPr>
        <w:t xml:space="preserve"> I </w:t>
      </w:r>
      <w:r w:rsidR="00CE2EAB" w:rsidRPr="001A2DC7">
        <w:rPr>
          <w:rFonts w:ascii="Times New Roman" w:hAnsi="Times New Roman" w:cs="Times New Roman"/>
          <w:color w:val="000000" w:themeColor="text1"/>
          <w:szCs w:val="24"/>
          <w:shd w:val="clear" w:color="auto" w:fill="FFFFFF"/>
        </w:rPr>
        <w:t xml:space="preserve">used br2 </w:t>
      </w:r>
      <w:r w:rsidR="00CE2EAB" w:rsidRPr="001A2DC7">
        <w:rPr>
          <w:rFonts w:ascii="Times New Roman" w:hAnsi="Times New Roman" w:cs="Times New Roman"/>
          <w:color w:val="000000" w:themeColor="text1"/>
          <w:szCs w:val="24"/>
          <w:shd w:val="clear" w:color="auto" w:fill="FFFFFF"/>
        </w:rPr>
        <w:fldChar w:fldCharType="begin"/>
      </w:r>
      <w:r w:rsidR="00CE2EAB">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&lt;EndNote&gt;&lt;Cite&gt;&lt;Author&gt;Poirier&lt;/Author&gt;&lt;Year&gt;2015&lt;/Year&gt;&lt;RecNum&gt;237&lt;/RecNum&gt;&lt;DisplayText&gt;[56]&lt;/DisplayText&gt;&lt;record&gt;&lt;rec-number&gt;237&lt;/rec-number&gt;&lt;foreign-keys&gt;&lt;key app="EN" db-id="rav092adsd0907ezeaavzp5tassztse2f2ss" timestamp="1544089860"&gt;237&lt;/key&gt;&lt;/foreign-keys&gt;&lt;ref-type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00CE2EAB" w:rsidRPr="001A2DC7">
        <w:rPr>
          <w:rFonts w:ascii="Times New Roman" w:hAnsi="Times New Roman" w:cs="Times New Roman"/>
          <w:color w:val="000000" w:themeColor="text1"/>
          <w:szCs w:val="24"/>
          <w:shd w:val="clear" w:color="auto" w:fill="FFFFFF"/>
        </w:rPr>
        <w:fldChar w:fldCharType="separate"/>
      </w:r>
      <w:r w:rsidR="00CE2EAB">
        <w:rPr>
          <w:rFonts w:ascii="Times New Roman" w:hAnsi="Times New Roman" w:cs="Times New Roman"/>
          <w:noProof/>
          <w:color w:val="000000" w:themeColor="text1"/>
          <w:szCs w:val="24"/>
          <w:shd w:val="clear" w:color="auto" w:fill="FFFFFF"/>
        </w:rPr>
        <w:t>[56]</w:t>
      </w:r>
      <w:r w:rsidR="00CE2EAB" w:rsidRPr="001A2DC7">
        <w:rPr>
          <w:rFonts w:ascii="Times New Roman" w:hAnsi="Times New Roman" w:cs="Times New Roman"/>
          <w:color w:val="000000" w:themeColor="text1"/>
          <w:szCs w:val="24"/>
          <w:shd w:val="clear" w:color="auto" w:fill="FFFFFF"/>
        </w:rPr>
        <w:fldChar w:fldCharType="end"/>
      </w:r>
      <w:r w:rsidR="00CE2EAB"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00CE2EAB" w:rsidRPr="001A2DC7">
        <w:rPr>
          <w:rFonts w:ascii="Times New Roman" w:hAnsi="Times New Roman" w:cs="Times New Roman"/>
          <w:szCs w:val="24"/>
          <w:shd w:val="clear" w:color="auto" w:fill="FFFFFF"/>
        </w:rPr>
        <w:t>0.57 and 0.53, respectively.</w:t>
      </w:r>
    </w:p>
    <w:p w:rsidR="00CD1207" w:rsidRPr="001A2DC7" w:rsidRDefault="00CE2EAB" w:rsidP="00CD1207">
      <w:pPr>
        <w:jc w:val="both"/>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with association with LAM using 196 additional non-Hispanic white (NHW) S-LAM patients and 409 NHW healthy females from </w:t>
      </w:r>
      <w:proofErr w:type="spellStart"/>
      <w:r w:rsidRPr="001A2DC7">
        <w:rPr>
          <w:rFonts w:ascii="Times New Roman" w:hAnsi="Times New Roman" w:cs="Times New Roman"/>
          <w:szCs w:val="24"/>
          <w:shd w:val="clear" w:color="auto" w:fill="FFFFFF"/>
        </w:rPr>
        <w:t>COPDGene</w:t>
      </w:r>
      <w:proofErr w:type="spellEnd"/>
      <w:r w:rsidRPr="001A2DC7">
        <w:rPr>
          <w:rFonts w:ascii="Times New Roman" w:hAnsi="Times New Roman" w:cs="Times New Roman"/>
          <w:szCs w:val="24"/>
          <w:shd w:val="clear" w:color="auto" w:fill="FFFFFF"/>
        </w:rPr>
        <w:t xml:space="preserve"> participants who were not used for discovery analyses. Similar ORs for association of the minor allele of these SNPs with S-LAM were seen </w:t>
      </w:r>
      <w:r>
        <w:rPr>
          <w:rFonts w:ascii="Times New Roman" w:hAnsi="Times New Roman" w:cs="Times New Roman"/>
          <w:szCs w:val="24"/>
          <w:shd w:val="clear" w:color="auto" w:fill="FFFFFF"/>
        </w:rPr>
        <w:t xml:space="preserve">in the replication data (Table </w:t>
      </w:r>
      <w:r>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w:t>
      </w:r>
      <w:r w:rsidR="00CD1207" w:rsidRPr="001A2DC7">
        <w:rPr>
          <w:rFonts w:ascii="Times New Roman" w:hAnsi="Times New Roman" w:cs="Times New Roman"/>
          <w:szCs w:val="24"/>
          <w:shd w:val="clear" w:color="auto" w:fill="FFFFFF"/>
        </w:rPr>
        <w:lastRenderedPageBreak/>
        <w:t>Furthermore,</w:t>
      </w:r>
      <w:r w:rsidR="00CD1207">
        <w:rPr>
          <w:rFonts w:ascii="Times New Roman" w:hAnsi="Times New Roman" w:cs="Times New Roman"/>
          <w:szCs w:val="24"/>
          <w:shd w:val="clear" w:color="auto" w:fill="FFFFFF"/>
        </w:rPr>
        <w:t xml:space="preserve"> I </w:t>
      </w:r>
      <w:r w:rsidR="00CD1207" w:rsidRPr="001A2DC7">
        <w:rPr>
          <w:rFonts w:ascii="Times New Roman" w:hAnsi="Times New Roman" w:cs="Times New Roman"/>
          <w:szCs w:val="24"/>
          <w:shd w:val="clear" w:color="auto" w:fill="FFFFFF"/>
        </w:rPr>
        <w:t xml:space="preserve">compared the MAFs of the </w:t>
      </w:r>
      <w:proofErr w:type="gramStart"/>
      <w:r w:rsidR="00CD1207" w:rsidRPr="001A2DC7">
        <w:rPr>
          <w:rFonts w:ascii="Times New Roman" w:hAnsi="Times New Roman" w:cs="Times New Roman"/>
          <w:szCs w:val="24"/>
          <w:shd w:val="clear" w:color="auto" w:fill="FFFFFF"/>
        </w:rPr>
        <w:t>2</w:t>
      </w:r>
      <w:proofErr w:type="gramEnd"/>
      <w:r w:rsidR="00CD1207" w:rsidRPr="001A2DC7">
        <w:rPr>
          <w:rFonts w:ascii="Times New Roman" w:hAnsi="Times New Roman" w:cs="Times New Roman"/>
          <w:szCs w:val="24"/>
          <w:shd w:val="clear" w:color="auto" w:fill="FFFFFF"/>
        </w:rPr>
        <w:t xml:space="preserve"> SNPs in LAM patients with those available from 7 other studies (composed of NHW European or USA populations), including the </w:t>
      </w:r>
      <w:proofErr w:type="spellStart"/>
      <w:r w:rsidR="00CD1207" w:rsidRPr="001A2DC7">
        <w:rPr>
          <w:rFonts w:ascii="Times New Roman" w:hAnsi="Times New Roman" w:cs="Times New Roman"/>
          <w:szCs w:val="24"/>
          <w:shd w:val="clear" w:color="auto" w:fill="FFFFFF"/>
        </w:rPr>
        <w:t>UKBiobank</w:t>
      </w:r>
      <w:proofErr w:type="spellEnd"/>
      <w:r w:rsidR="00CD1207">
        <w:rPr>
          <w:rFonts w:ascii="Times New Roman" w:hAnsi="Times New Roman" w:cs="Times New Roman"/>
          <w:szCs w:val="24"/>
          <w:shd w:val="clear" w:color="auto" w:fill="FFFFFF"/>
        </w:rPr>
        <w:t xml:space="preserve"> study of 337,199 individuals. </w:t>
      </w:r>
      <w:r w:rsidR="00CD1207" w:rsidRPr="001A2DC7">
        <w:rPr>
          <w:rFonts w:ascii="Times New Roman" w:hAnsi="Times New Roman" w:cs="Times New Roman"/>
          <w:szCs w:val="24"/>
          <w:shd w:val="clear" w:color="auto" w:fill="FFFFFF"/>
        </w:rPr>
        <w:t xml:space="preserve">The MAFs of the </w:t>
      </w:r>
      <w:proofErr w:type="gramStart"/>
      <w:r w:rsidR="00CD1207" w:rsidRPr="001A2DC7">
        <w:rPr>
          <w:rFonts w:ascii="Times New Roman" w:hAnsi="Times New Roman" w:cs="Times New Roman"/>
          <w:szCs w:val="24"/>
          <w:shd w:val="clear" w:color="auto" w:fill="FFFFFF"/>
        </w:rPr>
        <w:t>2</w:t>
      </w:r>
      <w:proofErr w:type="gramEnd"/>
      <w:r w:rsidR="00CD1207" w:rsidRPr="001A2DC7">
        <w:rPr>
          <w:rFonts w:ascii="Times New Roman" w:hAnsi="Times New Roman" w:cs="Times New Roman"/>
          <w:szCs w:val="24"/>
          <w:shd w:val="clear" w:color="auto" w:fill="FFFFFF"/>
        </w:rPr>
        <w:t xml:space="preserve"> SNPs in LAM patients were significantly smaller than those reported in every other cohort (Table </w:t>
      </w:r>
      <w:r w:rsidR="00CD1207">
        <w:rPr>
          <w:rFonts w:ascii="Times New Roman" w:hAnsi="Times New Roman" w:cs="Times New Roman" w:hint="eastAsia"/>
          <w:szCs w:val="24"/>
          <w:shd w:val="clear" w:color="auto" w:fill="FFFFFF"/>
        </w:rPr>
        <w:t>2.4</w:t>
      </w:r>
      <w:r w:rsidR="00CD1207" w:rsidRPr="001A2DC7">
        <w:rPr>
          <w:rFonts w:ascii="Times New Roman" w:hAnsi="Times New Roman" w:cs="Times New Roman"/>
          <w:szCs w:val="24"/>
          <w:shd w:val="clear" w:color="auto" w:fill="FFFFFF"/>
        </w:rPr>
        <w:t>).</w:t>
      </w:r>
    </w:p>
    <w:p w:rsidR="00CD1207" w:rsidRPr="001A2DC7" w:rsidRDefault="00CD1207" w:rsidP="00CD1207">
      <w:pPr>
        <w:ind w:firstLine="720"/>
        <w:jc w:val="both"/>
        <w:rPr>
          <w:rFonts w:ascii="Times New Roman" w:hAnsi="Times New Roman" w:cs="Times New Roman"/>
          <w:color w:val="FF0000"/>
          <w:szCs w:val="24"/>
        </w:rPr>
      </w:pPr>
      <w:r w:rsidRPr="001A2DC7">
        <w:rPr>
          <w:rFonts w:ascii="Times New Roman" w:hAnsi="Times New Roman" w:cs="Times New Roman"/>
          <w:color w:val="000000" w:themeColor="text1"/>
          <w:szCs w:val="24"/>
          <w:shd w:val="clear" w:color="auto" w:fill="FFFFFF"/>
        </w:rPr>
        <w:t xml:space="preserve">rs4544201 and rs2006950 belong to the same LD block on 15q26.2 </w:t>
      </w:r>
      <w:r w:rsidRPr="001A2DC7">
        <w:rPr>
          <w:rFonts w:ascii="Times New Roman" w:hAnsi="Times New Roman" w:cs="Times New Roman"/>
          <w:color w:val="000000" w:themeColor="text1"/>
          <w:szCs w:val="24"/>
          <w:shd w:val="clear" w:color="auto" w:fill="FFFFFF"/>
        </w:rPr>
        <w:fldChar w:fldCharType="begin"/>
      </w:r>
      <w:r>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Pr>
          <w:rFonts w:ascii="Times New Roman" w:hAnsi="Times New Roman" w:cs="Times New Roman" w:hint="eastAsia"/>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t>). To examine the potential association of other SNPs in this region with S-LAM,</w:t>
      </w:r>
      <w:r>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used the genotyped SNP data to impute genotype data for all SNPs within 1 </w:t>
      </w:r>
      <w:proofErr w:type="spellStart"/>
      <w:r w:rsidRPr="001A2DC7">
        <w:rPr>
          <w:rFonts w:ascii="Times New Roman" w:hAnsi="Times New Roman" w:cs="Times New Roman"/>
          <w:color w:val="000000" w:themeColor="text1"/>
          <w:szCs w:val="24"/>
          <w:shd w:val="clear" w:color="auto" w:fill="FFFFFF"/>
        </w:rPr>
        <w:t>megabase</w:t>
      </w:r>
      <w:proofErr w:type="spellEnd"/>
      <w:r w:rsidRPr="001A2DC7">
        <w:rPr>
          <w:rFonts w:ascii="Times New Roman" w:hAnsi="Times New Roman" w:cs="Times New Roman"/>
          <w:color w:val="000000" w:themeColor="text1"/>
          <w:szCs w:val="24"/>
          <w:shd w:val="clear" w:color="auto" w:fill="FFFFFF"/>
        </w:rPr>
        <w:t xml:space="preserv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CD1207" w:rsidRPr="001A2DC7" w:rsidRDefault="00CD1207" w:rsidP="00CD1207">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w:t>
      </w:r>
      <w:r>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performed PICS analysis for all SNPs in Table 2</w:t>
      </w:r>
      <w:r>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Pr>
          <w:rFonts w:ascii="Times New Roman" w:hAnsi="Times New Roman" w:cs="Times New Roman"/>
          <w:color w:val="000000" w:themeColor="text1"/>
          <w:szCs w:val="24"/>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CE2EAB" w:rsidRPr="00CD1207" w:rsidRDefault="00CE2EAB" w:rsidP="00CE2EAB">
      <w:pPr>
        <w:ind w:firstLine="720"/>
        <w:jc w:val="both"/>
        <w:rPr>
          <w:rFonts w:ascii="Times New Roman" w:hAnsi="Times New Roman" w:cs="Times New Roman"/>
          <w:szCs w:val="24"/>
          <w:shd w:val="clear" w:color="auto" w:fill="FFFFFF"/>
        </w:rPr>
      </w:pPr>
    </w:p>
    <w:p w:rsidR="00CE2EAB" w:rsidRPr="00E85D4E" w:rsidRDefault="00CE2EAB" w:rsidP="00CE2EAB">
      <w:pPr>
        <w:pStyle w:val="1"/>
        <w:jc w:val="both"/>
        <w:rPr>
          <w:sz w:val="24"/>
          <w:szCs w:val="24"/>
        </w:rPr>
      </w:pPr>
      <w:bookmarkStart w:id="35" w:name="_Toc535871233"/>
      <w:r w:rsidRPr="00E85D4E">
        <w:rPr>
          <w:sz w:val="24"/>
          <w:szCs w:val="24"/>
          <w:lang w:eastAsia="en-US"/>
        </w:rPr>
        <w:lastRenderedPageBreak/>
        <w:t xml:space="preserve">Figure 2.3 Quantile-quantile plot </w:t>
      </w:r>
      <w:r w:rsidRPr="00E85D4E">
        <w:rPr>
          <w:sz w:val="24"/>
          <w:szCs w:val="24"/>
        </w:rPr>
        <w:t>and M</w:t>
      </w:r>
      <w:r w:rsidRPr="00E85D4E">
        <w:rPr>
          <w:sz w:val="24"/>
          <w:szCs w:val="24"/>
          <w:lang w:eastAsia="en-US"/>
        </w:rPr>
        <w:t>anhattan plot for discovery LAM GWAS dataset.</w:t>
      </w:r>
      <w:r w:rsidRPr="00E85D4E">
        <w:rPr>
          <w:b w:val="0"/>
          <w:sz w:val="24"/>
          <w:szCs w:val="24"/>
          <w:lang w:eastAsia="en-US"/>
        </w:rPr>
        <w:t xml:space="preserve"> </w:t>
      </w:r>
      <w:r w:rsidRPr="00E85D4E">
        <w:rPr>
          <w:b w:val="0"/>
          <w:sz w:val="24"/>
          <w:szCs w:val="24"/>
        </w:rPr>
        <w:t xml:space="preserve">a) </w:t>
      </w:r>
      <w:r w:rsidRPr="00E85D4E">
        <w:rPr>
          <w:b w:val="0"/>
          <w:sz w:val="24"/>
          <w:szCs w:val="24"/>
          <w:lang w:eastAsia="en-US"/>
        </w:rPr>
        <w:t>The observed distributions of P-values for 549,59</w:t>
      </w:r>
      <w:r w:rsidRPr="00E85D4E">
        <w:rPr>
          <w:b w:val="0"/>
          <w:sz w:val="24"/>
          <w:szCs w:val="24"/>
        </w:rPr>
        <w:t>1</w:t>
      </w:r>
      <w:r w:rsidRPr="00E85D4E">
        <w:rPr>
          <w:b w:val="0"/>
          <w:sz w:val="24"/>
          <w:szCs w:val="24"/>
          <w:lang w:eastAsia="en-US"/>
        </w:rPr>
        <w:t xml:space="preserve"> genotyped SNPs </w:t>
      </w:r>
      <w:proofErr w:type="gramStart"/>
      <w:r w:rsidRPr="00E85D4E">
        <w:rPr>
          <w:b w:val="0"/>
          <w:sz w:val="24"/>
          <w:szCs w:val="24"/>
          <w:lang w:eastAsia="en-US"/>
        </w:rPr>
        <w:t>are plotted</w:t>
      </w:r>
      <w:proofErr w:type="gramEnd"/>
      <w:r w:rsidRPr="00E85D4E">
        <w:rPr>
          <w:b w:val="0"/>
          <w:sz w:val="24"/>
          <w:szCs w:val="24"/>
          <w:lang w:eastAsia="en-US"/>
        </w:rPr>
        <w:t xml:space="preserve"> relative to the expected (null) distribution for each of CLR analyses.</w:t>
      </w:r>
      <w:r w:rsidRPr="00E85D4E">
        <w:rPr>
          <w:b w:val="0"/>
          <w:sz w:val="24"/>
          <w:szCs w:val="24"/>
        </w:rPr>
        <w:t xml:space="preserve"> b) </w:t>
      </w:r>
      <w:r w:rsidRPr="00E85D4E">
        <w:rPr>
          <w:b w:val="0"/>
          <w:sz w:val="24"/>
          <w:szCs w:val="24"/>
          <w:lang w:eastAsia="en-US"/>
        </w:rPr>
        <w:t xml:space="preserve">Each dot represents the P-value of a single SNP, plotted on the genome scale at bottom. The Y-axis value is the negative logarithm of the P-value for association between each genotyped SNP and LAM. </w:t>
      </w:r>
      <w:r w:rsidRPr="00E85D4E">
        <w:rPr>
          <w:b w:val="0"/>
          <w:sz w:val="24"/>
          <w:szCs w:val="24"/>
        </w:rPr>
        <w:t xml:space="preserve">Two </w:t>
      </w:r>
      <w:r w:rsidRPr="00E85D4E">
        <w:rPr>
          <w:b w:val="0"/>
          <w:sz w:val="24"/>
          <w:szCs w:val="24"/>
          <w:lang w:eastAsia="en-US"/>
        </w:rPr>
        <w:t>SNPs on 15q26.2 met genome-wide significance</w:t>
      </w:r>
      <w:r w:rsidRPr="00E85D4E">
        <w:rPr>
          <w:b w:val="0"/>
          <w:sz w:val="24"/>
          <w:szCs w:val="24"/>
        </w:rPr>
        <w:t xml:space="preserve"> </w:t>
      </w:r>
      <w:r w:rsidRPr="00E85D4E">
        <w:rPr>
          <w:b w:val="0"/>
          <w:sz w:val="24"/>
          <w:szCs w:val="24"/>
          <w:lang w:eastAsia="en-US"/>
        </w:rPr>
        <w:t>(P &lt; 5 x 10</w:t>
      </w:r>
      <w:r w:rsidRPr="00E85D4E">
        <w:rPr>
          <w:b w:val="0"/>
          <w:sz w:val="24"/>
          <w:szCs w:val="24"/>
          <w:vertAlign w:val="superscript"/>
          <w:lang w:eastAsia="en-US"/>
        </w:rPr>
        <w:t>-8</w:t>
      </w:r>
      <w:r w:rsidRPr="00E85D4E">
        <w:rPr>
          <w:b w:val="0"/>
          <w:sz w:val="24"/>
          <w:szCs w:val="24"/>
          <w:lang w:eastAsia="en-US"/>
        </w:rPr>
        <w:t>) by CLR.</w:t>
      </w:r>
      <w:bookmarkEnd w:id="35"/>
    </w:p>
    <w:p w:rsidR="00CE2EAB" w:rsidRPr="00671908" w:rsidRDefault="00CE2EAB" w:rsidP="005A38A6">
      <w:pPr>
        <w:spacing w:after="0"/>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7011398D" wp14:editId="5FD9BDFF">
            <wp:extent cx="4500000" cy="419488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0000" cy="4194882"/>
                    </a:xfrm>
                    <a:prstGeom prst="rect">
                      <a:avLst/>
                    </a:prstGeom>
                  </pic:spPr>
                </pic:pic>
              </a:graphicData>
            </a:graphic>
          </wp:inline>
        </w:drawing>
      </w:r>
    </w:p>
    <w:p w:rsidR="00CE2EAB" w:rsidRDefault="00CE2EAB" w:rsidP="00CE2EAB">
      <w:pPr>
        <w:pStyle w:val="1"/>
        <w:jc w:val="both"/>
        <w:rPr>
          <w:sz w:val="24"/>
          <w:szCs w:val="24"/>
        </w:rPr>
        <w:sectPr w:rsidR="00CE2EAB" w:rsidSect="00131338">
          <w:pgSz w:w="10319" w:h="14572" w:code="13"/>
          <w:pgMar w:top="1418" w:right="1701" w:bottom="567" w:left="1701" w:header="0" w:footer="0" w:gutter="0"/>
          <w:cols w:space="425"/>
          <w:docGrid w:linePitch="360"/>
        </w:sectPr>
      </w:pPr>
      <w:bookmarkStart w:id="36" w:name="_Toc532219676"/>
      <w:bookmarkStart w:id="37" w:name="_Toc532503861"/>
    </w:p>
    <w:p w:rsidR="009A637B" w:rsidRPr="00E85D4E" w:rsidRDefault="009A637B" w:rsidP="00CE2EAB">
      <w:pPr>
        <w:pStyle w:val="1"/>
        <w:jc w:val="both"/>
        <w:rPr>
          <w:sz w:val="24"/>
          <w:szCs w:val="24"/>
        </w:rPr>
      </w:pPr>
      <w:bookmarkStart w:id="38" w:name="_Toc535871234"/>
      <w:r w:rsidRPr="00E85D4E">
        <w:rPr>
          <w:sz w:val="24"/>
          <w:szCs w:val="24"/>
        </w:rPr>
        <w:lastRenderedPageBreak/>
        <w:t>Figure 2.</w:t>
      </w:r>
      <w:r w:rsidR="00913159" w:rsidRPr="00E85D4E">
        <w:rPr>
          <w:sz w:val="24"/>
          <w:szCs w:val="24"/>
        </w:rPr>
        <w:t>4</w:t>
      </w:r>
      <w:r w:rsidRPr="00E85D4E">
        <w:rPr>
          <w:sz w:val="24"/>
          <w:szCs w:val="24"/>
        </w:rPr>
        <w:t xml:space="preserve"> Multi-dimensional scaling </w:t>
      </w:r>
      <w:proofErr w:type="gramStart"/>
      <w:r w:rsidRPr="00E85D4E">
        <w:rPr>
          <w:sz w:val="24"/>
          <w:szCs w:val="24"/>
        </w:rPr>
        <w:t>plot</w:t>
      </w:r>
      <w:proofErr w:type="gramEnd"/>
      <w:r w:rsidRPr="00E85D4E">
        <w:rPr>
          <w:sz w:val="24"/>
          <w:szCs w:val="24"/>
        </w:rPr>
        <w:t xml:space="preserve">. </w:t>
      </w:r>
      <w:r w:rsidRPr="00E85D4E">
        <w:rPr>
          <w:b w:val="0"/>
          <w:sz w:val="24"/>
          <w:szCs w:val="24"/>
        </w:rPr>
        <w:t xml:space="preserve">Multi-dimensional scaling plots </w:t>
      </w:r>
      <w:proofErr w:type="gramStart"/>
      <w:r w:rsidRPr="00E85D4E">
        <w:rPr>
          <w:b w:val="0"/>
          <w:sz w:val="24"/>
          <w:szCs w:val="24"/>
        </w:rPr>
        <w:t>were generated</w:t>
      </w:r>
      <w:proofErr w:type="gramEnd"/>
      <w:r w:rsidRPr="00E85D4E">
        <w:rPr>
          <w:b w:val="0"/>
          <w:sz w:val="24"/>
          <w:szCs w:val="24"/>
        </w:rPr>
        <w:t xml:space="preserve"> using a pool of our Discovery S-LAM cohort, our </w:t>
      </w:r>
      <w:proofErr w:type="spellStart"/>
      <w:r w:rsidRPr="00E85D4E">
        <w:rPr>
          <w:b w:val="0"/>
          <w:sz w:val="24"/>
          <w:szCs w:val="24"/>
        </w:rPr>
        <w:t>COPDGene</w:t>
      </w:r>
      <w:proofErr w:type="spellEnd"/>
      <w:r w:rsidRPr="00E85D4E">
        <w:rPr>
          <w:b w:val="0"/>
          <w:sz w:val="24"/>
          <w:szCs w:val="24"/>
        </w:rPr>
        <w:t xml:space="preserve"> controls, and 1000 Genome project data. Red and blue circles indicate S-LAM and </w:t>
      </w:r>
      <w:proofErr w:type="spellStart"/>
      <w:r w:rsidRPr="00E85D4E">
        <w:rPr>
          <w:b w:val="0"/>
          <w:sz w:val="24"/>
          <w:szCs w:val="24"/>
        </w:rPr>
        <w:t>COPDGene</w:t>
      </w:r>
      <w:proofErr w:type="spellEnd"/>
      <w:r w:rsidRPr="00E85D4E">
        <w:rPr>
          <w:b w:val="0"/>
          <w:sz w:val="24"/>
          <w:szCs w:val="24"/>
        </w:rPr>
        <w:t xml:space="preserve"> samples used for our discovery analyses, respectively, and grey circles represent participants for 1000Genome projects.</w:t>
      </w:r>
      <w:bookmarkEnd w:id="36"/>
      <w:bookmarkEnd w:id="37"/>
      <w:bookmarkEnd w:id="38"/>
    </w:p>
    <w:p w:rsidR="009A637B" w:rsidRPr="00AB44F5" w:rsidRDefault="009A637B" w:rsidP="00CE2EAB">
      <w:pPr>
        <w:spacing w:after="160" w:line="259" w:lineRule="auto"/>
        <w:jc w:val="both"/>
        <w:rPr>
          <w:rFonts w:ascii="Arial" w:eastAsia="맑은 고딕" w:hAnsi="Arial" w:cs="Arial"/>
          <w:b/>
          <w:kern w:val="2"/>
          <w:szCs w:val="24"/>
        </w:rPr>
      </w:pPr>
    </w:p>
    <w:p w:rsidR="009A637B" w:rsidRDefault="009A637B" w:rsidP="00CE2EAB">
      <w:pPr>
        <w:jc w:val="cente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3F5ACF81" wp14:editId="19D768F9">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Pr>
          <w:rFonts w:ascii="Times New Roman" w:hAnsi="Times New Roman" w:cs="Times New Roman"/>
          <w:b/>
          <w:szCs w:val="24"/>
        </w:rPr>
        <w:br w:type="page"/>
      </w:r>
    </w:p>
    <w:p w:rsidR="00CE2EAB" w:rsidRDefault="00CE2EAB" w:rsidP="00CE2EAB">
      <w:pPr>
        <w:pStyle w:val="1"/>
        <w:jc w:val="both"/>
        <w:rPr>
          <w:sz w:val="24"/>
          <w:szCs w:val="24"/>
        </w:rPr>
        <w:sectPr w:rsidR="00CE2EAB" w:rsidSect="00CE2EAB">
          <w:pgSz w:w="14572" w:h="10319" w:orient="landscape" w:code="13"/>
          <w:pgMar w:top="1701" w:right="1418" w:bottom="1701" w:left="567" w:header="0" w:footer="0" w:gutter="0"/>
          <w:cols w:space="425"/>
          <w:docGrid w:linePitch="360"/>
        </w:sectPr>
      </w:pPr>
      <w:bookmarkStart w:id="39" w:name="_Toc532219677"/>
      <w:bookmarkStart w:id="40" w:name="_Toc532503862"/>
    </w:p>
    <w:p w:rsidR="009A637B" w:rsidRPr="002A30E4" w:rsidRDefault="009A637B" w:rsidP="00CE2EAB">
      <w:pPr>
        <w:pStyle w:val="1"/>
        <w:jc w:val="both"/>
        <w:rPr>
          <w:b w:val="0"/>
          <w:sz w:val="24"/>
          <w:szCs w:val="24"/>
        </w:rPr>
      </w:pPr>
      <w:bookmarkStart w:id="41" w:name="_Toc535871235"/>
      <w:r w:rsidRPr="002A30E4">
        <w:rPr>
          <w:sz w:val="24"/>
          <w:szCs w:val="24"/>
        </w:rPr>
        <w:lastRenderedPageBreak/>
        <w:t>Table 2.2</w:t>
      </w:r>
      <w:r w:rsidRPr="002A30E4">
        <w:rPr>
          <w:rFonts w:hint="eastAsia"/>
          <w:sz w:val="24"/>
          <w:szCs w:val="24"/>
        </w:rPr>
        <w:t xml:space="preserve"> </w:t>
      </w:r>
      <w:r w:rsidRPr="002A30E4">
        <w:rPr>
          <w:sz w:val="24"/>
          <w:szCs w:val="24"/>
        </w:rPr>
        <w:t xml:space="preserve">P-values for SNPs associated with nicotine addiction. </w:t>
      </w:r>
      <w:r w:rsidRPr="002A30E4">
        <w:rPr>
          <w:b w:val="0"/>
          <w:sz w:val="24"/>
          <w:szCs w:val="24"/>
        </w:rPr>
        <w:t xml:space="preserve">P values </w:t>
      </w:r>
      <w:proofErr w:type="gramStart"/>
      <w:r w:rsidRPr="002A30E4">
        <w:rPr>
          <w:b w:val="0"/>
          <w:sz w:val="24"/>
          <w:szCs w:val="24"/>
        </w:rPr>
        <w:t>are shown</w:t>
      </w:r>
      <w:proofErr w:type="gramEnd"/>
      <w:r w:rsidRPr="002A30E4">
        <w:rPr>
          <w:b w:val="0"/>
          <w:sz w:val="24"/>
          <w:szCs w:val="24"/>
        </w:rPr>
        <w:t xml:space="preserve"> in comparison of allele frequencies for the S-LAM discovery cohort and the </w:t>
      </w:r>
      <w:proofErr w:type="spellStart"/>
      <w:r w:rsidRPr="002A30E4">
        <w:rPr>
          <w:b w:val="0"/>
          <w:sz w:val="24"/>
          <w:szCs w:val="24"/>
        </w:rPr>
        <w:t>COPDGene</w:t>
      </w:r>
      <w:proofErr w:type="spellEnd"/>
      <w:r w:rsidRPr="002A30E4">
        <w:rPr>
          <w:b w:val="0"/>
          <w:sz w:val="24"/>
          <w:szCs w:val="24"/>
        </w:rPr>
        <w:t xml:space="preserve"> controls.</w:t>
      </w:r>
      <w:bookmarkEnd w:id="39"/>
      <w:bookmarkEnd w:id="40"/>
      <w:bookmarkEnd w:id="41"/>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rsidP="00CE2EAB">
      <w:pPr>
        <w:spacing w:line="264" w:lineRule="auto"/>
        <w:jc w:val="both"/>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1B6DB5" w:rsidRDefault="009A637B" w:rsidP="00974D0E">
      <w:pPr>
        <w:pStyle w:val="1"/>
        <w:jc w:val="both"/>
        <w:rPr>
          <w:b w:val="0"/>
          <w:sz w:val="24"/>
          <w:szCs w:val="24"/>
          <w:shd w:val="clear" w:color="auto" w:fill="FFFFFF"/>
        </w:rPr>
      </w:pPr>
      <w:bookmarkStart w:id="42" w:name="_Toc532219678"/>
      <w:bookmarkStart w:id="43" w:name="_Toc532503863"/>
      <w:bookmarkStart w:id="44" w:name="_Toc535871236"/>
      <w:r w:rsidRPr="001B6DB5">
        <w:rPr>
          <w:rStyle w:val="1Char"/>
          <w:b/>
          <w:sz w:val="24"/>
          <w:szCs w:val="24"/>
        </w:rPr>
        <w:lastRenderedPageBreak/>
        <w:t>Figure 2.</w:t>
      </w:r>
      <w:r w:rsidR="00913159" w:rsidRPr="001B6DB5">
        <w:rPr>
          <w:rStyle w:val="1Char"/>
          <w:b/>
          <w:sz w:val="24"/>
          <w:szCs w:val="24"/>
        </w:rPr>
        <w:t>5</w:t>
      </w:r>
      <w:r w:rsidRPr="001B6DB5">
        <w:rPr>
          <w:rStyle w:val="1Char"/>
          <w:b/>
          <w:sz w:val="24"/>
          <w:szCs w:val="24"/>
        </w:rPr>
        <w:t xml:space="preserve"> Genomic region on chromosome 15 containing the SNPs associated with LAM</w:t>
      </w:r>
      <w:bookmarkEnd w:id="42"/>
      <w:bookmarkEnd w:id="43"/>
      <w:bookmarkEnd w:id="44"/>
      <w:r w:rsidRPr="001B6DB5">
        <w:rPr>
          <w:b w:val="0"/>
          <w:sz w:val="24"/>
          <w:szCs w:val="24"/>
          <w:lang w:eastAsia="en-US"/>
        </w:rPr>
        <w:t>.</w:t>
      </w:r>
      <w:r w:rsidRPr="001B6DB5">
        <w:rPr>
          <w:b w:val="0"/>
          <w:sz w:val="24"/>
          <w:szCs w:val="24"/>
        </w:rPr>
        <w:t xml:space="preserve"> </w:t>
      </w:r>
      <w:proofErr w:type="gramStart"/>
      <w:r w:rsidRPr="001B6DB5">
        <w:rPr>
          <w:b w:val="0"/>
          <w:sz w:val="24"/>
          <w:szCs w:val="24"/>
          <w:shd w:val="clear" w:color="auto" w:fill="FFFFFF"/>
        </w:rPr>
        <w:t>a</w:t>
      </w:r>
      <w:r w:rsidRPr="001B6DB5">
        <w:rPr>
          <w:b w:val="0"/>
          <w:sz w:val="24"/>
          <w:szCs w:val="24"/>
          <w:shd w:val="clear" w:color="auto" w:fill="FFFFFF"/>
          <w:lang w:eastAsia="en-US"/>
        </w:rPr>
        <w:t>) Ideogram of chromosome 15.</w:t>
      </w:r>
      <w:proofErr w:type="gramEnd"/>
      <w:r w:rsidRPr="001B6DB5">
        <w:rPr>
          <w:b w:val="0"/>
          <w:sz w:val="24"/>
          <w:szCs w:val="24"/>
          <w:shd w:val="clear" w:color="auto" w:fill="FFFFFF"/>
          <w:lang w:eastAsia="en-US"/>
        </w:rPr>
        <w:t xml:space="preserve"> </w:t>
      </w:r>
      <w:proofErr w:type="gramStart"/>
      <w:r w:rsidRPr="001B6DB5">
        <w:rPr>
          <w:b w:val="0"/>
          <w:sz w:val="24"/>
          <w:szCs w:val="24"/>
          <w:shd w:val="clear" w:color="auto" w:fill="FFFFFF"/>
        </w:rPr>
        <w:t>b</w:t>
      </w:r>
      <w:r w:rsidRPr="001B6DB5">
        <w:rPr>
          <w:b w:val="0"/>
          <w:sz w:val="24"/>
          <w:szCs w:val="24"/>
          <w:shd w:val="clear" w:color="auto" w:fill="FFFFFF"/>
          <w:lang w:eastAsia="en-US"/>
        </w:rPr>
        <w:t>) Three Mb region</w:t>
      </w:r>
      <w:proofErr w:type="gramEnd"/>
      <w:r w:rsidRPr="001B6DB5">
        <w:rPr>
          <w:b w:val="0"/>
          <w:sz w:val="24"/>
          <w:szCs w:val="24"/>
          <w:shd w:val="clear" w:color="auto" w:fill="FFFFFF"/>
          <w:lang w:eastAsia="en-US"/>
        </w:rPr>
        <w:t xml:space="preserve"> containing the SNPs associated with LAM. Manhattan plot at top shows P-values for SNPs in this region, including the two SNPs meeting genome-wide significance (red dots).</w:t>
      </w:r>
      <w:r w:rsidRPr="001B6DB5">
        <w:rPr>
          <w:b w:val="0"/>
          <w:sz w:val="24"/>
          <w:szCs w:val="24"/>
          <w:shd w:val="clear" w:color="auto" w:fill="FFFFFF"/>
        </w:rPr>
        <w:t xml:space="preserve"> </w:t>
      </w:r>
      <w:r w:rsidRPr="001B6DB5">
        <w:rPr>
          <w:b w:val="0"/>
          <w:sz w:val="24"/>
          <w:szCs w:val="24"/>
          <w:shd w:val="clear" w:color="auto" w:fill="FFFFFF"/>
          <w:lang w:eastAsia="en-US"/>
        </w:rPr>
        <w:t xml:space="preserve">There are </w:t>
      </w:r>
      <w:proofErr w:type="gramStart"/>
      <w:r w:rsidRPr="001B6DB5">
        <w:rPr>
          <w:b w:val="0"/>
          <w:sz w:val="24"/>
          <w:szCs w:val="24"/>
          <w:shd w:val="clear" w:color="auto" w:fill="FFFFFF"/>
          <w:lang w:eastAsia="en-US"/>
        </w:rPr>
        <w:t>3</w:t>
      </w:r>
      <w:proofErr w:type="gramEnd"/>
      <w:r w:rsidRPr="001B6DB5">
        <w:rPr>
          <w:b w:val="0"/>
          <w:sz w:val="24"/>
          <w:szCs w:val="24"/>
          <w:shd w:val="clear" w:color="auto" w:fill="FFFFFF"/>
          <w:lang w:eastAsia="en-US"/>
        </w:rPr>
        <w:t xml:space="preserve"> protein-coding genes </w:t>
      </w:r>
      <w:r w:rsidRPr="001B6DB5">
        <w:rPr>
          <w:b w:val="0"/>
          <w:i/>
          <w:sz w:val="24"/>
          <w:szCs w:val="24"/>
          <w:shd w:val="clear" w:color="auto" w:fill="FFFFFF"/>
          <w:lang w:eastAsia="en-US"/>
        </w:rPr>
        <w:t>NR2F2</w:t>
      </w:r>
      <w:r w:rsidRPr="001B6DB5">
        <w:rPr>
          <w:b w:val="0"/>
          <w:sz w:val="24"/>
          <w:szCs w:val="24"/>
          <w:shd w:val="clear" w:color="auto" w:fill="FFFFFF"/>
          <w:lang w:eastAsia="en-US"/>
        </w:rPr>
        <w:t xml:space="preserve">, </w:t>
      </w:r>
      <w:r w:rsidRPr="001B6DB5">
        <w:rPr>
          <w:b w:val="0"/>
          <w:i/>
          <w:sz w:val="24"/>
          <w:szCs w:val="24"/>
          <w:shd w:val="clear" w:color="auto" w:fill="FFFFFF"/>
          <w:lang w:eastAsia="en-US"/>
        </w:rPr>
        <w:t>MCTP2</w:t>
      </w:r>
      <w:r w:rsidRPr="001B6DB5">
        <w:rPr>
          <w:b w:val="0"/>
          <w:sz w:val="24"/>
          <w:szCs w:val="24"/>
          <w:shd w:val="clear" w:color="auto" w:fill="FFFFFF"/>
          <w:lang w:eastAsia="en-US"/>
        </w:rPr>
        <w:t xml:space="preserve">, and </w:t>
      </w:r>
      <w:r w:rsidRPr="001B6DB5">
        <w:rPr>
          <w:b w:val="0"/>
          <w:i/>
          <w:sz w:val="24"/>
          <w:szCs w:val="24"/>
          <w:shd w:val="clear" w:color="auto" w:fill="FFFFFF"/>
          <w:lang w:eastAsia="en-US"/>
        </w:rPr>
        <w:t>SPATA8</w:t>
      </w:r>
      <w:r w:rsidRPr="001B6DB5">
        <w:rPr>
          <w:b w:val="0"/>
          <w:sz w:val="24"/>
          <w:szCs w:val="24"/>
          <w:shd w:val="clear" w:color="auto" w:fill="FFFFFF"/>
          <w:lang w:eastAsia="en-US"/>
        </w:rPr>
        <w:t xml:space="preserve"> which were represented in yellow shaded </w:t>
      </w:r>
      <w:proofErr w:type="spellStart"/>
      <w:r w:rsidRPr="001B6DB5">
        <w:rPr>
          <w:b w:val="0"/>
          <w:sz w:val="24"/>
          <w:szCs w:val="24"/>
          <w:shd w:val="clear" w:color="auto" w:fill="FFFFFF"/>
          <w:lang w:eastAsia="en-US"/>
        </w:rPr>
        <w:t>boxs</w:t>
      </w:r>
      <w:proofErr w:type="spellEnd"/>
      <w:r w:rsidRPr="001B6DB5">
        <w:rPr>
          <w:b w:val="0"/>
          <w:sz w:val="24"/>
          <w:szCs w:val="24"/>
          <w:shd w:val="clear" w:color="auto" w:fill="FFFFFF"/>
          <w:lang w:eastAsia="en-US"/>
        </w:rPr>
        <w:t xml:space="preserve">, and many </w:t>
      </w:r>
      <w:proofErr w:type="spellStart"/>
      <w:r w:rsidRPr="001B6DB5">
        <w:rPr>
          <w:b w:val="0"/>
          <w:sz w:val="24"/>
          <w:szCs w:val="24"/>
          <w:shd w:val="clear" w:color="auto" w:fill="FFFFFF"/>
          <w:lang w:eastAsia="en-US"/>
        </w:rPr>
        <w:t>lncRNAs</w:t>
      </w:r>
      <w:proofErr w:type="spellEnd"/>
      <w:r w:rsidRPr="001B6DB5">
        <w:rPr>
          <w:b w:val="0"/>
          <w:sz w:val="24"/>
          <w:szCs w:val="24"/>
          <w:shd w:val="clear" w:color="auto" w:fill="FFFFFF"/>
          <w:lang w:eastAsia="en-US"/>
        </w:rPr>
        <w:t xml:space="preserve"> in this region. </w:t>
      </w:r>
      <w:r w:rsidRPr="001B6DB5">
        <w:rPr>
          <w:b w:val="0"/>
          <w:sz w:val="24"/>
          <w:szCs w:val="24"/>
          <w:shd w:val="clear" w:color="auto" w:fill="FFFFFF"/>
        </w:rPr>
        <w:t>c</w:t>
      </w:r>
      <w:r w:rsidRPr="001B6DB5">
        <w:rPr>
          <w:b w:val="0"/>
          <w:sz w:val="24"/>
          <w:szCs w:val="24"/>
          <w:shd w:val="clear" w:color="auto" w:fill="FFFFFF"/>
          <w:lang w:eastAsia="en-US"/>
        </w:rPr>
        <w:t xml:space="preserve">) Expanded Manhattan plot of the 250kb region containing the genotyped and imputed SNPs showing association with LAM. SNP rs41374846 </w:t>
      </w:r>
      <w:proofErr w:type="gramStart"/>
      <w:r w:rsidRPr="001B6DB5">
        <w:rPr>
          <w:b w:val="0"/>
          <w:sz w:val="24"/>
          <w:szCs w:val="24"/>
          <w:shd w:val="clear" w:color="auto" w:fill="FFFFFF"/>
          <w:lang w:eastAsia="en-US"/>
        </w:rPr>
        <w:t>is indicated</w:t>
      </w:r>
      <w:proofErr w:type="gramEnd"/>
      <w:r w:rsidRPr="001B6DB5">
        <w:rPr>
          <w:b w:val="0"/>
          <w:sz w:val="24"/>
          <w:szCs w:val="24"/>
          <w:shd w:val="clear" w:color="auto" w:fill="FFFFFF"/>
          <w:lang w:eastAsia="en-US"/>
        </w:rPr>
        <w:t xml:space="preserve"> by purple, and other SNPs are colored according to their </w:t>
      </w:r>
      <w:r w:rsidRPr="001B6DB5">
        <w:rPr>
          <w:b w:val="0"/>
          <w:i/>
          <w:sz w:val="24"/>
          <w:szCs w:val="24"/>
          <w:shd w:val="clear" w:color="auto" w:fill="FFFFFF"/>
          <w:lang w:eastAsia="en-US"/>
        </w:rPr>
        <w:t>r</w:t>
      </w:r>
      <w:r w:rsidRPr="001B6DB5">
        <w:rPr>
          <w:b w:val="0"/>
          <w:sz w:val="24"/>
          <w:szCs w:val="24"/>
          <w:shd w:val="clear" w:color="auto" w:fill="FFFFFF"/>
          <w:vertAlign w:val="superscript"/>
          <w:lang w:eastAsia="en-US"/>
        </w:rPr>
        <w:t>2</w:t>
      </w:r>
      <w:r w:rsidRPr="001B6DB5">
        <w:rPr>
          <w:b w:val="0"/>
          <w:sz w:val="24"/>
          <w:szCs w:val="24"/>
          <w:shd w:val="clear" w:color="auto" w:fill="FFFFFF"/>
          <w:lang w:eastAsia="en-US"/>
        </w:rPr>
        <w:t xml:space="preserve"> value in relation to rs41374846. </w:t>
      </w:r>
    </w:p>
    <w:p w:rsidR="009A637B" w:rsidRDefault="009A637B" w:rsidP="00CE2EAB">
      <w:pPr>
        <w:spacing w:after="0"/>
        <w:jc w:val="both"/>
        <w:rPr>
          <w:rFonts w:ascii="Times New Roman" w:hAnsi="Times New Roman" w:cs="Times New Roman"/>
          <w:szCs w:val="24"/>
        </w:rPr>
      </w:pPr>
      <w:r>
        <w:rPr>
          <w:rFonts w:ascii="Times New Roman" w:hAnsi="Times New Roman" w:cs="Times New Roman" w:hint="eastAsia"/>
          <w:noProof/>
          <w:szCs w:val="24"/>
        </w:rPr>
        <w:lastRenderedPageBreak/>
        <w:drawing>
          <wp:inline distT="0" distB="0" distL="0" distR="0" wp14:anchorId="77E2DB84" wp14:editId="550C4698">
            <wp:extent cx="4476997" cy="4151110"/>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2600" cy="4165577"/>
                    </a:xfrm>
                    <a:prstGeom prst="rect">
                      <a:avLst/>
                    </a:prstGeom>
                  </pic:spPr>
                </pic:pic>
              </a:graphicData>
            </a:graphic>
          </wp:inline>
        </w:drawing>
      </w:r>
    </w:p>
    <w:p w:rsidR="00974D0E" w:rsidRDefault="00974D0E">
      <w:pPr>
        <w:spacing w:line="264" w:lineRule="auto"/>
        <w:rPr>
          <w:rFonts w:ascii="Times New Roman" w:eastAsiaTheme="majorEastAsia" w:hAnsi="Times New Roman" w:cs="Times New Roman"/>
          <w:b/>
          <w:color w:val="000000" w:themeColor="text1"/>
          <w:sz w:val="44"/>
          <w:szCs w:val="24"/>
          <w:shd w:val="clear" w:color="auto" w:fill="FFFFFF"/>
        </w:rPr>
      </w:pPr>
      <w:r>
        <w:rPr>
          <w:rFonts w:cs="Times New Roman"/>
          <w:szCs w:val="24"/>
          <w:shd w:val="clear" w:color="auto" w:fill="FFFFFF"/>
        </w:rPr>
        <w:br w:type="page"/>
      </w:r>
    </w:p>
    <w:p w:rsidR="00CE2EAB" w:rsidRPr="002A30E4" w:rsidRDefault="00CE2EAB" w:rsidP="00CE2EAB">
      <w:pPr>
        <w:pStyle w:val="1"/>
        <w:jc w:val="both"/>
        <w:rPr>
          <w:sz w:val="24"/>
          <w:szCs w:val="24"/>
          <w:lang w:eastAsia="en-US"/>
        </w:rPr>
      </w:pPr>
      <w:bookmarkStart w:id="45" w:name="_Toc535871237"/>
      <w:r w:rsidRPr="002A30E4">
        <w:rPr>
          <w:sz w:val="24"/>
          <w:szCs w:val="24"/>
          <w:lang w:eastAsia="en-US"/>
        </w:rPr>
        <w:lastRenderedPageBreak/>
        <w:t xml:space="preserve">Table </w:t>
      </w:r>
      <w:r w:rsidRPr="002A30E4">
        <w:rPr>
          <w:rFonts w:hint="eastAsia"/>
          <w:sz w:val="24"/>
          <w:szCs w:val="24"/>
        </w:rPr>
        <w:t>2.3</w:t>
      </w:r>
      <w:r w:rsidRPr="002A30E4">
        <w:rPr>
          <w:sz w:val="24"/>
          <w:szCs w:val="24"/>
          <w:lang w:eastAsia="en-US"/>
        </w:rPr>
        <w:t xml:space="preserve"> Genome-wide significant SNPs.</w:t>
      </w:r>
      <w:bookmarkEnd w:id="45"/>
      <w:r w:rsidRPr="002A30E4">
        <w:rPr>
          <w:sz w:val="24"/>
          <w:szCs w:val="24"/>
          <w:lang w:eastAsia="en-US"/>
        </w:rPr>
        <w:t xml:space="preserve"> </w:t>
      </w:r>
    </w:p>
    <w:tbl>
      <w:tblPr>
        <w:tblW w:w="7380" w:type="dxa"/>
        <w:tblCellMar>
          <w:left w:w="0" w:type="dxa"/>
          <w:right w:w="0" w:type="dxa"/>
        </w:tblCellMar>
        <w:tblLook w:val="0420" w:firstRow="1" w:lastRow="0" w:firstColumn="0" w:lastColumn="0" w:noHBand="0" w:noVBand="1"/>
      </w:tblPr>
      <w:tblGrid>
        <w:gridCol w:w="3060"/>
        <w:gridCol w:w="2041"/>
        <w:gridCol w:w="2041"/>
        <w:gridCol w:w="238"/>
      </w:tblGrid>
      <w:tr w:rsidR="00CE2EAB" w:rsidRPr="00D852C8" w:rsidTr="00265696">
        <w:trPr>
          <w:gridAfter w:val="1"/>
          <w:wAfter w:w="238" w:type="dxa"/>
          <w:trHeight w:val="373"/>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rs4544201</w:t>
            </w:r>
          </w:p>
        </w:tc>
        <w:tc>
          <w:tcPr>
            <w:tcW w:w="2041"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rs2006950</w:t>
            </w:r>
          </w:p>
        </w:tc>
      </w:tr>
      <w:tr w:rsidR="00CE2EAB" w:rsidRPr="00D852C8" w:rsidTr="00265696">
        <w:trPr>
          <w:gridAfter w:val="1"/>
          <w:wAfter w:w="238" w:type="dxa"/>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Chromosome</w:t>
            </w:r>
          </w:p>
        </w:tc>
        <w:tc>
          <w:tcPr>
            <w:tcW w:w="204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c>
          <w:tcPr>
            <w:tcW w:w="204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SNP position (hg19)</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96167827</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96179390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 Major alleles</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allele frequency</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0.1655</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0.1420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0.2750</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0.2529</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 xml:space="preserve">Genotype counts </w:t>
            </w:r>
            <w:r w:rsidRPr="00D852C8">
              <w:rPr>
                <w:rFonts w:ascii="Times New Roman" w:eastAsia="굴림" w:hAnsi="Times New Roman" w:cs="Times New Roman"/>
                <w:b/>
                <w:bCs/>
                <w:i/>
                <w:iCs/>
                <w:color w:val="000000"/>
                <w:kern w:val="24"/>
                <w:szCs w:val="24"/>
              </w:rPr>
              <w:br/>
              <w:t>(AA / AG / GG / Missing)</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16 / 108 / 299 / 3</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11 / 99 / 316 / 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62 / 343 / 444 / 3</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58 / 315 / 479 / 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Discovery data</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200" w:firstLine="48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Original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0.4916</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0.4732</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200" w:firstLine="48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Bias adjusted</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szCs w:val="24"/>
              </w:rPr>
              <w:t>0.5677</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szCs w:val="24"/>
              </w:rPr>
              <w:t>0.5315</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r w:rsidRPr="00D852C8">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Replication data</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0.3288</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0.2731</w:t>
            </w:r>
          </w:p>
        </w:tc>
      </w:tr>
      <w:tr w:rsidR="00CE2EAB" w:rsidRPr="00D852C8" w:rsidTr="00265696">
        <w:trPr>
          <w:gridAfter w:val="1"/>
          <w:wAfter w:w="238" w:type="dxa"/>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041"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4.32×10</w:t>
            </w:r>
            <w:r w:rsidRPr="00D852C8">
              <w:rPr>
                <w:rFonts w:ascii="Times New Roman" w:eastAsia="굴림" w:hAnsi="Times New Roman" w:cs="Times New Roman"/>
                <w:color w:val="000000"/>
                <w:kern w:val="2"/>
                <w:position w:val="7"/>
                <w:szCs w:val="24"/>
                <w:vertAlign w:val="superscript"/>
              </w:rPr>
              <w:t>-5</w:t>
            </w:r>
          </w:p>
        </w:tc>
        <w:tc>
          <w:tcPr>
            <w:tcW w:w="2041"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-5</w:t>
            </w:r>
          </w:p>
        </w:tc>
      </w:tr>
    </w:tbl>
    <w:p w:rsidR="00CE2EAB" w:rsidRPr="00D852C8" w:rsidRDefault="00CE2EAB" w:rsidP="00CE2EAB">
      <w:pPr>
        <w:spacing w:after="0"/>
        <w:jc w:val="both"/>
        <w:rPr>
          <w:rFonts w:ascii="Times New Roman" w:eastAsia="맑은 고딕" w:hAnsi="Times New Roman" w:cs="Times New Roman"/>
          <w:szCs w:val="24"/>
        </w:rPr>
      </w:pPr>
    </w:p>
    <w:p w:rsidR="00CE2EAB" w:rsidRDefault="00CE2EA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AC043A" w:rsidRDefault="00AC043A" w:rsidP="00CE2EAB">
      <w:pPr>
        <w:pStyle w:val="1"/>
        <w:jc w:val="both"/>
        <w:rPr>
          <w:sz w:val="24"/>
          <w:szCs w:val="24"/>
        </w:rPr>
        <w:sectPr w:rsidR="00AC043A" w:rsidSect="00CE2EAB">
          <w:pgSz w:w="10319" w:h="14572" w:code="13"/>
          <w:pgMar w:top="1418" w:right="1701" w:bottom="567" w:left="1701" w:header="0" w:footer="0" w:gutter="0"/>
          <w:cols w:space="425"/>
          <w:docGrid w:linePitch="360"/>
        </w:sectPr>
      </w:pPr>
      <w:bookmarkStart w:id="46" w:name="_Toc532219680"/>
      <w:bookmarkStart w:id="47" w:name="_Toc532503865"/>
    </w:p>
    <w:p w:rsidR="004622D6" w:rsidRPr="002A30E4" w:rsidRDefault="004622D6" w:rsidP="00CE2EAB">
      <w:pPr>
        <w:pStyle w:val="1"/>
        <w:jc w:val="both"/>
        <w:rPr>
          <w:sz w:val="24"/>
          <w:szCs w:val="24"/>
        </w:rPr>
      </w:pPr>
      <w:bookmarkStart w:id="48" w:name="_Toc535871238"/>
      <w:r w:rsidRPr="002A30E4">
        <w:rPr>
          <w:sz w:val="24"/>
          <w:szCs w:val="24"/>
        </w:rPr>
        <w:lastRenderedPageBreak/>
        <w:t xml:space="preserve">Table </w:t>
      </w:r>
      <w:r w:rsidR="00A913DB" w:rsidRPr="002A30E4">
        <w:rPr>
          <w:rFonts w:hint="eastAsia"/>
          <w:sz w:val="24"/>
          <w:szCs w:val="24"/>
        </w:rPr>
        <w:t>2.4</w:t>
      </w:r>
      <w:r w:rsidRPr="002A30E4">
        <w:rPr>
          <w:sz w:val="24"/>
          <w:szCs w:val="24"/>
        </w:rPr>
        <w:t xml:space="preserve"> Minor allele frequencies for SNPs </w:t>
      </w:r>
      <w:r w:rsidRPr="002A30E4">
        <w:rPr>
          <w:color w:val="000000"/>
          <w:sz w:val="24"/>
          <w:szCs w:val="24"/>
        </w:rPr>
        <w:t>rs4544201</w:t>
      </w:r>
      <w:r w:rsidRPr="002A30E4">
        <w:rPr>
          <w:sz w:val="24"/>
          <w:szCs w:val="24"/>
        </w:rPr>
        <w:t xml:space="preserve"> and </w:t>
      </w:r>
      <w:r w:rsidRPr="002A30E4">
        <w:rPr>
          <w:color w:val="000000"/>
          <w:sz w:val="24"/>
          <w:szCs w:val="24"/>
        </w:rPr>
        <w:t>rs2006950</w:t>
      </w:r>
      <w:r w:rsidRPr="002A30E4">
        <w:rPr>
          <w:sz w:val="24"/>
          <w:szCs w:val="24"/>
        </w:rPr>
        <w:t xml:space="preserve"> in multiple populations.</w:t>
      </w:r>
      <w:bookmarkEnd w:id="46"/>
      <w:bookmarkEnd w:id="47"/>
      <w:bookmarkEnd w:id="48"/>
      <w:r w:rsidRPr="002A30E4">
        <w:rPr>
          <w:sz w:val="24"/>
          <w:szCs w:val="24"/>
        </w:rPr>
        <w:t xml:space="preserve">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CE2EAB">
      <w:pPr>
        <w:spacing w:after="0"/>
        <w:jc w:val="both"/>
        <w:rPr>
          <w:rFonts w:ascii="Times New Roman" w:eastAsia="맑은 고딕" w:hAnsi="Times New Roman" w:cs="Times New Roman"/>
          <w:kern w:val="2"/>
          <w:szCs w:val="24"/>
          <w:vertAlign w:val="superscript"/>
        </w:rPr>
      </w:pP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lastRenderedPageBreak/>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w:t>
      </w:r>
      <w:proofErr w:type="spellStart"/>
      <w:r w:rsidRPr="004622D6">
        <w:rPr>
          <w:rFonts w:ascii="Times New Roman" w:eastAsia="맑은 고딕" w:hAnsi="Times New Roman" w:cs="Times New Roman"/>
          <w:color w:val="000000"/>
          <w:kern w:val="2"/>
          <w:szCs w:val="24"/>
          <w:shd w:val="clear" w:color="auto" w:fill="FFFFFF"/>
        </w:rPr>
        <w:t>Nonhispanic</w:t>
      </w:r>
      <w:proofErr w:type="spellEnd"/>
      <w:r w:rsidRPr="004622D6">
        <w:rPr>
          <w:rFonts w:ascii="Times New Roman" w:eastAsia="맑은 고딕" w:hAnsi="Times New Roman" w:cs="Times New Roman"/>
          <w:color w:val="000000"/>
          <w:kern w:val="2"/>
          <w:szCs w:val="24"/>
          <w:shd w:val="clear" w:color="auto" w:fill="FFFFFF"/>
        </w:rPr>
        <w:t xml:space="preserve"> </w:t>
      </w:r>
      <w:proofErr w:type="gramStart"/>
      <w:r w:rsidRPr="004622D6">
        <w:rPr>
          <w:rFonts w:ascii="Times New Roman" w:eastAsia="맑은 고딕" w:hAnsi="Times New Roman" w:cs="Times New Roman"/>
          <w:color w:val="000000"/>
          <w:kern w:val="2"/>
          <w:szCs w:val="24"/>
          <w:shd w:val="clear" w:color="auto" w:fill="FFFFFF"/>
        </w:rPr>
        <w:t>whites</w:t>
      </w:r>
      <w:proofErr w:type="gramEnd"/>
      <w:r w:rsidRPr="004622D6">
        <w:rPr>
          <w:rFonts w:ascii="Times New Roman" w:eastAsia="맑은 고딕" w:hAnsi="Times New Roman" w:cs="Times New Roman"/>
          <w:color w:val="000000"/>
          <w:kern w:val="2"/>
          <w:szCs w:val="24"/>
          <w:shd w:val="clear" w:color="auto" w:fill="FFFFFF"/>
        </w:rPr>
        <w:t xml:space="preserve"> females were chosen and MAFs were calculated. </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http://pheweb.sph.umich.edu:5000/</w:t>
      </w:r>
    </w:p>
    <w:p w:rsidR="004622D6" w:rsidRPr="004622D6" w:rsidRDefault="004622D6" w:rsidP="00CE2EAB">
      <w:pPr>
        <w:spacing w:after="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rsidP="00CE2EAB">
      <w:pPr>
        <w:jc w:val="both"/>
        <w:rPr>
          <w:rFonts w:ascii="Times New Roman" w:hAnsi="Times New Roman" w:cs="Times New Roman"/>
          <w:color w:val="000000" w:themeColor="text1"/>
          <w:szCs w:val="24"/>
        </w:rPr>
        <w:sectPr w:rsidR="004622D6" w:rsidSect="00AC043A">
          <w:pgSz w:w="14572" w:h="10319" w:orient="landscape" w:code="13"/>
          <w:pgMar w:top="1701" w:right="1418" w:bottom="1701" w:left="567" w:header="0" w:footer="0" w:gutter="0"/>
          <w:cols w:space="425"/>
          <w:docGrid w:linePitch="360"/>
        </w:sectPr>
      </w:pPr>
    </w:p>
    <w:p w:rsidR="00752395" w:rsidRPr="001B6DB5" w:rsidRDefault="00752395" w:rsidP="00974D0E">
      <w:pPr>
        <w:pStyle w:val="1"/>
        <w:jc w:val="both"/>
        <w:rPr>
          <w:rFonts w:eastAsia="맑은 고딕"/>
          <w:b w:val="0"/>
          <w:kern w:val="2"/>
          <w:sz w:val="24"/>
          <w:szCs w:val="24"/>
        </w:rPr>
      </w:pPr>
      <w:bookmarkStart w:id="49" w:name="_Toc532219681"/>
      <w:bookmarkStart w:id="50" w:name="_Toc532503866"/>
      <w:bookmarkStart w:id="51" w:name="_Toc535871239"/>
      <w:proofErr w:type="gramStart"/>
      <w:r w:rsidRPr="001B6DB5">
        <w:rPr>
          <w:rStyle w:val="1Char"/>
          <w:b/>
          <w:sz w:val="24"/>
          <w:szCs w:val="24"/>
        </w:rPr>
        <w:lastRenderedPageBreak/>
        <w:t xml:space="preserve">Figure </w:t>
      </w:r>
      <w:r w:rsidRPr="001B6DB5">
        <w:rPr>
          <w:rStyle w:val="1Char"/>
          <w:rFonts w:hint="eastAsia"/>
          <w:b/>
          <w:sz w:val="24"/>
          <w:szCs w:val="24"/>
        </w:rPr>
        <w:t>2.</w:t>
      </w:r>
      <w:r w:rsidR="00913159" w:rsidRPr="001B6DB5">
        <w:rPr>
          <w:rStyle w:val="1Char"/>
          <w:b/>
          <w:sz w:val="24"/>
          <w:szCs w:val="24"/>
        </w:rPr>
        <w:t>6</w:t>
      </w:r>
      <w:r w:rsidRPr="001B6DB5">
        <w:rPr>
          <w:rStyle w:val="1Char"/>
          <w:b/>
          <w:sz w:val="24"/>
          <w:szCs w:val="24"/>
        </w:rPr>
        <w:t xml:space="preserve"> Linkage disequilibrium (LD) block around the two genome wide significant SNPs, rs4544201 and rs2006950.</w:t>
      </w:r>
      <w:bookmarkEnd w:id="49"/>
      <w:bookmarkEnd w:id="50"/>
      <w:bookmarkEnd w:id="51"/>
      <w:proofErr w:type="gramEnd"/>
      <w:r w:rsidRPr="001B6DB5">
        <w:rPr>
          <w:b w:val="0"/>
          <w:sz w:val="24"/>
          <w:szCs w:val="24"/>
        </w:rPr>
        <w:t xml:space="preserve"> Graph represents all genotyped SNPs in the 34kb LD block on chromosome 15q26.2. The color of each rectangle and number within indicates the level of LD between a pair of SNPs, with complete LD (</w:t>
      </w:r>
      <m:oMath>
        <m:r>
          <m:rPr>
            <m:sty m:val="bi"/>
          </m:rPr>
          <w:rPr>
            <w:rFonts w:ascii="Cambria Math" w:hAnsi="Cambria Math"/>
            <w:sz w:val="24"/>
            <w:szCs w:val="24"/>
          </w:rPr>
          <m:t>D'</m:t>
        </m:r>
      </m:oMath>
      <w:r w:rsidRPr="001B6DB5">
        <w:rPr>
          <w:b w:val="0"/>
          <w:sz w:val="24"/>
          <w:szCs w:val="24"/>
        </w:rPr>
        <w:t>=100%, no number shown) indicated by red, and no LD indicated by white.</w:t>
      </w:r>
    </w:p>
    <w:p w:rsidR="00752395" w:rsidRPr="00752395" w:rsidRDefault="00752395" w:rsidP="00CE2EAB">
      <w:pPr>
        <w:spacing w:after="0"/>
        <w:jc w:val="both"/>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52FD27C9" wp14:editId="54EC1971">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17">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rsidP="00CE2EAB">
      <w:pPr>
        <w:jc w:val="both"/>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DC1BC9" w:rsidRDefault="00C04946" w:rsidP="00CE2EAB">
      <w:pPr>
        <w:pStyle w:val="1"/>
        <w:jc w:val="both"/>
        <w:rPr>
          <w:sz w:val="24"/>
          <w:szCs w:val="24"/>
        </w:rPr>
      </w:pPr>
      <w:bookmarkStart w:id="52" w:name="_Toc532219682"/>
      <w:bookmarkStart w:id="53" w:name="_Toc532503867"/>
      <w:bookmarkStart w:id="54" w:name="_Toc535871240"/>
      <w:r w:rsidRPr="00DC1BC9">
        <w:rPr>
          <w:sz w:val="24"/>
          <w:szCs w:val="24"/>
          <w:lang w:eastAsia="en-US"/>
        </w:rPr>
        <w:lastRenderedPageBreak/>
        <w:t>Table 2.</w:t>
      </w:r>
      <w:r w:rsidRPr="00DC1BC9">
        <w:rPr>
          <w:rFonts w:hint="eastAsia"/>
          <w:sz w:val="24"/>
          <w:szCs w:val="24"/>
        </w:rPr>
        <w:t>5</w:t>
      </w:r>
      <w:r w:rsidR="006A28A7" w:rsidRPr="00DC1BC9">
        <w:rPr>
          <w:rFonts w:hint="eastAsia"/>
          <w:sz w:val="24"/>
          <w:szCs w:val="24"/>
        </w:rPr>
        <w:t xml:space="preserve"> </w:t>
      </w:r>
      <w:r w:rsidRPr="00DC1BC9">
        <w:rPr>
          <w:sz w:val="24"/>
          <w:szCs w:val="24"/>
          <w:lang w:eastAsia="en-US"/>
        </w:rPr>
        <w:t>Statistical analyses of imputed SNPs with CLR.</w:t>
      </w:r>
      <w:bookmarkEnd w:id="52"/>
      <w:bookmarkEnd w:id="53"/>
      <w:bookmarkEnd w:id="54"/>
      <w:r w:rsidRPr="00DC1BC9">
        <w:rPr>
          <w:sz w:val="24"/>
          <w:szCs w:val="24"/>
          <w:lang w:eastAsia="en-US"/>
        </w:rPr>
        <w:t xml:space="preserve"> </w:t>
      </w:r>
    </w:p>
    <w:tbl>
      <w:tblPr>
        <w:tblW w:w="5860" w:type="dxa"/>
        <w:jc w:val="center"/>
        <w:tblCellMar>
          <w:left w:w="0" w:type="dxa"/>
          <w:right w:w="0" w:type="dxa"/>
        </w:tblCellMar>
        <w:tblLook w:val="0600" w:firstRow="0" w:lastRow="0" w:firstColumn="0" w:lastColumn="0" w:noHBand="1" w:noVBand="1"/>
      </w:tblPr>
      <w:tblGrid>
        <w:gridCol w:w="560"/>
        <w:gridCol w:w="1080"/>
        <w:gridCol w:w="960"/>
        <w:gridCol w:w="680"/>
        <w:gridCol w:w="620"/>
        <w:gridCol w:w="740"/>
        <w:gridCol w:w="1220"/>
      </w:tblGrid>
      <w:tr w:rsidR="00265696" w:rsidRPr="00265696" w:rsidTr="00265696">
        <w:trPr>
          <w:trHeight w:val="375"/>
          <w:jc w:val="center"/>
        </w:trPr>
        <w:tc>
          <w:tcPr>
            <w:tcW w:w="56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CHR</w:t>
            </w:r>
          </w:p>
        </w:tc>
        <w:tc>
          <w:tcPr>
            <w:tcW w:w="108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SNP</w:t>
            </w:r>
          </w:p>
        </w:tc>
        <w:tc>
          <w:tcPr>
            <w:tcW w:w="96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POS</w:t>
            </w:r>
          </w:p>
        </w:tc>
        <w:tc>
          <w:tcPr>
            <w:tcW w:w="68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Alleles</w:t>
            </w:r>
            <w:r w:rsidRPr="00265696">
              <w:rPr>
                <w:rFonts w:ascii="Times New Roman" w:eastAsia="맑은 고딕" w:hAnsi="Times New Roman" w:cs="Times New Roman"/>
                <w:color w:val="666666"/>
                <w:kern w:val="24"/>
                <w:position w:val="6"/>
                <w:sz w:val="20"/>
                <w:vertAlign w:val="superscript"/>
              </w:rPr>
              <w:t>*</w:t>
            </w:r>
          </w:p>
        </w:tc>
        <w:tc>
          <w:tcPr>
            <w:tcW w:w="62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MAF</w:t>
            </w:r>
          </w:p>
        </w:tc>
        <w:tc>
          <w:tcPr>
            <w:tcW w:w="7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INFO</w:t>
            </w:r>
            <w:r w:rsidRPr="00265696">
              <w:rPr>
                <w:rFonts w:ascii="Times New Roman" w:eastAsia="맑은 고딕" w:hAnsi="Times New Roman" w:cs="Times New Roman"/>
                <w:color w:val="666666"/>
                <w:kern w:val="24"/>
                <w:position w:val="6"/>
                <w:sz w:val="20"/>
                <w:vertAlign w:val="superscript"/>
              </w:rPr>
              <w:t>†</w:t>
            </w:r>
          </w:p>
        </w:tc>
        <w:tc>
          <w:tcPr>
            <w:tcW w:w="12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 xml:space="preserve">P-value for </w:t>
            </w:r>
          </w:p>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CLR</w:t>
            </w:r>
            <w:r w:rsidRPr="00265696">
              <w:rPr>
                <w:rFonts w:ascii="Times New Roman" w:eastAsia="맑은 고딕" w:hAnsi="Times New Roman" w:cs="Times New Roman"/>
                <w:color w:val="666666"/>
                <w:kern w:val="24"/>
                <w:position w:val="6"/>
                <w:sz w:val="20"/>
                <w:vertAlign w:val="superscript"/>
              </w:rPr>
              <w:t>‡</w:t>
            </w:r>
          </w:p>
        </w:tc>
      </w:tr>
      <w:tr w:rsidR="00265696" w:rsidRPr="00265696" w:rsidTr="00265696">
        <w:trPr>
          <w:trHeight w:val="375"/>
          <w:jc w:val="center"/>
        </w:trPr>
        <w:tc>
          <w:tcPr>
            <w:tcW w:w="56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rs41374846</w:t>
            </w:r>
          </w:p>
        </w:tc>
        <w:tc>
          <w:tcPr>
            <w:tcW w:w="96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96143559</w:t>
            </w:r>
          </w:p>
        </w:tc>
        <w:tc>
          <w:tcPr>
            <w:tcW w:w="68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0.2605</w:t>
            </w:r>
          </w:p>
        </w:tc>
        <w:tc>
          <w:tcPr>
            <w:tcW w:w="7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0.9097</w:t>
            </w:r>
          </w:p>
        </w:tc>
        <w:tc>
          <w:tcPr>
            <w:tcW w:w="12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3.432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-9</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rs59125351</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96144157</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0.2510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0.9771</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3.229</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rs17581137</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96146414</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C/A</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0.9893</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1.384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rs6496126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96148439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rs2397810</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96148765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rs10520790</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96151040</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0.2478</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0.9958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3.571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rs55804812</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96151256</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0.2475</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0.9952</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4.178</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rs16975389</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96153782</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0.2463</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0.9967</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5.801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rs16975396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96158705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0.9983</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9.592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rs4628911</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96167905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1.0000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rs6496128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96168303</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G/A</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1.0000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rs8029996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96168770</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0.9998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rs4551988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96169589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0.9998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rs58878263</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96171069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0.2493</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0.9979</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6.361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rs8040665</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96175692</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0.2487</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0.9976</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7.356</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15:96175733</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96175733</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0.9975</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rs8040168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96176096</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0.9981</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rs17504029</w:t>
            </w:r>
          </w:p>
        </w:tc>
        <w:tc>
          <w:tcPr>
            <w:tcW w:w="96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96177670</w:t>
            </w:r>
          </w:p>
        </w:tc>
        <w:tc>
          <w:tcPr>
            <w:tcW w:w="68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T/A</w:t>
            </w:r>
          </w:p>
        </w:tc>
        <w:tc>
          <w:tcPr>
            <w:tcW w:w="62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0.2478</w:t>
            </w:r>
          </w:p>
        </w:tc>
        <w:tc>
          <w:tcPr>
            <w:tcW w:w="7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0.9876</w:t>
            </w:r>
          </w:p>
        </w:tc>
        <w:tc>
          <w:tcPr>
            <w:tcW w:w="12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1.900</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bl>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w:t>
      </w:r>
      <w:proofErr w:type="gramStart"/>
      <w:r w:rsidRPr="00C04946">
        <w:rPr>
          <w:rFonts w:ascii="Times New Roman" w:eastAsia="맑은 고딕" w:hAnsi="Times New Roman" w:cs="Times New Roman"/>
          <w:szCs w:val="24"/>
        </w:rPr>
        <w:t>are listed</w:t>
      </w:r>
      <w:proofErr w:type="gramEnd"/>
      <w:r w:rsidRPr="00C04946">
        <w:rPr>
          <w:rFonts w:ascii="Times New Roman" w:eastAsia="맑은 고딕" w:hAnsi="Times New Roman" w:cs="Times New Roman"/>
          <w:szCs w:val="24"/>
        </w:rPr>
        <w:t>.</w:t>
      </w:r>
    </w:p>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rsidP="00CE2EAB">
      <w:p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974D0E" w:rsidRDefault="0035422C" w:rsidP="00974D0E">
      <w:pPr>
        <w:pStyle w:val="1"/>
        <w:jc w:val="both"/>
        <w:rPr>
          <w:b w:val="0"/>
          <w:sz w:val="24"/>
          <w:szCs w:val="24"/>
        </w:rPr>
      </w:pPr>
      <w:bookmarkStart w:id="55" w:name="_Toc532219683"/>
      <w:bookmarkStart w:id="56" w:name="_Toc532503868"/>
      <w:bookmarkStart w:id="57" w:name="_Toc535871241"/>
      <w:r w:rsidRPr="00974D0E">
        <w:rPr>
          <w:rStyle w:val="1Char"/>
          <w:b/>
          <w:sz w:val="24"/>
          <w:szCs w:val="24"/>
        </w:rPr>
        <w:lastRenderedPageBreak/>
        <w:t xml:space="preserve">Table </w:t>
      </w:r>
      <w:r w:rsidRPr="00974D0E">
        <w:rPr>
          <w:rStyle w:val="1Char"/>
          <w:rFonts w:hint="eastAsia"/>
          <w:b/>
          <w:sz w:val="24"/>
          <w:szCs w:val="24"/>
        </w:rPr>
        <w:t>2</w:t>
      </w:r>
      <w:r w:rsidRPr="00974D0E">
        <w:rPr>
          <w:rStyle w:val="1Char"/>
          <w:b/>
          <w:sz w:val="24"/>
          <w:szCs w:val="24"/>
        </w:rPr>
        <w:t>.</w:t>
      </w:r>
      <w:r w:rsidRPr="00974D0E">
        <w:rPr>
          <w:rStyle w:val="1Char"/>
          <w:rFonts w:hint="eastAsia"/>
          <w:b/>
          <w:sz w:val="24"/>
          <w:szCs w:val="24"/>
        </w:rPr>
        <w:t>6</w:t>
      </w:r>
      <w:r w:rsidR="006A28A7" w:rsidRPr="00974D0E">
        <w:rPr>
          <w:rStyle w:val="1Char"/>
          <w:rFonts w:hint="eastAsia"/>
          <w:b/>
          <w:sz w:val="24"/>
          <w:szCs w:val="24"/>
        </w:rPr>
        <w:t xml:space="preserve"> </w:t>
      </w:r>
      <w:r w:rsidRPr="00974D0E">
        <w:rPr>
          <w:rStyle w:val="1Char"/>
          <w:b/>
          <w:sz w:val="24"/>
          <w:szCs w:val="24"/>
        </w:rPr>
        <w:t xml:space="preserve">PICS analysis to identify probable causal SNPs in the </w:t>
      </w:r>
      <w:proofErr w:type="spellStart"/>
      <w:proofErr w:type="gramStart"/>
      <w:r w:rsidRPr="00974D0E">
        <w:rPr>
          <w:rStyle w:val="1Char"/>
          <w:b/>
          <w:sz w:val="24"/>
          <w:szCs w:val="24"/>
        </w:rPr>
        <w:t>chr</w:t>
      </w:r>
      <w:proofErr w:type="spellEnd"/>
      <w:proofErr w:type="gramEnd"/>
      <w:r w:rsidRPr="00974D0E">
        <w:rPr>
          <w:rStyle w:val="1Char"/>
          <w:b/>
          <w:sz w:val="24"/>
          <w:szCs w:val="24"/>
        </w:rPr>
        <w:t xml:space="preserve"> 15q region.</w:t>
      </w:r>
      <w:bookmarkEnd w:id="55"/>
      <w:bookmarkEnd w:id="56"/>
      <w:bookmarkEnd w:id="57"/>
      <w:r w:rsidR="002B608B" w:rsidRPr="00974D0E">
        <w:rPr>
          <w:b w:val="0"/>
          <w:sz w:val="24"/>
          <w:szCs w:val="24"/>
        </w:rPr>
        <w:t xml:space="preserve"> SNP rs41374846 (shown in bold) </w:t>
      </w:r>
      <w:proofErr w:type="gramStart"/>
      <w:r w:rsidR="002B608B" w:rsidRPr="00974D0E">
        <w:rPr>
          <w:b w:val="0"/>
          <w:sz w:val="24"/>
          <w:szCs w:val="24"/>
        </w:rPr>
        <w:t>was identified</w:t>
      </w:r>
      <w:proofErr w:type="gramEnd"/>
      <w:r w:rsidR="002B608B" w:rsidRPr="00974D0E">
        <w:rPr>
          <w:b w:val="0"/>
          <w:sz w:val="24"/>
          <w:szCs w:val="24"/>
        </w:rPr>
        <w:t xml:space="preserve"> as the probable causal SNP, with the highest PICS probability.  SNPs </w:t>
      </w:r>
      <w:proofErr w:type="gramStart"/>
      <w:r w:rsidR="002B608B" w:rsidRPr="00974D0E">
        <w:rPr>
          <w:b w:val="0"/>
          <w:sz w:val="24"/>
          <w:szCs w:val="24"/>
        </w:rPr>
        <w:t>are sorted</w:t>
      </w:r>
      <w:proofErr w:type="gramEnd"/>
      <w:r w:rsidR="002B608B" w:rsidRPr="00974D0E">
        <w:rPr>
          <w:b w:val="0"/>
          <w:sz w:val="24"/>
          <w:szCs w:val="24"/>
        </w:rPr>
        <w:t xml:space="preserve"> by PIC probability. </w:t>
      </w:r>
    </w:p>
    <w:tbl>
      <w:tblPr>
        <w:tblW w:w="7020" w:type="dxa"/>
        <w:tblCellMar>
          <w:left w:w="0" w:type="dxa"/>
          <w:right w:w="0" w:type="dxa"/>
        </w:tblCellMar>
        <w:tblLook w:val="0600" w:firstRow="0" w:lastRow="0" w:firstColumn="0" w:lastColumn="0" w:noHBand="1" w:noVBand="1"/>
      </w:tblPr>
      <w:tblGrid>
        <w:gridCol w:w="560"/>
        <w:gridCol w:w="1300"/>
        <w:gridCol w:w="1140"/>
        <w:gridCol w:w="1200"/>
        <w:gridCol w:w="940"/>
        <w:gridCol w:w="940"/>
        <w:gridCol w:w="940"/>
      </w:tblGrid>
      <w:tr w:rsidR="00265696" w:rsidRPr="00265696" w:rsidTr="00265696">
        <w:trPr>
          <w:trHeight w:val="774"/>
        </w:trPr>
        <w:tc>
          <w:tcPr>
            <w:tcW w:w="56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CHR</w:t>
            </w:r>
          </w:p>
        </w:tc>
        <w:tc>
          <w:tcPr>
            <w:tcW w:w="130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SNP</w:t>
            </w:r>
            <w:r w:rsidRPr="00265696">
              <w:rPr>
                <w:rFonts w:ascii="Times New Roman" w:eastAsia="맑은 고딕" w:hAnsi="Times New Roman" w:cs="Times New Roman"/>
                <w:color w:val="000000"/>
                <w:kern w:val="2"/>
                <w:position w:val="6"/>
                <w:sz w:val="20"/>
                <w:vertAlign w:val="superscript"/>
              </w:rPr>
              <w:t>*</w:t>
            </w:r>
          </w:p>
        </w:tc>
        <w:tc>
          <w:tcPr>
            <w:tcW w:w="11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POS</w:t>
            </w:r>
          </w:p>
        </w:tc>
        <w:tc>
          <w:tcPr>
            <w:tcW w:w="12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m:oMath>
              <m:r>
                <w:rPr>
                  <w:rFonts w:ascii="Cambria Math" w:eastAsia="맑은 고딕" w:hAnsi="Cambria Math" w:cs="Times New Roman"/>
                  <w:color w:val="000000"/>
                  <w:kern w:val="2"/>
                  <w:sz w:val="20"/>
                </w:rPr>
                <m:t>D'</m:t>
              </m:r>
            </m:oMath>
            <w:r w:rsidRPr="00265696">
              <w:rPr>
                <w:rFonts w:ascii="Times New Roman" w:eastAsia="맑은 고딕" w:hAnsi="Times New Roman" w:cs="Times New Roman"/>
                <w:color w:val="666666"/>
                <w:kern w:val="2"/>
                <w:position w:val="6"/>
                <w:sz w:val="20"/>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331FD3" w:rsidP="00265696">
            <w:pPr>
              <w:wordWrap w:val="0"/>
              <w:spacing w:after="0" w:line="240" w:lineRule="exact"/>
              <w:jc w:val="center"/>
              <w:rPr>
                <w:rFonts w:ascii="Arial" w:eastAsia="굴림" w:hAnsi="Arial" w:cs="Arial"/>
                <w:sz w:val="36"/>
                <w:szCs w:val="36"/>
              </w:rPr>
            </w:pPr>
            <m:oMath>
              <m:sSup>
                <m:sSupPr>
                  <m:ctrlPr>
                    <w:rPr>
                      <w:rFonts w:ascii="Cambria Math" w:eastAsia="Cambria Math" w:hAnsi="Cambria Math" w:cs="굴림"/>
                      <w:i/>
                      <w:iCs/>
                      <w:color w:val="000000"/>
                      <w:kern w:val="2"/>
                      <w:szCs w:val="24"/>
                    </w:rPr>
                  </m:ctrlPr>
                </m:sSupPr>
                <m:e>
                  <m:r>
                    <w:rPr>
                      <w:rFonts w:ascii="Cambria Math" w:eastAsia="맑은 고딕" w:hAnsi="Cambria Math" w:cs="Times New Roman"/>
                      <w:color w:val="000000"/>
                      <w:kern w:val="2"/>
                      <w:sz w:val="20"/>
                    </w:rPr>
                    <m:t>r</m:t>
                  </m:r>
                </m:e>
                <m:sup>
                  <m:r>
                    <w:rPr>
                      <w:rFonts w:ascii="Cambria Math" w:eastAsia="맑은 고딕" w:hAnsi="Cambria Math" w:cs="Times New Roman"/>
                      <w:color w:val="000000"/>
                      <w:kern w:val="2"/>
                      <w:sz w:val="20"/>
                    </w:rPr>
                    <m:t>2</m:t>
                  </m:r>
                </m:sup>
              </m:sSup>
            </m:oMath>
            <w:r w:rsidR="00265696" w:rsidRPr="00265696">
              <w:rPr>
                <w:rFonts w:ascii="Times New Roman" w:eastAsia="맑은 고딕" w:hAnsi="Times New Roman" w:cs="Times New Roman"/>
                <w:color w:val="666666"/>
                <w:kern w:val="2"/>
                <w:position w:val="6"/>
                <w:sz w:val="20"/>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PICS</w:t>
            </w:r>
            <w:r w:rsidRPr="00265696">
              <w:rPr>
                <w:rFonts w:ascii="Times New Roman" w:eastAsia="맑은 고딕" w:hAnsi="Times New Roman" w:cs="Times New Roman"/>
                <w:color w:val="000000"/>
                <w:kern w:val="2"/>
                <w:sz w:val="20"/>
              </w:rPr>
              <w:br/>
              <w:t>probability</w:t>
            </w:r>
          </w:p>
        </w:tc>
      </w:tr>
      <w:tr w:rsidR="00265696" w:rsidRPr="00265696" w:rsidTr="00265696">
        <w:trPr>
          <w:trHeight w:val="310"/>
        </w:trPr>
        <w:tc>
          <w:tcPr>
            <w:tcW w:w="56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15</w:t>
            </w:r>
          </w:p>
        </w:tc>
        <w:tc>
          <w:tcPr>
            <w:tcW w:w="13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rs41374846</w:t>
            </w:r>
          </w:p>
        </w:tc>
        <w:tc>
          <w:tcPr>
            <w:tcW w:w="11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3.432</w:t>
            </w:r>
            <m:oMath>
              <m:r>
                <m:rPr>
                  <m:sty m:val="b"/>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b/>
                <w:bCs/>
                <w:color w:val="000000"/>
                <w:kern w:val="24"/>
                <w:sz w:val="20"/>
              </w:rPr>
              <w:t>10</w:t>
            </w:r>
            <w:r w:rsidRPr="00265696">
              <w:rPr>
                <w:rFonts w:ascii="Times New Roman" w:eastAsia="맑은 고딕" w:hAnsi="Times New Roman" w:cs="Times New Roman"/>
                <w:b/>
                <w:bCs/>
                <w:color w:val="000000"/>
                <w:kern w:val="24"/>
                <w:position w:val="6"/>
                <w:sz w:val="20"/>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0.6485</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rs59125351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3.229</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0.0352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rs55804812</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4.178</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0.0290</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rs16975389</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5.801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0.0272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rs10520790</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3.571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0.0271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rs16975396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9.592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0.0239</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rs58878263</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6.361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0.0172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rs8029996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rs6496128</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rs4628911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rs8040665</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7.356</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0.0151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rs17581137</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1.384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0.0143</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rs4544201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rs4551988</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rs2397810</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0.0125</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rs6496126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0.0124</w:t>
            </w:r>
          </w:p>
        </w:tc>
      </w:tr>
      <w:tr w:rsidR="00265696" w:rsidRPr="00265696" w:rsidTr="00265696">
        <w:trPr>
          <w:trHeight w:val="310"/>
        </w:trPr>
        <w:tc>
          <w:tcPr>
            <w:tcW w:w="56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rs8040168</w:t>
            </w:r>
          </w:p>
        </w:tc>
        <w:tc>
          <w:tcPr>
            <w:tcW w:w="11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0.0108</w:t>
            </w:r>
          </w:p>
        </w:tc>
      </w:tr>
    </w:tbl>
    <w:p w:rsidR="0035422C" w:rsidRPr="0035422C" w:rsidRDefault="0035422C" w:rsidP="00E86ACE">
      <w:pPr>
        <w:spacing w:after="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t>
      </w:r>
      <w:proofErr w:type="gramStart"/>
      <w:r w:rsidRPr="0035422C">
        <w:rPr>
          <w:rFonts w:ascii="Times New Roman" w:eastAsia="맑은 고딕" w:hAnsi="Times New Roman" w:cs="Times New Roman"/>
          <w:kern w:val="2"/>
          <w:szCs w:val="24"/>
        </w:rPr>
        <w:t xml:space="preserve">where </w:t>
      </w:r>
      <w:proofErr w:type="gramEnd"/>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Default="0035422C" w:rsidP="00E86ACE">
      <w:pPr>
        <w:spacing w:after="0"/>
        <w:jc w:val="both"/>
        <w:rPr>
          <w:rFonts w:ascii="Times New Roman" w:hAnsi="Times New Roman" w:cs="Times New Roman"/>
          <w:color w:val="000000" w:themeColor="text1"/>
          <w:szCs w:val="24"/>
        </w:rPr>
      </w:pPr>
      <w:proofErr w:type="gramStart"/>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w:proofErr w:type="gramEnd"/>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r>
        <w:rPr>
          <w:rFonts w:ascii="Times New Roman" w:hAnsi="Times New Roman" w:cs="Times New Roman"/>
          <w:color w:val="000000" w:themeColor="text1"/>
          <w:szCs w:val="24"/>
        </w:rPr>
        <w:br w:type="page"/>
      </w:r>
    </w:p>
    <w:p w:rsidR="00F243D8" w:rsidRPr="001A2DC7" w:rsidRDefault="00F243D8" w:rsidP="00CE2EAB">
      <w:pPr>
        <w:pStyle w:val="3"/>
        <w:jc w:val="both"/>
        <w:rPr>
          <w:shd w:val="clear" w:color="auto" w:fill="FFFFFF"/>
        </w:rPr>
      </w:pPr>
      <w:bookmarkStart w:id="58" w:name="_Toc535871242"/>
      <w:r>
        <w:rPr>
          <w:rFonts w:hint="eastAsia"/>
        </w:rPr>
        <w:lastRenderedPageBreak/>
        <w:t xml:space="preserve">2.3.2 </w:t>
      </w:r>
      <w:r w:rsidRPr="001A2DC7">
        <w:t xml:space="preserve">Association of GWAS-significant SNPs with </w:t>
      </w:r>
      <w:r w:rsidRPr="001A2DC7">
        <w:rPr>
          <w:i/>
        </w:rPr>
        <w:t>NR2F2</w:t>
      </w:r>
      <w:bookmarkEnd w:id="58"/>
    </w:p>
    <w:p w:rsidR="001A2DC7" w:rsidRPr="001A2DC7" w:rsidRDefault="00F243D8" w:rsidP="00087A1F">
      <w:pPr>
        <w:spacing w:after="0"/>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&lt;EndNote&gt;&lt;Cite&gt;&lt;Author&gt;Grubert&lt;/Author&gt;&lt;Year&gt;2015&lt;/Year&gt;&lt;RecNum&gt;222&lt;/RecNum&gt;&lt;DisplayText&gt;[57]&lt;/DisplayText&gt;&lt;record&gt;&lt;rec-number&gt;222&lt;/rec-number&gt;&lt;foreign-keys&gt;&lt;key app="EN" db-id="rav092adsd0907ezeaavzp5tassztse2f2ss" timestamp="1544089860"&gt;222&lt;/key&gt;&lt;/foreign-keys&gt;&lt;ref-type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used TAD information available for four tissues: IMR90 cells, a fetal </w:t>
      </w:r>
      <w:proofErr w:type="gramStart"/>
      <w:r w:rsidRPr="001A2DC7">
        <w:rPr>
          <w:rFonts w:ascii="Times New Roman" w:hAnsi="Times New Roman" w:cs="Times New Roman"/>
          <w:color w:val="000000" w:themeColor="text1"/>
          <w:szCs w:val="24"/>
        </w:rPr>
        <w:t xml:space="preserve">lung </w:t>
      </w:r>
      <w:proofErr w:type="spellStart"/>
      <w:r w:rsidRPr="001A2DC7">
        <w:rPr>
          <w:rFonts w:ascii="Times New Roman" w:hAnsi="Times New Roman" w:cs="Times New Roman"/>
          <w:color w:val="000000" w:themeColor="text1"/>
          <w:szCs w:val="24"/>
        </w:rPr>
        <w:t>myofibroblast</w:t>
      </w:r>
      <w:proofErr w:type="spellEnd"/>
      <w:r w:rsidRPr="001A2DC7">
        <w:rPr>
          <w:rFonts w:ascii="Times New Roman" w:hAnsi="Times New Roman" w:cs="Times New Roman"/>
          <w:color w:val="000000" w:themeColor="text1"/>
          <w:szCs w:val="24"/>
        </w:rPr>
        <w:t xml:space="preserve"> cell line</w:t>
      </w:r>
      <w:proofErr w:type="gramEnd"/>
      <w:r w:rsidRPr="001A2DC7">
        <w:rPr>
          <w:rFonts w:ascii="Times New Roman" w:hAnsi="Times New Roman" w:cs="Times New Roman"/>
          <w:color w:val="000000" w:themeColor="text1"/>
          <w:szCs w:val="24"/>
        </w:rPr>
        <w:t>;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w:t>
      </w:r>
      <w:r w:rsidR="00913159">
        <w:rPr>
          <w:rFonts w:ascii="Times New Roman" w:hAnsi="Times New Roman" w:cs="Times New Roman"/>
          <w:color w:val="000000" w:themeColor="text1"/>
          <w:szCs w:val="24"/>
        </w:rPr>
        <w:t>7</w:t>
      </w:r>
      <w:r w:rsidRPr="001A2DC7">
        <w:rPr>
          <w:rFonts w:ascii="Times New Roman" w:hAnsi="Times New Roman" w:cs="Times New Roman"/>
          <w:color w:val="000000" w:themeColor="text1"/>
          <w:szCs w:val="24"/>
        </w:rPr>
        <w:t>-</w:t>
      </w:r>
      <w:r w:rsidR="00913159">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087A1F">
      <w:pPr>
        <w:spacing w:after="0"/>
        <w:ind w:firstLine="720"/>
        <w:jc w:val="both"/>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087A1F">
      <w:pPr>
        <w:spacing w:after="0"/>
        <w:ind w:firstLine="720"/>
        <w:jc w:val="both"/>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w:t>
      </w:r>
      <w:r w:rsidRPr="001A2DC7">
        <w:rPr>
          <w:rFonts w:ascii="Times New Roman" w:eastAsiaTheme="minorHAnsi" w:hAnsi="Times New Roman" w:cs="Times New Roman"/>
          <w:color w:val="000000" w:themeColor="text1"/>
          <w:szCs w:val="24"/>
        </w:rPr>
        <w:lastRenderedPageBreak/>
        <w:t xml:space="preserve">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&lt;EndNote&gt;&lt;Cite&gt;&lt;Author&gt;Rada-Iglesias&lt;/Author&gt;&lt;Year&gt;2012&lt;/Year&gt;&lt;RecNum&gt;242&lt;/RecNum&gt;&lt;DisplayText&gt;[59]&lt;/DisplayText&gt;&lt;record&gt;&lt;rec-number&gt;242&lt;/rec-number&gt;&lt;foreign-keys&gt;&lt;key app="EN" db-id="rav092adsd0907ezeaavzp5tassztse2f2ss" timestamp="1544089860"&gt;242&lt;/key&gt;&lt;/foreign-keys&gt;&lt;ref-type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&lt;EndNote&gt;&lt;Cite&gt;&lt;Author&gt;Julian&lt;/Author&gt;&lt;Year&gt;2017&lt;/Year&gt;&lt;RecNum&gt;223&lt;/RecNum&gt;&lt;DisplayText&gt;[60]&lt;/DisplayText&gt;&lt;record&gt;&lt;rec-number&gt;223&lt;/rec-number&gt;&lt;foreign-keys&gt;&lt;key app="EN" db-id="rav092adsd0907ezeaavzp5tassztse2f2ss" timestamp="1544089860"&gt;223&lt;/key&gt;&lt;/foreign-keys&gt;&lt;ref-type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Research&lt;/full-title&gt;&lt;abbr-1&gt;Cancer Res&lt;/abbr-1&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w:t>
      </w:r>
      <w:proofErr w:type="spellStart"/>
      <w:r w:rsidRPr="001A2DC7">
        <w:rPr>
          <w:rFonts w:ascii="Times New Roman" w:eastAsiaTheme="minorHAnsi" w:hAnsi="Times New Roman" w:cs="Times New Roman"/>
          <w:color w:val="000000" w:themeColor="text1"/>
          <w:szCs w:val="24"/>
        </w:rPr>
        <w:t>lymphangiogenesis</w:t>
      </w:r>
      <w:proofErr w:type="spellEnd"/>
      <w:r w:rsidRPr="001A2DC7">
        <w:rPr>
          <w:rFonts w:ascii="Times New Roman" w:eastAsiaTheme="minorHAnsi" w:hAnsi="Times New Roman" w:cs="Times New Roman"/>
          <w:color w:val="000000" w:themeColor="text1"/>
          <w:szCs w:val="24"/>
        </w:rPr>
        <w:t xml:space="preserve">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CE2EAB">
      <w:pPr>
        <w:ind w:firstLine="720"/>
        <w:jc w:val="both"/>
        <w:rPr>
          <w:rFonts w:ascii="Times New Roman" w:eastAsiaTheme="minorHAnsi" w:hAnsi="Times New Roman" w:cs="Times New Roman"/>
          <w:color w:val="000000" w:themeColor="text1"/>
          <w:szCs w:val="24"/>
        </w:rPr>
      </w:pPr>
    </w:p>
    <w:p w:rsidR="00F76FBC" w:rsidRDefault="00F76FBC" w:rsidP="00CE2EAB">
      <w:pPr>
        <w:spacing w:line="264" w:lineRule="auto"/>
        <w:jc w:val="both"/>
        <w:rPr>
          <w:rStyle w:val="1Char"/>
          <w:sz w:val="24"/>
          <w:szCs w:val="24"/>
        </w:rPr>
      </w:pPr>
      <w:bookmarkStart w:id="59" w:name="_Toc532219685"/>
      <w:r>
        <w:rPr>
          <w:rStyle w:val="1Char"/>
          <w:sz w:val="24"/>
          <w:szCs w:val="24"/>
        </w:rPr>
        <w:br w:type="page"/>
      </w:r>
    </w:p>
    <w:p w:rsidR="00901649" w:rsidRPr="001B6DB5" w:rsidRDefault="00901649" w:rsidP="00974D0E">
      <w:pPr>
        <w:pStyle w:val="1"/>
        <w:jc w:val="both"/>
        <w:rPr>
          <w:b w:val="0"/>
          <w:sz w:val="24"/>
          <w:szCs w:val="24"/>
        </w:rPr>
      </w:pPr>
      <w:bookmarkStart w:id="60" w:name="_Toc532503870"/>
      <w:bookmarkStart w:id="61" w:name="_Toc535871243"/>
      <w:r w:rsidRPr="001B6DB5">
        <w:rPr>
          <w:rStyle w:val="1Char"/>
          <w:b/>
          <w:sz w:val="24"/>
          <w:szCs w:val="24"/>
        </w:rPr>
        <w:lastRenderedPageBreak/>
        <w:t>Figure 2.</w:t>
      </w:r>
      <w:r w:rsidR="00913159" w:rsidRPr="001B6DB5">
        <w:rPr>
          <w:rStyle w:val="1Char"/>
          <w:b/>
          <w:sz w:val="24"/>
          <w:szCs w:val="24"/>
        </w:rPr>
        <w:t>7</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IMR90 cells.</w:t>
      </w:r>
      <w:bookmarkEnd w:id="59"/>
      <w:bookmarkEnd w:id="60"/>
      <w:bookmarkEnd w:id="61"/>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0098F293" wp14:editId="069EA1CF">
            <wp:extent cx="4320000" cy="2563990"/>
            <wp:effectExtent l="0" t="0" r="4445"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18">
                      <a:extLst>
                        <a:ext uri="{28A0092B-C50C-407E-A947-70E740481C1C}">
                          <a14:useLocalDpi xmlns:a14="http://schemas.microsoft.com/office/drawing/2010/main" val="0"/>
                        </a:ext>
                      </a:extLst>
                    </a:blip>
                    <a:srcRect l="11576" b="46970"/>
                    <a:stretch/>
                  </pic:blipFill>
                  <pic:spPr bwMode="auto">
                    <a:xfrm>
                      <a:off x="0" y="0"/>
                      <a:ext cx="4320000" cy="256399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1B6DB5" w:rsidRDefault="00901649" w:rsidP="00974D0E">
      <w:pPr>
        <w:pStyle w:val="1"/>
        <w:jc w:val="both"/>
        <w:rPr>
          <w:b w:val="0"/>
          <w:sz w:val="24"/>
          <w:szCs w:val="24"/>
        </w:rPr>
      </w:pPr>
      <w:bookmarkStart w:id="62" w:name="_Toc532219686"/>
      <w:bookmarkStart w:id="63" w:name="_Toc532503871"/>
      <w:bookmarkStart w:id="64" w:name="_Toc535871244"/>
      <w:r w:rsidRPr="001B6DB5">
        <w:rPr>
          <w:rStyle w:val="1Char"/>
          <w:b/>
          <w:sz w:val="24"/>
          <w:szCs w:val="24"/>
        </w:rPr>
        <w:lastRenderedPageBreak/>
        <w:t>Figure 2.</w:t>
      </w:r>
      <w:r w:rsidR="00913159" w:rsidRPr="001B6DB5">
        <w:rPr>
          <w:rStyle w:val="1Char"/>
          <w:b/>
          <w:sz w:val="24"/>
          <w:szCs w:val="24"/>
        </w:rPr>
        <w:t>8</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lung tissue.</w:t>
      </w:r>
      <w:bookmarkEnd w:id="62"/>
      <w:bookmarkEnd w:id="63"/>
      <w:bookmarkEnd w:id="64"/>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0EB242B8" wp14:editId="67B63484">
            <wp:extent cx="4320000" cy="2530575"/>
            <wp:effectExtent l="0" t="0" r="4445" b="317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19">
                      <a:extLst>
                        <a:ext uri="{28A0092B-C50C-407E-A947-70E740481C1C}">
                          <a14:useLocalDpi xmlns:a14="http://schemas.microsoft.com/office/drawing/2010/main" val="0"/>
                        </a:ext>
                      </a:extLst>
                    </a:blip>
                    <a:srcRect l="11413" b="55627"/>
                    <a:stretch/>
                  </pic:blipFill>
                  <pic:spPr bwMode="auto">
                    <a:xfrm>
                      <a:off x="0" y="0"/>
                      <a:ext cx="4320000" cy="2530575"/>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1B6DB5" w:rsidRDefault="00901649" w:rsidP="00974D0E">
      <w:pPr>
        <w:pStyle w:val="1"/>
        <w:jc w:val="both"/>
        <w:rPr>
          <w:b w:val="0"/>
          <w:i/>
          <w:sz w:val="24"/>
          <w:szCs w:val="24"/>
        </w:rPr>
      </w:pPr>
      <w:bookmarkStart w:id="65" w:name="_Toc532219687"/>
      <w:bookmarkStart w:id="66" w:name="_Toc532503872"/>
      <w:bookmarkStart w:id="67" w:name="_Toc535871245"/>
      <w:r w:rsidRPr="001B6DB5">
        <w:rPr>
          <w:rStyle w:val="1Char"/>
          <w:b/>
          <w:sz w:val="24"/>
          <w:szCs w:val="24"/>
        </w:rPr>
        <w:lastRenderedPageBreak/>
        <w:t>Figure 2.</w:t>
      </w:r>
      <w:r w:rsidR="00913159" w:rsidRPr="001B6DB5">
        <w:rPr>
          <w:rStyle w:val="1Char"/>
          <w:b/>
          <w:sz w:val="24"/>
          <w:szCs w:val="24"/>
        </w:rPr>
        <w:t>9</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H1 derived mesenchymal stem cells (h1-MSC) cells.</w:t>
      </w:r>
      <w:bookmarkEnd w:id="65"/>
      <w:bookmarkEnd w:id="66"/>
      <w:bookmarkEnd w:id="67"/>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54099FD4" wp14:editId="10457185">
            <wp:extent cx="4420591" cy="259434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0">
                      <a:extLst>
                        <a:ext uri="{28A0092B-C50C-407E-A947-70E740481C1C}">
                          <a14:useLocalDpi xmlns:a14="http://schemas.microsoft.com/office/drawing/2010/main" val="0"/>
                        </a:ext>
                      </a:extLst>
                    </a:blip>
                    <a:srcRect l="11578" b="38635"/>
                    <a:stretch/>
                  </pic:blipFill>
                  <pic:spPr bwMode="auto">
                    <a:xfrm>
                      <a:off x="0" y="0"/>
                      <a:ext cx="4422049" cy="2595200"/>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901649" w:rsidRPr="001B6DB5" w:rsidRDefault="00901649" w:rsidP="00974D0E">
      <w:pPr>
        <w:pStyle w:val="1"/>
        <w:jc w:val="both"/>
        <w:rPr>
          <w:b w:val="0"/>
          <w:i/>
          <w:sz w:val="24"/>
          <w:szCs w:val="24"/>
        </w:rPr>
      </w:pPr>
      <w:bookmarkStart w:id="68" w:name="_Toc532219688"/>
      <w:bookmarkStart w:id="69" w:name="_Toc532503873"/>
      <w:bookmarkStart w:id="70" w:name="_Toc535871246"/>
      <w:r w:rsidRPr="001B6DB5">
        <w:rPr>
          <w:rStyle w:val="1Char"/>
          <w:b/>
          <w:sz w:val="24"/>
          <w:szCs w:val="24"/>
        </w:rPr>
        <w:lastRenderedPageBreak/>
        <w:t>Figure 2.</w:t>
      </w:r>
      <w:r w:rsidR="00913159" w:rsidRPr="001B6DB5">
        <w:rPr>
          <w:rStyle w:val="1Char"/>
          <w:b/>
          <w:sz w:val="24"/>
          <w:szCs w:val="24"/>
        </w:rPr>
        <w:t>10</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HUVEC cells.</w:t>
      </w:r>
      <w:bookmarkEnd w:id="68"/>
      <w:bookmarkEnd w:id="69"/>
      <w:bookmarkEnd w:id="70"/>
      <w:r w:rsidRPr="001B6DB5">
        <w:rPr>
          <w:rStyle w:val="1Char"/>
          <w:b/>
          <w:sz w:val="24"/>
          <w:szCs w:val="24"/>
        </w:rPr>
        <w:t xml:space="preserve"> </w:t>
      </w:r>
      <w:r w:rsidRPr="001B6DB5">
        <w:rPr>
          <w:b w:val="0"/>
          <w:sz w:val="24"/>
          <w:szCs w:val="24"/>
        </w:rPr>
        <w:t xml:space="preserve">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5320A533" wp14:editId="266E83F9">
            <wp:extent cx="4320000" cy="2549684"/>
            <wp:effectExtent l="0" t="0" r="4445"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1">
                      <a:extLst>
                        <a:ext uri="{28A0092B-C50C-407E-A947-70E740481C1C}">
                          <a14:useLocalDpi xmlns:a14="http://schemas.microsoft.com/office/drawing/2010/main" val="0"/>
                        </a:ext>
                      </a:extLst>
                    </a:blip>
                    <a:srcRect l="11081" b="41581"/>
                    <a:stretch/>
                  </pic:blipFill>
                  <pic:spPr bwMode="auto">
                    <a:xfrm>
                      <a:off x="0" y="0"/>
                      <a:ext cx="4320000" cy="2549684"/>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p>
    <w:p w:rsidR="00901649" w:rsidRDefault="00901649" w:rsidP="00CE2EAB">
      <w:pPr>
        <w:spacing w:line="264"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1B6DB5" w:rsidRDefault="00901649" w:rsidP="00974D0E">
      <w:pPr>
        <w:pStyle w:val="1"/>
        <w:jc w:val="both"/>
        <w:rPr>
          <w:b w:val="0"/>
          <w:sz w:val="24"/>
          <w:szCs w:val="24"/>
        </w:rPr>
      </w:pPr>
      <w:bookmarkStart w:id="71" w:name="_Toc532219689"/>
      <w:bookmarkStart w:id="72" w:name="_Toc532503874"/>
      <w:bookmarkStart w:id="73" w:name="_Toc535871247"/>
      <w:r w:rsidRPr="001B6DB5">
        <w:rPr>
          <w:rStyle w:val="1Char"/>
          <w:b/>
          <w:sz w:val="24"/>
          <w:szCs w:val="24"/>
        </w:rPr>
        <w:lastRenderedPageBreak/>
        <w:t xml:space="preserve">Table </w:t>
      </w:r>
      <w:r w:rsidRPr="001B6DB5">
        <w:rPr>
          <w:rStyle w:val="1Char"/>
          <w:rFonts w:hint="eastAsia"/>
          <w:b/>
          <w:sz w:val="24"/>
          <w:szCs w:val="24"/>
        </w:rPr>
        <w:t>2</w:t>
      </w:r>
      <w:r w:rsidRPr="001B6DB5">
        <w:rPr>
          <w:rStyle w:val="1Char"/>
          <w:b/>
          <w:sz w:val="24"/>
          <w:szCs w:val="24"/>
        </w:rPr>
        <w:t>.</w:t>
      </w:r>
      <w:r w:rsidRPr="001B6DB5">
        <w:rPr>
          <w:rStyle w:val="1Char"/>
          <w:rFonts w:hint="eastAsia"/>
          <w:b/>
          <w:sz w:val="24"/>
          <w:szCs w:val="24"/>
        </w:rPr>
        <w:t>7</w:t>
      </w:r>
      <w:r w:rsidRPr="001B6DB5">
        <w:rPr>
          <w:rStyle w:val="1Char"/>
          <w:b/>
          <w:sz w:val="24"/>
          <w:szCs w:val="24"/>
        </w:rPr>
        <w:t xml:space="preserve"> Gene-based analyses of SNP association with LAM.</w:t>
      </w:r>
      <w:bookmarkEnd w:id="71"/>
      <w:bookmarkEnd w:id="72"/>
      <w:bookmarkEnd w:id="73"/>
      <w:r w:rsidRPr="001B6DB5">
        <w:rPr>
          <w:b w:val="0"/>
          <w:sz w:val="24"/>
          <w:szCs w:val="24"/>
          <w:lang w:eastAsia="en-US"/>
        </w:rPr>
        <w:t xml:space="preserve"> Three protein-coding genes were found on chromosome 15 from 94.2 Mb to 98.2 Mb, the 2 Mb </w:t>
      </w:r>
      <w:proofErr w:type="gramStart"/>
      <w:r w:rsidRPr="001B6DB5">
        <w:rPr>
          <w:b w:val="0"/>
          <w:sz w:val="24"/>
          <w:szCs w:val="24"/>
          <w:lang w:eastAsia="en-US"/>
        </w:rPr>
        <w:t>region</w:t>
      </w:r>
      <w:proofErr w:type="gramEnd"/>
      <w:r w:rsidRPr="001B6DB5">
        <w:rPr>
          <w:b w:val="0"/>
          <w:sz w:val="24"/>
          <w:szCs w:val="24"/>
          <w:lang w:eastAsia="en-US"/>
        </w:rPr>
        <w:t xml:space="preserve">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901649" w:rsidRPr="006909B3" w:rsidRDefault="00901649" w:rsidP="00CE2EAB">
      <w:pPr>
        <w:spacing w:after="0"/>
        <w:jc w:val="both"/>
        <w:rPr>
          <w:rFonts w:ascii="Times New Roman" w:eastAsia="맑은 고딕" w:hAnsi="Times New Roman" w:cs="Times New Roman"/>
          <w:szCs w:val="24"/>
        </w:rPr>
      </w:pPr>
    </w:p>
    <w:p w:rsidR="00901649" w:rsidRPr="00D4042C" w:rsidRDefault="00901649" w:rsidP="00CE2EAB">
      <w:pPr>
        <w:spacing w:after="0"/>
        <w:jc w:val="both"/>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901649" w:rsidRPr="00D4042C" w:rsidRDefault="00901649" w:rsidP="00CE2EAB">
      <w:pPr>
        <w:spacing w:after="0"/>
        <w:jc w:val="both"/>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901649" w:rsidRDefault="00901649"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CE2EAB">
      <w:pPr>
        <w:pStyle w:val="3"/>
        <w:jc w:val="both"/>
        <w:rPr>
          <w:shd w:val="clear" w:color="auto" w:fill="FFFFFF"/>
        </w:rPr>
      </w:pPr>
      <w:bookmarkStart w:id="74" w:name="_Toc535871248"/>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w:t>
      </w:r>
      <w:proofErr w:type="spellStart"/>
      <w:r w:rsidR="001A2DC7" w:rsidRPr="001A2DC7">
        <w:rPr>
          <w:shd w:val="clear" w:color="auto" w:fill="FFFFFF"/>
        </w:rPr>
        <w:t>angiomyolipoma</w:t>
      </w:r>
      <w:proofErr w:type="spellEnd"/>
      <w:r w:rsidR="001A2DC7" w:rsidRPr="001A2DC7">
        <w:rPr>
          <w:shd w:val="clear" w:color="auto" w:fill="FFFFFF"/>
        </w:rPr>
        <w:t xml:space="preserve"> and LAM</w:t>
      </w:r>
      <w:bookmarkEnd w:id="74"/>
    </w:p>
    <w:p w:rsidR="001A2DC7" w:rsidRDefault="001A2DC7" w:rsidP="00CE2EAB">
      <w:pPr>
        <w:ind w:firstLine="720"/>
        <w:jc w:val="both"/>
        <w:rPr>
          <w:rFonts w:ascii="Times New Roman" w:eastAsiaTheme="minorEastAsia"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Using RNA-</w:t>
      </w:r>
      <w:proofErr w:type="spellStart"/>
      <w:r w:rsidRPr="001A2DC7">
        <w:rPr>
          <w:rFonts w:ascii="Times New Roman" w:hAnsi="Times New Roman" w:cs="Times New Roman"/>
          <w:color w:val="000000" w:themeColor="text1"/>
          <w:szCs w:val="24"/>
        </w:rPr>
        <w:t>seq</w:t>
      </w:r>
      <w:proofErr w:type="spellEnd"/>
      <w:r w:rsidRPr="001A2DC7">
        <w:rPr>
          <w:rFonts w:ascii="Times New Roman" w:hAnsi="Times New Roman" w:cs="Times New Roman"/>
          <w:color w:val="000000" w:themeColor="text1"/>
          <w:szCs w:val="24"/>
        </w:rPr>
        <w:t xml:space="preserve"> data,</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compared the gene expression of 4 four kidney </w:t>
      </w:r>
      <w:proofErr w:type="spellStart"/>
      <w:r w:rsidRPr="001A2DC7">
        <w:rPr>
          <w:rFonts w:ascii="Times New Roman" w:hAnsi="Times New Roman" w:cs="Times New Roman"/>
          <w:color w:val="000000" w:themeColor="text1"/>
          <w:szCs w:val="24"/>
        </w:rPr>
        <w:t>angiomyolipomas</w:t>
      </w:r>
      <w:proofErr w:type="spellEnd"/>
      <w:r w:rsidRPr="001A2DC7">
        <w:rPr>
          <w:rFonts w:ascii="Times New Roman" w:hAnsi="Times New Roman" w:cs="Times New Roman"/>
          <w:color w:val="000000" w:themeColor="text1"/>
          <w:szCs w:val="24"/>
        </w:rPr>
        <w:t xml:space="preserve"> and one abdominal LAM tumor with an extensive set of human cancers (from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046AD5">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xml:space="preserve">, </w:t>
      </w:r>
      <w:proofErr w:type="spellStart"/>
      <w:r w:rsidR="00AE3C38">
        <w:rPr>
          <w:rFonts w:ascii="Times New Roman" w:hAnsi="Times New Roman" w:cs="Times New Roman" w:hint="eastAsia"/>
          <w:color w:val="000000" w:themeColor="text1"/>
          <w:szCs w:val="24"/>
        </w:rPr>
        <w:t>Limma</w:t>
      </w:r>
      <w:proofErr w:type="spellEnd"/>
      <w:r w:rsidR="00AE3C38">
        <w:rPr>
          <w:rFonts w:ascii="Times New Roman" w:hAnsi="Times New Roman" w:cs="Times New Roman" w:hint="eastAsia"/>
          <w:color w:val="000000" w:themeColor="text1"/>
          <w:szCs w:val="24"/>
        </w:rPr>
        <w:t xml:space="preserve"> statistic</w:t>
      </w:r>
      <w:proofErr w:type="gramStart"/>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w:t>
      </w:r>
      <w:proofErr w:type="gramEnd"/>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DA30E0" w:rsidRPr="001A2DC7" w:rsidRDefault="00DA30E0"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w:t>
      </w:r>
      <w:proofErr w:type="spellStart"/>
      <w:r w:rsidRPr="001A2DC7">
        <w:rPr>
          <w:rFonts w:ascii="Times New Roman" w:hAnsi="Times New Roman" w:cs="Times New Roman"/>
          <w:color w:val="000000" w:themeColor="text1"/>
          <w:szCs w:val="24"/>
        </w:rPr>
        <w:t>a</w:t>
      </w:r>
      <w:r>
        <w:rPr>
          <w:rFonts w:ascii="Times New Roman" w:hAnsi="Times New Roman" w:cs="Times New Roman"/>
          <w:color w:val="000000" w:themeColor="text1"/>
          <w:szCs w:val="24"/>
        </w:rPr>
        <w:t>ngiomyolipoma</w:t>
      </w:r>
      <w:proofErr w:type="spellEnd"/>
      <w:r>
        <w:rPr>
          <w:rFonts w:ascii="Times New Roman" w:hAnsi="Times New Roman" w:cs="Times New Roman"/>
          <w:color w:val="000000" w:themeColor="text1"/>
          <w:szCs w:val="24"/>
        </w:rPr>
        <w:t xml:space="preserve"> sections (Figure </w:t>
      </w:r>
      <w:r>
        <w:rPr>
          <w:rFonts w:ascii="Times New Roman" w:hAnsi="Times New Roman" w:cs="Times New Roman" w:hint="eastAsia"/>
          <w:color w:val="000000" w:themeColor="text1"/>
          <w:szCs w:val="24"/>
        </w:rPr>
        <w:t>2.1</w:t>
      </w:r>
      <w:r>
        <w:rPr>
          <w:rFonts w:ascii="Times New Roman" w:hAnsi="Times New Roman" w:cs="Times New Roman"/>
          <w:color w:val="000000" w:themeColor="text1"/>
          <w:szCs w:val="24"/>
        </w:rPr>
        <w:t>2</w:t>
      </w:r>
      <w:r w:rsidRPr="001A2DC7">
        <w:rPr>
          <w:rFonts w:ascii="Times New Roman" w:hAnsi="Times New Roman" w:cs="Times New Roman"/>
          <w:color w:val="000000" w:themeColor="text1"/>
          <w:szCs w:val="24"/>
        </w:rPr>
        <w:t>).</w:t>
      </w:r>
    </w:p>
    <w:p w:rsidR="00DA30E0" w:rsidRPr="00DA30E0" w:rsidRDefault="00DA30E0" w:rsidP="00CE2EAB">
      <w:pPr>
        <w:ind w:firstLine="720"/>
        <w:jc w:val="both"/>
        <w:rPr>
          <w:rFonts w:ascii="Times New Roman" w:eastAsiaTheme="minorEastAsia" w:hAnsi="Times New Roman" w:cs="Times New Roman"/>
          <w:color w:val="000000" w:themeColor="text1"/>
          <w:szCs w:val="24"/>
        </w:rPr>
      </w:pPr>
    </w:p>
    <w:p w:rsidR="006909B3" w:rsidRDefault="006909B3"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CE2EAB">
      <w:pPr>
        <w:spacing w:after="0"/>
        <w:jc w:val="both"/>
        <w:rPr>
          <w:rFonts w:ascii="Times New Roman" w:hAnsi="Times New Roman" w:cs="Times New Roman"/>
          <w:b/>
          <w:szCs w:val="24"/>
          <w:lang w:eastAsia="en-US"/>
        </w:rPr>
        <w:sectPr w:rsidR="00B9465E" w:rsidSect="00AC043A">
          <w:pgSz w:w="10319" w:h="14572" w:code="13"/>
          <w:pgMar w:top="1418" w:right="1701" w:bottom="567" w:left="1701" w:header="0" w:footer="0" w:gutter="0"/>
          <w:cols w:space="425"/>
          <w:docGrid w:linePitch="360"/>
        </w:sectPr>
      </w:pPr>
    </w:p>
    <w:p w:rsidR="00B9465E" w:rsidRPr="00162BCA" w:rsidRDefault="00B9465E" w:rsidP="00CE2EAB">
      <w:pPr>
        <w:pStyle w:val="1"/>
        <w:jc w:val="both"/>
        <w:rPr>
          <w:sz w:val="24"/>
          <w:szCs w:val="24"/>
          <w:lang w:eastAsia="en-US"/>
        </w:rPr>
      </w:pPr>
      <w:bookmarkStart w:id="75" w:name="_Toc532219691"/>
      <w:bookmarkStart w:id="76" w:name="_Toc532503876"/>
      <w:bookmarkStart w:id="77" w:name="_Toc535871249"/>
      <w:r w:rsidRPr="00162BCA">
        <w:rPr>
          <w:sz w:val="24"/>
          <w:szCs w:val="24"/>
          <w:lang w:eastAsia="en-US"/>
        </w:rPr>
        <w:lastRenderedPageBreak/>
        <w:t>Figure</w:t>
      </w:r>
      <w:r w:rsidR="00046AD5" w:rsidRPr="00162BCA">
        <w:rPr>
          <w:rFonts w:hint="eastAsia"/>
          <w:sz w:val="24"/>
          <w:szCs w:val="24"/>
        </w:rPr>
        <w:t xml:space="preserve"> 2.11</w:t>
      </w:r>
      <w:r w:rsidRPr="00162BCA">
        <w:rPr>
          <w:sz w:val="24"/>
          <w:szCs w:val="24"/>
          <w:lang w:eastAsia="en-US"/>
        </w:rPr>
        <w:t xml:space="preserve"> Comparison of </w:t>
      </w:r>
      <w:r w:rsidRPr="00162BCA">
        <w:rPr>
          <w:i/>
          <w:sz w:val="24"/>
          <w:szCs w:val="24"/>
          <w:lang w:eastAsia="en-US"/>
        </w:rPr>
        <w:t>NR2F2</w:t>
      </w:r>
      <w:r w:rsidRPr="00162BCA">
        <w:rPr>
          <w:sz w:val="24"/>
          <w:szCs w:val="24"/>
          <w:lang w:eastAsia="en-US"/>
        </w:rPr>
        <w:t xml:space="preserve"> expression in kidney </w:t>
      </w:r>
      <w:proofErr w:type="spellStart"/>
      <w:r w:rsidRPr="00162BCA">
        <w:rPr>
          <w:sz w:val="24"/>
          <w:szCs w:val="24"/>
          <w:lang w:eastAsia="en-US"/>
        </w:rPr>
        <w:t>angiomyolipoma</w:t>
      </w:r>
      <w:proofErr w:type="spellEnd"/>
      <w:r w:rsidRPr="00162BCA">
        <w:rPr>
          <w:sz w:val="24"/>
          <w:szCs w:val="24"/>
          <w:lang w:eastAsia="en-US"/>
        </w:rPr>
        <w:t>/LAM with cancer (TCGA) and normal tissues (</w:t>
      </w:r>
      <w:proofErr w:type="spellStart"/>
      <w:r w:rsidRPr="00162BCA">
        <w:rPr>
          <w:sz w:val="24"/>
          <w:szCs w:val="24"/>
          <w:lang w:eastAsia="en-US"/>
        </w:rPr>
        <w:t>GTEx</w:t>
      </w:r>
      <w:proofErr w:type="spellEnd"/>
      <w:r w:rsidRPr="00162BCA">
        <w:rPr>
          <w:sz w:val="24"/>
          <w:szCs w:val="24"/>
          <w:lang w:eastAsia="en-US"/>
        </w:rPr>
        <w:t>).</w:t>
      </w:r>
      <w:bookmarkEnd w:id="75"/>
      <w:bookmarkEnd w:id="76"/>
      <w:bookmarkEnd w:id="77"/>
    </w:p>
    <w:p w:rsidR="00386DB2" w:rsidRPr="00D4042C" w:rsidRDefault="00B9465E" w:rsidP="00CE2EAB">
      <w:pPr>
        <w:jc w:val="both"/>
        <w:rPr>
          <w:rFonts w:ascii="Times New Roman" w:hAnsi="Times New Roman" w:cs="Times New Roman"/>
        </w:rPr>
      </w:pPr>
      <w:proofErr w:type="gramStart"/>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w:t>
      </w:r>
      <w:proofErr w:type="spellStart"/>
      <w:r w:rsidRPr="00B9465E">
        <w:rPr>
          <w:rFonts w:ascii="Times New Roman" w:hAnsi="Times New Roman" w:cs="Times New Roman"/>
          <w:szCs w:val="24"/>
          <w:lang w:eastAsia="en-US"/>
        </w:rPr>
        <w:t>angiomyolipoma</w:t>
      </w:r>
      <w:proofErr w:type="spellEnd"/>
      <w:r w:rsidRPr="00B9465E">
        <w:rPr>
          <w:rFonts w:ascii="Times New Roman" w:hAnsi="Times New Roman" w:cs="Times New Roman"/>
          <w:szCs w:val="24"/>
          <w:lang w:eastAsia="en-US"/>
        </w:rPr>
        <w:t xml:space="preserve">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Remarkably, NR2F2 gene expression is the highest compared to all TCGA tumors and higher compared to most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normal tissues</w:t>
      </w:r>
      <w:proofErr w:type="gramStart"/>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similar to cervix, fallopian tubes, uterus and ovaries. The median value, interquartile range, and 95% ranges </w:t>
      </w:r>
      <w:proofErr w:type="gramStart"/>
      <w:r w:rsidRPr="00B9465E">
        <w:rPr>
          <w:rFonts w:ascii="Times New Roman" w:hAnsi="Times New Roman" w:cs="Times New Roman"/>
          <w:szCs w:val="24"/>
          <w:lang w:eastAsia="en-US"/>
        </w:rPr>
        <w:t>are shown</w:t>
      </w:r>
      <w:proofErr w:type="gramEnd"/>
      <w:r w:rsidRPr="00B9465E">
        <w:rPr>
          <w:rFonts w:ascii="Times New Roman" w:hAnsi="Times New Roman" w:cs="Times New Roman"/>
          <w:szCs w:val="24"/>
          <w:lang w:eastAsia="en-US"/>
        </w:rPr>
        <w:t xml:space="preserve">, with outliers indicated by circles. In the </w:t>
      </w:r>
      <w:proofErr w:type="gramStart"/>
      <w:r w:rsidRPr="00B9465E">
        <w:rPr>
          <w:rFonts w:ascii="Times New Roman" w:hAnsi="Times New Roman" w:cs="Times New Roman"/>
          <w:szCs w:val="24"/>
          <w:lang w:eastAsia="en-US"/>
        </w:rPr>
        <w:t>X axis</w:t>
      </w:r>
      <w:proofErr w:type="gramEnd"/>
      <w:r w:rsidRPr="00B9465E">
        <w:rPr>
          <w:rFonts w:ascii="Times New Roman" w:hAnsi="Times New Roman" w:cs="Times New Roman"/>
          <w:szCs w:val="24"/>
          <w:lang w:eastAsia="en-US"/>
        </w:rPr>
        <w:t>, the each number in brackets is the number of samples corresponding each tissue.</w:t>
      </w:r>
      <w:r w:rsidR="00386DB2" w:rsidRPr="00386DB2">
        <w:rPr>
          <w:rFonts w:ascii="Times New Roman" w:hAnsi="Times New Roman" w:cs="Times New Roman"/>
        </w:rPr>
        <w:t xml:space="preserve"> </w:t>
      </w:r>
      <w:r w:rsidR="00386DB2" w:rsidRPr="00D4042C">
        <w:rPr>
          <w:rFonts w:ascii="Times New Roman" w:hAnsi="Times New Roman" w:cs="Times New Roman"/>
        </w:rPr>
        <w:t xml:space="preserve">Full terms for TCGA tumor abbreviations </w:t>
      </w:r>
      <w:proofErr w:type="gramStart"/>
      <w:r w:rsidR="00386DB2" w:rsidRPr="00D4042C">
        <w:rPr>
          <w:rFonts w:ascii="Times New Roman" w:hAnsi="Times New Roman" w:cs="Times New Roman"/>
        </w:rPr>
        <w:t>are explained</w:t>
      </w:r>
      <w:proofErr w:type="gramEnd"/>
      <w:r w:rsidR="00386DB2" w:rsidRPr="00D4042C">
        <w:rPr>
          <w:rFonts w:ascii="Times New Roman" w:hAnsi="Times New Roman" w:cs="Times New Roman"/>
        </w:rPr>
        <w:t xml:space="preserve"> in Table 2.8.</w:t>
      </w:r>
    </w:p>
    <w:p w:rsidR="00B9465E" w:rsidRDefault="00B9465E" w:rsidP="00CE2EAB">
      <w:pPr>
        <w:spacing w:after="0"/>
        <w:jc w:val="both"/>
        <w:rPr>
          <w:rFonts w:ascii="Times New Roman" w:hAnsi="Times New Roman" w:cs="Times New Roman"/>
          <w:szCs w:val="24"/>
        </w:rPr>
      </w:pPr>
    </w:p>
    <w:p w:rsidR="00B9465E" w:rsidRDefault="00B9465E" w:rsidP="002932C2">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78C9B741" wp14:editId="6D88239C">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2932C2">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CB0033" wp14:editId="78D366FC">
            <wp:extent cx="8157885" cy="4338084"/>
            <wp:effectExtent l="0" t="0" r="0"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56250" cy="4337215"/>
                    </a:xfrm>
                    <a:prstGeom prst="rect">
                      <a:avLst/>
                    </a:prstGeom>
                    <a:noFill/>
                    <a:ln>
                      <a:noFill/>
                    </a:ln>
                  </pic:spPr>
                </pic:pic>
              </a:graphicData>
            </a:graphic>
          </wp:inline>
        </w:drawing>
      </w:r>
    </w:p>
    <w:p w:rsidR="00466A6E" w:rsidRDefault="00466A6E" w:rsidP="00CE2EAB">
      <w:pPr>
        <w:spacing w:after="160"/>
        <w:jc w:val="both"/>
        <w:rPr>
          <w:rFonts w:ascii="Times New Roman" w:eastAsia="맑은 고딕" w:hAnsi="Times New Roman" w:cs="Times New Roman"/>
          <w:b/>
          <w:kern w:val="2"/>
          <w:szCs w:val="24"/>
        </w:rPr>
        <w:sectPr w:rsidR="00466A6E" w:rsidSect="00466A6E">
          <w:pgSz w:w="14572" w:h="10319" w:orient="landscape" w:code="13"/>
          <w:pgMar w:top="1701" w:right="1418" w:bottom="1701" w:left="567" w:header="0" w:footer="0" w:gutter="0"/>
          <w:cols w:space="425"/>
          <w:docGrid w:linePitch="360"/>
        </w:sectPr>
      </w:pPr>
    </w:p>
    <w:p w:rsidR="00EF52D9" w:rsidRPr="00320A59" w:rsidRDefault="00EF52D9" w:rsidP="00CE2EAB">
      <w:pPr>
        <w:pStyle w:val="1"/>
        <w:jc w:val="both"/>
        <w:rPr>
          <w:sz w:val="24"/>
          <w:szCs w:val="24"/>
        </w:rPr>
      </w:pPr>
      <w:bookmarkStart w:id="78" w:name="_Toc532219692"/>
      <w:bookmarkStart w:id="79" w:name="_Toc532503877"/>
      <w:bookmarkStart w:id="80" w:name="_Toc535871250"/>
      <w:r w:rsidRPr="00320A59">
        <w:rPr>
          <w:sz w:val="24"/>
          <w:szCs w:val="24"/>
        </w:rPr>
        <w:lastRenderedPageBreak/>
        <w:t xml:space="preserve">Table </w:t>
      </w:r>
      <w:r w:rsidRPr="00320A59">
        <w:rPr>
          <w:rFonts w:hint="eastAsia"/>
          <w:sz w:val="24"/>
          <w:szCs w:val="24"/>
        </w:rPr>
        <w:t>2</w:t>
      </w:r>
      <w:r w:rsidRPr="00320A59">
        <w:rPr>
          <w:sz w:val="24"/>
          <w:szCs w:val="24"/>
        </w:rPr>
        <w:t>.</w:t>
      </w:r>
      <w:r w:rsidRPr="00320A59">
        <w:rPr>
          <w:rFonts w:hint="eastAsia"/>
          <w:sz w:val="24"/>
          <w:szCs w:val="24"/>
        </w:rPr>
        <w:t xml:space="preserve">8 </w:t>
      </w:r>
      <w:r w:rsidRPr="00320A59">
        <w:rPr>
          <w:sz w:val="24"/>
          <w:szCs w:val="24"/>
        </w:rPr>
        <w:t>TCGA tumor abbreviations</w:t>
      </w:r>
      <w:bookmarkEnd w:id="78"/>
      <w:bookmarkEnd w:id="79"/>
      <w:bookmarkEnd w:id="80"/>
    </w:p>
    <w:tbl>
      <w:tblPr>
        <w:tblStyle w:val="14"/>
        <w:tblW w:w="6926" w:type="dxa"/>
        <w:jc w:val="center"/>
        <w:tblLook w:val="04A0" w:firstRow="1" w:lastRow="0" w:firstColumn="1" w:lastColumn="0" w:noHBand="0" w:noVBand="1"/>
      </w:tblPr>
      <w:tblGrid>
        <w:gridCol w:w="1710"/>
        <w:gridCol w:w="5216"/>
      </w:tblGrid>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0D2362" w:rsidRPr="00EF52D9" w:rsidTr="000D2362">
        <w:trPr>
          <w:trHeight w:val="67"/>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KIRP</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Kidney renal papillary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KIRC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Kidney Renal Clear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SARC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Sarcoma</w:t>
            </w:r>
          </w:p>
        </w:tc>
      </w:tr>
      <w:tr w:rsidR="000D2362" w:rsidRPr="00EF52D9" w:rsidTr="000D2362">
        <w:trPr>
          <w:trHeight w:val="272"/>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PAAD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Pancreatic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OV</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Ovarian Serous Cystadenocarcinoma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BRCA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UCS</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Uterine </w:t>
            </w:r>
            <w:proofErr w:type="spellStart"/>
            <w:r w:rsidRPr="00EF52D9">
              <w:rPr>
                <w:rFonts w:ascii="Times New Roman" w:hAnsi="Times New Roman" w:cs="Times New Roman"/>
              </w:rPr>
              <w:t>Carcinosarcoma</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KICH</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Kidney </w:t>
            </w:r>
            <w:proofErr w:type="spellStart"/>
            <w:r w:rsidRPr="00EF52D9">
              <w:rPr>
                <w:rFonts w:ascii="Times New Roman" w:hAnsi="Times New Roman" w:cs="Times New Roman"/>
              </w:rPr>
              <w:t>Chromophobe</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UCEC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LIHC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Liver Hepatocellular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SKCM</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Skin Cutaneous Melanoma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ACC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Adrenocortical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BLCA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Bladder Urothelial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MESO</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Mesothelioma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COAD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Colon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LUAD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Lung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THCA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Thyroid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READ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Rectum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PCPG</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proofErr w:type="spellStart"/>
            <w:r w:rsidRPr="00EF52D9">
              <w:rPr>
                <w:rFonts w:ascii="Times New Roman" w:hAnsi="Times New Roman" w:cs="Times New Roman"/>
              </w:rPr>
              <w:t>Pheochromocytoma</w:t>
            </w:r>
            <w:proofErr w:type="spellEnd"/>
            <w:r w:rsidRPr="00EF52D9">
              <w:rPr>
                <w:rFonts w:ascii="Times New Roman" w:hAnsi="Times New Roman" w:cs="Times New Roman"/>
              </w:rPr>
              <w:t xml:space="preserve"> and </w:t>
            </w:r>
            <w:proofErr w:type="spellStart"/>
            <w:r w:rsidRPr="00EF52D9">
              <w:rPr>
                <w:rFonts w:ascii="Times New Roman" w:hAnsi="Times New Roman" w:cs="Times New Roman"/>
              </w:rPr>
              <w:t>Paraganglioma</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LUSC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Lung Squamous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GBM</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eastAsia="맑은 고딕" w:hAnsi="Times New Roman" w:cs="Times New Roman"/>
              </w:rPr>
              <w:t xml:space="preserve">Glioblastoma </w:t>
            </w:r>
            <w:proofErr w:type="spellStart"/>
            <w:r w:rsidRPr="00EF52D9">
              <w:rPr>
                <w:rFonts w:ascii="Times New Roman" w:eastAsia="맑은 고딕" w:hAnsi="Times New Roman" w:cs="Times New Roman"/>
              </w:rPr>
              <w:t>Multiforme</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CESC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Cervical Squamous Cell Carcinoma and </w:t>
            </w:r>
            <w:proofErr w:type="spellStart"/>
            <w:r w:rsidRPr="00EF52D9">
              <w:rPr>
                <w:rFonts w:ascii="Times New Roman" w:hAnsi="Times New Roman" w:cs="Times New Roman"/>
              </w:rPr>
              <w:t>Endocervical</w:t>
            </w:r>
            <w:proofErr w:type="spellEnd"/>
            <w:r w:rsidRPr="00EF52D9">
              <w:rPr>
                <w:rFonts w:ascii="Times New Roman" w:hAnsi="Times New Roman" w:cs="Times New Roman"/>
              </w:rPr>
              <w:t xml:space="preserve">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HNSC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Head and Neck Squamous Cell Carcinoma</w:t>
            </w:r>
          </w:p>
        </w:tc>
      </w:tr>
      <w:tr w:rsidR="000D2362" w:rsidRPr="00EF52D9" w:rsidTr="000D2362">
        <w:trPr>
          <w:jc w:val="center"/>
        </w:trPr>
        <w:tc>
          <w:tcPr>
            <w:tcW w:w="1710" w:type="dxa"/>
          </w:tcPr>
          <w:p w:rsidR="00EF52D9" w:rsidRPr="00EF52D9" w:rsidRDefault="00EF52D9" w:rsidP="00CE2EAB">
            <w:pPr>
              <w:widowControl w:val="0"/>
              <w:tabs>
                <w:tab w:val="left" w:pos="513"/>
              </w:tabs>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LGG</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Low Grade Glioma</w:t>
            </w:r>
          </w:p>
        </w:tc>
      </w:tr>
      <w:tr w:rsidR="000D2362" w:rsidRPr="00EF52D9" w:rsidTr="000D2362">
        <w:trPr>
          <w:trHeight w:val="67"/>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DLBC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Lymphoid Neoplasm Diffuse Large B-cell Lymphoma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LAML</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Acute Myeloid Leukemia</w:t>
            </w:r>
          </w:p>
        </w:tc>
      </w:tr>
    </w:tbl>
    <w:p w:rsidR="00B9465E" w:rsidRDefault="00B9465E"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CE2EAB">
      <w:pPr>
        <w:ind w:firstLine="720"/>
        <w:jc w:val="both"/>
        <w:rPr>
          <w:rFonts w:ascii="Times New Roman" w:hAnsi="Times New Roman" w:cs="Times New Roman"/>
          <w:color w:val="000000" w:themeColor="text1"/>
          <w:szCs w:val="24"/>
          <w:shd w:val="clear" w:color="auto" w:fill="FFFFFF"/>
        </w:rPr>
        <w:sectPr w:rsidR="00B9465E" w:rsidSect="00466A6E">
          <w:pgSz w:w="10319" w:h="14572" w:code="13"/>
          <w:pgMar w:top="1418" w:right="1701" w:bottom="567" w:left="1701" w:header="0" w:footer="0" w:gutter="0"/>
          <w:cols w:space="425"/>
          <w:docGrid w:linePitch="360"/>
        </w:sectPr>
      </w:pPr>
    </w:p>
    <w:p w:rsidR="00636482" w:rsidRPr="001B6DB5" w:rsidRDefault="00636482" w:rsidP="001B6DB5">
      <w:pPr>
        <w:pStyle w:val="1"/>
        <w:rPr>
          <w:b w:val="0"/>
          <w:sz w:val="24"/>
          <w:szCs w:val="24"/>
        </w:rPr>
      </w:pPr>
      <w:bookmarkStart w:id="81" w:name="_Toc532219693"/>
      <w:bookmarkStart w:id="82" w:name="_Toc532503878"/>
      <w:bookmarkStart w:id="83" w:name="_Toc535871251"/>
      <w:r w:rsidRPr="001B6DB5">
        <w:rPr>
          <w:rStyle w:val="1Char"/>
          <w:b/>
          <w:sz w:val="24"/>
          <w:szCs w:val="24"/>
        </w:rPr>
        <w:lastRenderedPageBreak/>
        <w:t>Figure 2.1</w:t>
      </w:r>
      <w:r w:rsidR="00046AD5" w:rsidRPr="001B6DB5">
        <w:rPr>
          <w:rStyle w:val="1Char"/>
          <w:b/>
          <w:sz w:val="24"/>
          <w:szCs w:val="24"/>
        </w:rPr>
        <w:t>2</w:t>
      </w:r>
      <w:r w:rsidRPr="001B6DB5">
        <w:rPr>
          <w:rStyle w:val="1Char"/>
          <w:b/>
          <w:sz w:val="24"/>
          <w:szCs w:val="24"/>
        </w:rPr>
        <w:t xml:space="preserve"> Immunohistochemistry for NR2F2 in LAM and kidney </w:t>
      </w:r>
      <w:proofErr w:type="spellStart"/>
      <w:r w:rsidRPr="001B6DB5">
        <w:rPr>
          <w:rStyle w:val="1Char"/>
          <w:b/>
          <w:sz w:val="24"/>
          <w:szCs w:val="24"/>
        </w:rPr>
        <w:t>angiomyolipoma</w:t>
      </w:r>
      <w:proofErr w:type="spellEnd"/>
      <w:r w:rsidRPr="001B6DB5">
        <w:rPr>
          <w:rStyle w:val="1Char"/>
          <w:b/>
          <w:sz w:val="24"/>
          <w:szCs w:val="24"/>
        </w:rPr>
        <w:t>.</w:t>
      </w:r>
      <w:bookmarkEnd w:id="81"/>
      <w:bookmarkEnd w:id="82"/>
      <w:bookmarkEnd w:id="83"/>
      <w:r w:rsidRPr="001B6DB5">
        <w:rPr>
          <w:b w:val="0"/>
          <w:sz w:val="24"/>
          <w:szCs w:val="24"/>
          <w:lang w:eastAsia="en-US"/>
        </w:rPr>
        <w:t xml:space="preserve"> Strong nuclear staining </w:t>
      </w:r>
      <w:proofErr w:type="gramStart"/>
      <w:r w:rsidRPr="001B6DB5">
        <w:rPr>
          <w:b w:val="0"/>
          <w:sz w:val="24"/>
          <w:szCs w:val="24"/>
          <w:lang w:eastAsia="en-US"/>
        </w:rPr>
        <w:t>is seen</w:t>
      </w:r>
      <w:proofErr w:type="gramEnd"/>
      <w:r w:rsidRPr="001B6DB5">
        <w:rPr>
          <w:b w:val="0"/>
          <w:sz w:val="24"/>
          <w:szCs w:val="24"/>
          <w:lang w:eastAsia="en-US"/>
        </w:rPr>
        <w:t xml:space="preserve"> in lung LAM cells (</w:t>
      </w:r>
      <w:r w:rsidRPr="001B6DB5">
        <w:rPr>
          <w:b w:val="0"/>
          <w:sz w:val="24"/>
          <w:szCs w:val="24"/>
        </w:rPr>
        <w:t>a</w:t>
      </w:r>
      <w:r w:rsidRPr="001B6DB5">
        <w:rPr>
          <w:b w:val="0"/>
          <w:sz w:val="24"/>
          <w:szCs w:val="24"/>
          <w:lang w:eastAsia="en-US"/>
        </w:rPr>
        <w:t xml:space="preserve">) and </w:t>
      </w:r>
      <w:proofErr w:type="spellStart"/>
      <w:r w:rsidRPr="001B6DB5">
        <w:rPr>
          <w:b w:val="0"/>
          <w:sz w:val="24"/>
          <w:szCs w:val="24"/>
          <w:lang w:eastAsia="en-US"/>
        </w:rPr>
        <w:t>angiomyolipoma</w:t>
      </w:r>
      <w:proofErr w:type="spellEnd"/>
      <w:r w:rsidRPr="001B6DB5">
        <w:rPr>
          <w:b w:val="0"/>
          <w:sz w:val="24"/>
          <w:szCs w:val="24"/>
          <w:lang w:eastAsia="en-US"/>
        </w:rPr>
        <w:t xml:space="preserve"> cells (</w:t>
      </w:r>
      <w:r w:rsidRPr="001B6DB5">
        <w:rPr>
          <w:b w:val="0"/>
          <w:sz w:val="24"/>
          <w:szCs w:val="24"/>
        </w:rPr>
        <w:t>b</w:t>
      </w:r>
      <w:r w:rsidRPr="001B6DB5">
        <w:rPr>
          <w:b w:val="0"/>
          <w:sz w:val="24"/>
          <w:szCs w:val="24"/>
          <w:lang w:eastAsia="en-US"/>
        </w:rPr>
        <w:t xml:space="preserve">) (brown stain). Some other cells also have nuclear staining for </w:t>
      </w:r>
      <w:r w:rsidRPr="001B6DB5">
        <w:rPr>
          <w:b w:val="0"/>
          <w:i/>
          <w:sz w:val="24"/>
          <w:szCs w:val="24"/>
          <w:lang w:eastAsia="en-US"/>
        </w:rPr>
        <w:t>NR2F2</w:t>
      </w:r>
      <w:r w:rsidRPr="001B6DB5">
        <w:rPr>
          <w:b w:val="0"/>
          <w:sz w:val="24"/>
          <w:szCs w:val="24"/>
          <w:lang w:eastAsia="en-US"/>
        </w:rPr>
        <w:t xml:space="preserve"> but most do not. </w:t>
      </w:r>
    </w:p>
    <w:p w:rsidR="00636482" w:rsidRPr="00541C32" w:rsidRDefault="00636482" w:rsidP="00CE2EAB">
      <w:pPr>
        <w:jc w:val="both"/>
        <w:rPr>
          <w:rFonts w:ascii="Times New Roman" w:hAnsi="Times New Roman" w:cs="Times New Roman"/>
        </w:rPr>
      </w:pPr>
      <w:r w:rsidRPr="00541C32">
        <w:rPr>
          <w:rFonts w:ascii="Times New Roman" w:hAnsi="Times New Roman" w:cs="Times New Roman"/>
          <w:noProof/>
        </w:rPr>
        <w:drawing>
          <wp:inline distT="0" distB="0" distL="0" distR="0" wp14:anchorId="6122D62B" wp14:editId="107F1CCB">
            <wp:extent cx="4359349" cy="2552534"/>
            <wp:effectExtent l="0" t="0" r="3175"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4">
                      <a:extLst>
                        <a:ext uri="{28A0092B-C50C-407E-A947-70E740481C1C}">
                          <a14:useLocalDpi xmlns:a14="http://schemas.microsoft.com/office/drawing/2010/main" val="0"/>
                        </a:ext>
                      </a:extLst>
                    </a:blip>
                    <a:stretch>
                      <a:fillRect/>
                    </a:stretch>
                  </pic:blipFill>
                  <pic:spPr>
                    <a:xfrm>
                      <a:off x="0" y="0"/>
                      <a:ext cx="4373725" cy="2560952"/>
                    </a:xfrm>
                    <a:prstGeom prst="rect">
                      <a:avLst/>
                    </a:prstGeom>
                  </pic:spPr>
                </pic:pic>
              </a:graphicData>
            </a:graphic>
          </wp:inline>
        </w:drawing>
      </w:r>
    </w:p>
    <w:p w:rsidR="00636482" w:rsidRDefault="00636482" w:rsidP="00CE2EAB">
      <w:pPr>
        <w:jc w:val="both"/>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CE2EAB">
      <w:pPr>
        <w:pStyle w:val="2"/>
        <w:jc w:val="both"/>
        <w:rPr>
          <w:shd w:val="clear" w:color="auto" w:fill="FFFFFF"/>
        </w:rPr>
      </w:pPr>
      <w:bookmarkStart w:id="84" w:name="_Toc535871252"/>
      <w:r>
        <w:rPr>
          <w:rFonts w:hint="eastAsia"/>
          <w:shd w:val="clear" w:color="auto" w:fill="FFFFFF"/>
        </w:rPr>
        <w:lastRenderedPageBreak/>
        <w:t>2.4 Discussion</w:t>
      </w:r>
      <w:bookmarkEnd w:id="84"/>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LAM occurs almost exclusively in women of childbearing age. Most LAM patients who come to medical attention are sporadic cases without TSC, and the origins of LAM in S-LAM patients are completely unknown. In the present study,</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conducted a GWAS in a large cohort of S-LAM subjects. Two intergenic SNPs, </w:t>
      </w:r>
      <w:r w:rsidRPr="001A2DC7">
        <w:rPr>
          <w:rFonts w:ascii="Times New Roman" w:hAnsi="Times New Roman" w:cs="Times New Roman"/>
          <w:color w:val="000000" w:themeColor="text1"/>
          <w:szCs w:val="24"/>
          <w:shd w:val="clear" w:color="auto" w:fill="FFFFFF"/>
        </w:rPr>
        <w:t xml:space="preserve">rs4544201 and rs2006950, were identified in a 34kb LD block on chromosome </w:t>
      </w:r>
      <w:proofErr w:type="gramStart"/>
      <w:r w:rsidRPr="001A2DC7">
        <w:rPr>
          <w:rFonts w:ascii="Times New Roman" w:hAnsi="Times New Roman" w:cs="Times New Roman"/>
          <w:color w:val="000000" w:themeColor="text1"/>
          <w:szCs w:val="24"/>
          <w:shd w:val="clear" w:color="auto" w:fill="FFFFFF"/>
        </w:rPr>
        <w:t>15, that</w:t>
      </w:r>
      <w:proofErr w:type="gramEnd"/>
      <w:r w:rsidRPr="001A2DC7">
        <w:rPr>
          <w:rFonts w:ascii="Times New Roman" w:hAnsi="Times New Roman" w:cs="Times New Roman"/>
          <w:color w:val="000000" w:themeColor="text1"/>
          <w:szCs w:val="24"/>
          <w:shd w:val="clear" w:color="auto" w:fill="FFFFFF"/>
        </w:rPr>
        <w:t xml:space="preserve">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t>
      </w:r>
      <w:proofErr w:type="gramStart"/>
      <w:r w:rsidRPr="001A2DC7">
        <w:rPr>
          <w:rFonts w:ascii="Times New Roman" w:hAnsi="Times New Roman" w:cs="Times New Roman"/>
          <w:color w:val="000000" w:themeColor="text1"/>
          <w:szCs w:val="24"/>
          <w:shd w:val="clear" w:color="auto" w:fill="FFFFFF"/>
        </w:rPr>
        <w:t>was replicated</w:t>
      </w:r>
      <w:proofErr w:type="gramEnd"/>
      <w:r w:rsidRPr="001A2DC7">
        <w:rPr>
          <w:rFonts w:ascii="Times New Roman" w:hAnsi="Times New Roman" w:cs="Times New Roman"/>
          <w:color w:val="000000" w:themeColor="text1"/>
          <w:szCs w:val="24"/>
          <w:shd w:val="clear" w:color="auto" w:fill="FFFFFF"/>
        </w:rPr>
        <w:t xml:space="preserve"> in a validation population. </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w:t>
      </w:r>
      <w:r w:rsidRPr="001A2DC7">
        <w:rPr>
          <w:rFonts w:ascii="Times New Roman" w:hAnsi="Times New Roman" w:cs="Times New Roman"/>
          <w:color w:val="000000" w:themeColor="text1"/>
          <w:szCs w:val="24"/>
        </w:rPr>
        <w:lastRenderedPageBreak/>
        <w:t xml:space="preserve">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&lt;EndNote&gt;&lt;Cite&gt;&lt;Author&gt;Riggs&lt;/Author&gt;&lt;Year&gt;2006&lt;/Year&gt;&lt;RecNum&gt;245&lt;/RecNum&gt;&lt;DisplayText&gt;[65]&lt;/DisplayText&gt;&lt;record&gt;&lt;rec-number&gt;245&lt;/rec-number&gt;&lt;foreign-keys&gt;&lt;key app="EN" db-id="rav092adsd0907ezeaavzp5tassztse2f2ss" timestamp="1544089860"&gt;245&lt;/key&gt;&lt;/foreign-keys&gt;&lt;ref-type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Research&lt;/full-title&gt;&lt;abbr-1&gt;Cancer Res&lt;/abbr-1&gt;&lt;/periodical&gt;&lt;alt-periodical&gt;&lt;full-title&gt;Cancer Research&lt;/full-title&gt;&lt;abbr-1&gt;Cancer Res&lt;/abbr-1&gt;&lt;/alt-periodical&gt;&lt;pages&gt;10188-10198&lt;/pages&gt;&lt;volume&gt;66&lt;/volume&gt;&lt;number&gt;20&lt;/number&gt;&lt;keywords&gt;&lt;keyword&gt;estrogen-receptor-beta&lt;/keyword&gt;&lt;keyword&gt;retinoic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IHC. Although</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rPr>
        <w:t xml:space="preserve">did not identify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for any of the 20 SNPs associated with S-LAM for any gene in any normal tissue or cancer type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it is possible that such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exists for LAM cells.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w:t>
      </w:r>
      <w:r w:rsidR="00E530CA">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CE2EAB">
      <w:pPr>
        <w:adjustRightInd w:val="0"/>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w:t>
      </w:r>
      <w:proofErr w:type="gramStart"/>
      <w:r w:rsidRPr="001A2DC7">
        <w:rPr>
          <w:rFonts w:ascii="Times New Roman" w:hAnsi="Times New Roman" w:cs="Times New Roman"/>
          <w:color w:val="000000" w:themeColor="text1"/>
          <w:szCs w:val="24"/>
        </w:rPr>
        <w:t xml:space="preserve">are </w:t>
      </w:r>
      <w:r w:rsidRPr="001A2DC7">
        <w:rPr>
          <w:rFonts w:ascii="Times New Roman" w:hAnsi="Times New Roman" w:cs="Times New Roman"/>
          <w:color w:val="000000" w:themeColor="text1"/>
          <w:szCs w:val="24"/>
        </w:rPr>
        <w:lastRenderedPageBreak/>
        <w:t>increased</w:t>
      </w:r>
      <w:proofErr w:type="gramEnd"/>
      <w:r w:rsidRPr="001A2DC7">
        <w:rPr>
          <w:rFonts w:ascii="Times New Roman" w:hAnsi="Times New Roman" w:cs="Times New Roman"/>
          <w:color w:val="000000" w:themeColor="text1"/>
          <w:szCs w:val="24"/>
        </w:rPr>
        <w:t xml:space="preserve">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 ExcludeYear="1"&gt;&lt;Author&gt;Srinivasan&lt;/Author&gt;&lt;Year&gt;2010&lt;/Year&gt;&lt;RecNum&gt;250&lt;/RecNum&gt;&lt;DisplayText&gt;[69]&lt;/DisplayText&gt;&lt;record&gt;&lt;rec-number&gt;250&lt;/rec-number&gt;&lt;foreign-keys&gt;&lt;key app="EN" db-id="rav092adsd0907ezeaavzp5tassztse2f2ss" timestamp="1544089860"&gt;250&lt;/key&gt;&lt;/foreign-keys&gt;&lt;ref-type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There are potential limitations to our study. Although our cohort of samples was large for a rare disease like S-LAM, it was of only moderate size for GWAS. Second, to collect sufficient LAM subjects,</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a worldwide recruitment strategy for S-LAM patients of European origin. Although our controls were all from the USA, they </w:t>
      </w:r>
      <w:proofErr w:type="gramStart"/>
      <w:r w:rsidRPr="001A2DC7">
        <w:rPr>
          <w:rFonts w:ascii="Times New Roman" w:hAnsi="Times New Roman" w:cs="Times New Roman"/>
          <w:color w:val="000000" w:themeColor="text1"/>
          <w:szCs w:val="24"/>
          <w:shd w:val="clear" w:color="auto" w:fill="FFFFFF"/>
        </w:rPr>
        <w:t>were selected</w:t>
      </w:r>
      <w:proofErr w:type="gramEnd"/>
      <w:r w:rsidRPr="001A2DC7">
        <w:rPr>
          <w:rFonts w:ascii="Times New Roman" w:hAnsi="Times New Roman" w:cs="Times New Roman"/>
          <w:color w:val="000000" w:themeColor="text1"/>
          <w:szCs w:val="24"/>
          <w:shd w:val="clear" w:color="auto" w:fill="FFFFFF"/>
        </w:rPr>
        <w:t xml:space="preserve"> for European ancestry. In addition,</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EIGENSTRAT to identify genetic outliers from both our S-LAM and control cohorts </w:t>
      </w:r>
      <w:proofErr w:type="gramStart"/>
      <w:r w:rsidRPr="001A2DC7">
        <w:rPr>
          <w:rFonts w:ascii="Times New Roman" w:hAnsi="Times New Roman" w:cs="Times New Roman"/>
          <w:color w:val="000000" w:themeColor="text1"/>
          <w:szCs w:val="24"/>
          <w:shd w:val="clear" w:color="auto" w:fill="FFFFFF"/>
        </w:rPr>
        <w:t>to further reduce</w:t>
      </w:r>
      <w:proofErr w:type="gramEnd"/>
      <w:r w:rsidRPr="001A2DC7">
        <w:rPr>
          <w:rFonts w:ascii="Times New Roman" w:hAnsi="Times New Roman" w:cs="Times New Roman"/>
          <w:color w:val="000000" w:themeColor="text1"/>
          <w:szCs w:val="24"/>
          <w:shd w:val="clear" w:color="auto" w:fill="FFFFFF"/>
        </w:rPr>
        <w:t xml:space="preserv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w:t>
      </w:r>
      <w:proofErr w:type="gramStart"/>
      <w:r w:rsidRPr="001A2DC7">
        <w:rPr>
          <w:rFonts w:ascii="Times New Roman" w:hAnsi="Times New Roman" w:cs="Times New Roman"/>
          <w:color w:val="000000" w:themeColor="text1"/>
          <w:szCs w:val="24"/>
          <w:shd w:val="clear" w:color="auto" w:fill="FFFFFF"/>
        </w:rPr>
        <w:t>is limited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color w:val="000000"/>
          <w:szCs w:val="24"/>
        </w:rPr>
        <w:t xml:space="preserve">the </w:t>
      </w:r>
      <w:proofErr w:type="spellStart"/>
      <w:r w:rsidRPr="001A2DC7">
        <w:rPr>
          <w:rFonts w:ascii="Times New Roman" w:hAnsi="Times New Roman" w:cs="Times New Roman"/>
          <w:color w:val="000000"/>
          <w:szCs w:val="24"/>
        </w:rPr>
        <w:t>absense</w:t>
      </w:r>
      <w:proofErr w:type="spellEnd"/>
      <w:r w:rsidRPr="001A2DC7">
        <w:rPr>
          <w:rFonts w:ascii="Times New Roman" w:hAnsi="Times New Roman" w:cs="Times New Roman"/>
          <w:color w:val="000000"/>
          <w:szCs w:val="24"/>
        </w:rPr>
        <w:t xml:space="preserve"> of a reliable LAM tumor cell line, the low abundance of LAM cells in LAM lung specimens, and lack of a LAM animal model.</w:t>
      </w:r>
    </w:p>
    <w:p w:rsidR="001A2DC7" w:rsidRPr="001A2DC7" w:rsidRDefault="001A2DC7" w:rsidP="00CE2EAB">
      <w:pPr>
        <w:adjustRightInd w:val="0"/>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w:t>
      </w:r>
      <w:r w:rsidRPr="001A2DC7">
        <w:rPr>
          <w:rFonts w:ascii="Times New Roman" w:hAnsi="Times New Roman" w:cs="Times New Roman"/>
          <w:color w:val="000000" w:themeColor="text1"/>
          <w:szCs w:val="24"/>
          <w:shd w:val="clear" w:color="auto" w:fill="FFFFFF"/>
        </w:rPr>
        <w:lastRenderedPageBreak/>
        <w:t xml:space="preserve">in a TAD containing the </w:t>
      </w:r>
      <w:r w:rsidRPr="001A2DC7">
        <w:rPr>
          <w:rFonts w:ascii="Times New Roman" w:hAnsi="Times New Roman" w:cs="Times New Roman"/>
          <w:color w:val="000000" w:themeColor="text1"/>
          <w:szCs w:val="24"/>
        </w:rPr>
        <w:t>orphan nuclear 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is relatively highly expressed</w:t>
      </w:r>
      <w:proofErr w:type="gramEnd"/>
      <w:r w:rsidRPr="001A2DC7">
        <w:rPr>
          <w:rFonts w:ascii="Times New Roman" w:hAnsi="Times New Roman" w:cs="Times New Roman"/>
          <w:color w:val="000000" w:themeColor="text1"/>
          <w:szCs w:val="24"/>
          <w:shd w:val="clear" w:color="auto" w:fill="FFFFFF"/>
        </w:rPr>
        <w:t xml:space="preserve">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has not previously been implicated</w:t>
      </w:r>
      <w:proofErr w:type="gramEnd"/>
      <w:r w:rsidRPr="001A2DC7">
        <w:rPr>
          <w:rFonts w:ascii="Times New Roman" w:hAnsi="Times New Roman" w:cs="Times New Roman"/>
          <w:color w:val="000000" w:themeColor="text1"/>
          <w:szCs w:val="24"/>
          <w:shd w:val="clear" w:color="auto" w:fill="FFFFFF"/>
        </w:rPr>
        <w:t xml:space="preserve"> in LAM, and these novel and unexpected findings will hopefully lead to better understanding of the pathogenesis of this often progressive and lethal lung disorder.</w:t>
      </w:r>
    </w:p>
    <w:p w:rsidR="00164137" w:rsidRPr="001A2DC7" w:rsidRDefault="00164137" w:rsidP="00CE2EAB">
      <w:pPr>
        <w:spacing w:after="0"/>
        <w:jc w:val="both"/>
        <w:rPr>
          <w:rFonts w:ascii="Times New Roman"/>
          <w:b/>
          <w:sz w:val="32"/>
          <w:szCs w:val="32"/>
        </w:rPr>
      </w:pPr>
    </w:p>
    <w:p w:rsidR="002F7955" w:rsidRDefault="002F7955" w:rsidP="00CE2EAB">
      <w:pPr>
        <w:jc w:val="both"/>
      </w:pPr>
      <w:r>
        <w:br w:type="page"/>
      </w:r>
    </w:p>
    <w:p w:rsidR="0079354D" w:rsidRPr="008153BD" w:rsidRDefault="0079354D" w:rsidP="002D62ED">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proofErr w:type="gramStart"/>
      <w:r>
        <w:rPr>
          <w:rFonts w:ascii="Times New Roman" w:hAnsi="Times New Roman" w:cs="Times New Roman" w:hint="eastAsia"/>
        </w:rPr>
        <w:t xml:space="preserve">was </w:t>
      </w:r>
      <w:r>
        <w:rPr>
          <w:rFonts w:ascii="Times New Roman" w:hAnsi="Times New Roman" w:cs="Times New Roman"/>
        </w:rPr>
        <w:t>published</w:t>
      </w:r>
      <w:proofErr w:type="gramEnd"/>
      <w:r>
        <w:rPr>
          <w:rFonts w:ascii="Times New Roman" w:hAnsi="Times New Roman" w:cs="Times New Roman" w:hint="eastAsia"/>
        </w:rPr>
        <w:t xml:space="preserve"> in</w:t>
      </w:r>
      <w:r w:rsidRPr="00F24F58">
        <w:t xml:space="preserve"> </w:t>
      </w:r>
      <w:r>
        <w:rPr>
          <w:rFonts w:ascii="Times New Roman" w:eastAsiaTheme="minorEastAsia" w:hAnsi="Times New Roman" w:cs="Times New Roman" w:hint="eastAsia"/>
          <w:i/>
        </w:rPr>
        <w:t>Statistics in Medicine</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proofErr w:type="spellStart"/>
      <w:r>
        <w:rPr>
          <w:rFonts w:ascii="Times New Roman" w:eastAsiaTheme="minorEastAsia" w:hAnsi="Times New Roman" w:cs="Times New Roman" w:hint="eastAsia"/>
        </w:rPr>
        <w:t>Wonji</w:t>
      </w:r>
      <w:proofErr w:type="spellEnd"/>
      <w:r>
        <w:rPr>
          <w:rFonts w:ascii="Times New Roman" w:eastAsiaTheme="minorEastAsia" w:hAnsi="Times New Roman" w:cs="Times New Roman" w:hint="eastAsia"/>
        </w:rPr>
        <w:t xml:space="preserve"> Kim</w:t>
      </w:r>
      <w:r w:rsidRPr="008B676F">
        <w:rPr>
          <w:rFonts w:ascii="Times New Roman" w:hAnsi="Times New Roman" w:cs="Times New Roman"/>
        </w:rPr>
        <w:t xml:space="preserve">’s </w:t>
      </w:r>
      <w:proofErr w:type="spellStart"/>
      <w:r w:rsidRPr="008B676F">
        <w:rPr>
          <w:rFonts w:ascii="Times New Roman" w:hAnsi="Times New Roman" w:cs="Times New Roman"/>
        </w:rPr>
        <w:t>Ph.D</w:t>
      </w:r>
      <w:proofErr w:type="spellEnd"/>
      <w:r w:rsidRPr="008B676F">
        <w:rPr>
          <w:rFonts w:ascii="Times New Roman" w:hAnsi="Times New Roman" w:cs="Times New Roman"/>
        </w:rPr>
        <w:t xml:space="preserve"> program.</w:t>
      </w:r>
    </w:p>
    <w:p w:rsidR="00DE4776" w:rsidRPr="0079354D" w:rsidRDefault="00DE4776" w:rsidP="00CE2EAB">
      <w:pPr>
        <w:jc w:val="both"/>
        <w:rPr>
          <w:rFonts w:ascii="Times New Roman"/>
          <w:b/>
          <w:sz w:val="44"/>
          <w:szCs w:val="44"/>
        </w:rPr>
      </w:pPr>
    </w:p>
    <w:p w:rsidR="00DE4776" w:rsidRPr="00A44F12" w:rsidRDefault="00DE4776" w:rsidP="00CE2EAB">
      <w:pPr>
        <w:jc w:val="both"/>
        <w:rPr>
          <w:rFonts w:ascii="Times New Roman"/>
          <w:b/>
          <w:sz w:val="44"/>
          <w:szCs w:val="44"/>
        </w:rPr>
      </w:pPr>
    </w:p>
    <w:p w:rsidR="00664C4A" w:rsidRPr="00BF51BB" w:rsidRDefault="00664C4A" w:rsidP="00CE2EAB">
      <w:pPr>
        <w:pStyle w:val="1"/>
        <w:jc w:val="both"/>
      </w:pPr>
      <w:bookmarkStart w:id="85" w:name="_Toc535871253"/>
      <w:r w:rsidRPr="00BF51BB">
        <w:t xml:space="preserve">Chapter </w:t>
      </w:r>
      <w:r w:rsidR="00212C0E" w:rsidRPr="00BF51BB">
        <w:rPr>
          <w:rFonts w:hint="eastAsia"/>
        </w:rPr>
        <w:t>3</w:t>
      </w:r>
      <w:bookmarkEnd w:id="85"/>
    </w:p>
    <w:p w:rsidR="00664C4A" w:rsidRPr="00022897" w:rsidRDefault="00212C0E" w:rsidP="000178B2">
      <w:pPr>
        <w:rPr>
          <w:rFonts w:ascii="Times New Roman" w:hAnsi="Times New Roman" w:cs="Times New Roman"/>
          <w:b/>
          <w:sz w:val="36"/>
          <w:szCs w:val="36"/>
        </w:rPr>
      </w:pPr>
      <w:r w:rsidRPr="00022897">
        <w:rPr>
          <w:rFonts w:ascii="Times New Roman" w:hAnsi="Times New Roman" w:cs="Times New Roman"/>
          <w:b/>
          <w:sz w:val="36"/>
          <w:szCs w:val="36"/>
        </w:rPr>
        <w:t xml:space="preserve">Selecting Cases and Controls for </w:t>
      </w:r>
      <w:r w:rsidR="002D62ED">
        <w:rPr>
          <w:rFonts w:ascii="Times New Roman" w:eastAsiaTheme="minorEastAsia" w:hAnsi="Times New Roman" w:cs="Times New Roman" w:hint="eastAsia"/>
          <w:b/>
          <w:sz w:val="36"/>
          <w:szCs w:val="36"/>
        </w:rPr>
        <w:br/>
      </w:r>
      <w:r w:rsidRPr="00022897">
        <w:rPr>
          <w:rFonts w:ascii="Times New Roman" w:hAnsi="Times New Roman" w:cs="Times New Roman"/>
          <w:b/>
          <w:sz w:val="36"/>
          <w:szCs w:val="36"/>
        </w:rPr>
        <w:t>Genome-wide Association Studies Using Family Histories of Disease</w:t>
      </w:r>
    </w:p>
    <w:p w:rsidR="00212C0E" w:rsidRDefault="00212C0E" w:rsidP="00CE2EAB">
      <w:pPr>
        <w:spacing w:after="0"/>
        <w:jc w:val="both"/>
        <w:rPr>
          <w:rFonts w:ascii="Times New Roman"/>
          <w:b/>
          <w:sz w:val="32"/>
          <w:szCs w:val="32"/>
        </w:rPr>
      </w:pPr>
    </w:p>
    <w:p w:rsidR="00212C0E" w:rsidRPr="007C77D1" w:rsidRDefault="00212C0E" w:rsidP="00CE2EAB">
      <w:pPr>
        <w:pStyle w:val="2"/>
        <w:jc w:val="both"/>
      </w:pPr>
      <w:bookmarkStart w:id="86" w:name="_Toc535871254"/>
      <w:r w:rsidRPr="007C77D1">
        <w:rPr>
          <w:rFonts w:hint="eastAsia"/>
        </w:rPr>
        <w:t>3.1 Introduction</w:t>
      </w:r>
      <w:bookmarkEnd w:id="86"/>
    </w:p>
    <w:p w:rsidR="00212C0E" w:rsidRPr="00212C0E" w:rsidRDefault="00212C0E" w:rsidP="00CE2EAB">
      <w:pPr>
        <w:spacing w:after="0"/>
        <w:ind w:firstLine="720"/>
        <w:jc w:val="both"/>
        <w:rPr>
          <w:rFonts w:ascii="Times New Roman" w:hAnsi="Times New Roman" w:cs="Times New Roman"/>
          <w:szCs w:val="24"/>
        </w:rPr>
      </w:pPr>
      <w:bookmarkStart w:id="87" w:name="OLE_LINK42"/>
      <w:bookmarkStart w:id="88" w:name="OLE_LINK43"/>
      <w:bookmarkStart w:id="89" w:name="OLE_LINK44"/>
      <w:bookmarkStart w:id="90" w:name="OLE_LINK55"/>
      <w:bookmarkStart w:id="91"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92" w:name="OLE_LINK49"/>
      <w:bookmarkStart w:id="93" w:name="OLE_LINK50"/>
      <w:bookmarkStart w:id="94" w:name="OLE_LINK51"/>
      <w:r w:rsidRPr="00212C0E">
        <w:rPr>
          <w:rFonts w:ascii="Times New Roman" w:hAnsi="Times New Roman" w:cs="Times New Roman"/>
          <w:szCs w:val="24"/>
        </w:rPr>
        <w:t>lues to the so-called “missing heritability”</w:t>
      </w:r>
      <w:bookmarkEnd w:id="92"/>
      <w:bookmarkEnd w:id="93"/>
      <w:bookmarkEnd w:id="94"/>
      <w:r w:rsidRPr="00212C0E">
        <w:rPr>
          <w:rFonts w:ascii="Times New Roman" w:hAnsi="Times New Roman" w:cs="Times New Roman"/>
          <w:szCs w:val="24"/>
        </w:rPr>
        <w:t xml:space="preserve"> problem are also expected to emerge, as rare causal variants have been </w:t>
      </w:r>
      <w:r w:rsidRPr="00212C0E">
        <w:rPr>
          <w:rFonts w:ascii="Times New Roman" w:hAnsi="Times New Roman" w:cs="Times New Roman"/>
          <w:szCs w:val="24"/>
        </w:rPr>
        <w:lastRenderedPageBreak/>
        <w:t xml:space="preserve">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development of efficient strategies for selecting informative subjects is still necessary, and various statistical methods </w:t>
      </w:r>
      <w:proofErr w:type="gramStart"/>
      <w:r w:rsidRPr="00212C0E">
        <w:rPr>
          <w:rFonts w:ascii="Times New Roman" w:hAnsi="Times New Roman" w:cs="Times New Roman"/>
          <w:szCs w:val="24"/>
        </w:rPr>
        <w:t>have been investigated</w:t>
      </w:r>
      <w:proofErr w:type="gramEnd"/>
      <w:r w:rsidRPr="00212C0E">
        <w:rPr>
          <w:rFonts w:ascii="Times New Roman" w:hAnsi="Times New Roman" w:cs="Times New Roman"/>
          <w:szCs w:val="24"/>
        </w:rPr>
        <w:t xml:space="preserve"> for use in genetic association studies.</w:t>
      </w:r>
    </w:p>
    <w:p w:rsidR="00212C0E" w:rsidRPr="00212C0E"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depends on both the number of affected/unaffected relatives and familial relationships. For instance, subjects with affected siblings have a greater chance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w:t>
      </w:r>
      <w:r w:rsidRPr="00212C0E">
        <w:rPr>
          <w:rFonts w:ascii="Times New Roman" w:hAnsi="Times New Roman" w:cs="Times New Roman"/>
          <w:szCs w:val="24"/>
        </w:rPr>
        <w:lastRenderedPageBreak/>
        <w:t xml:space="preserve">single affected parent, it is unclear which would be more efficient for genetic association studies. However, such complicated scenarios </w:t>
      </w:r>
      <w:proofErr w:type="gramStart"/>
      <w:r w:rsidRPr="00212C0E">
        <w:rPr>
          <w:rFonts w:ascii="Times New Roman" w:hAnsi="Times New Roman" w:cs="Times New Roman"/>
          <w:szCs w:val="24"/>
        </w:rPr>
        <w:t>have rarely been considered</w:t>
      </w:r>
      <w:proofErr w:type="gramEnd"/>
      <w:r w:rsidRPr="00212C0E">
        <w:rPr>
          <w:rFonts w:ascii="Times New Roman" w:hAnsi="Times New Roman" w:cs="Times New Roman"/>
          <w:szCs w:val="24"/>
        </w:rPr>
        <w:t xml:space="preserve">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In this report,</w:t>
      </w:r>
      <w:r w:rsidR="00F76FBC">
        <w:rPr>
          <w:rFonts w:ascii="Times New Roman" w:hAnsi="Times New Roman" w:cs="Times New Roman"/>
          <w:szCs w:val="24"/>
        </w:rPr>
        <w:t xml:space="preserve"> I </w:t>
      </w:r>
      <w:r w:rsidRPr="00212C0E">
        <w:rPr>
          <w:rFonts w:ascii="Times New Roman" w:hAnsi="Times New Roman" w:cs="Times New Roman"/>
          <w:szCs w:val="24"/>
        </w:rPr>
        <w:t>propose a new statistical method for selecting informative subjects based on the disease status of their relatives</w:t>
      </w:r>
      <w:r w:rsidR="008061C7">
        <w:rPr>
          <w:rFonts w:ascii="Times New Roman" w:eastAsiaTheme="minorEastAsia" w:hAnsi="Times New Roman" w:cs="Times New Roman" w:hint="eastAsia"/>
          <w:szCs w:val="24"/>
        </w:rPr>
        <w:t xml:space="preserve"> </w:t>
      </w:r>
      <w:r w:rsidR="008061C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&lt;EndNote&gt;&lt;Cite&gt;&lt;Author&gt;Kim&lt;/Author&gt;&lt;Year&gt;2017&lt;/Year&gt;&lt;RecNum&gt;302&lt;/RecNum&gt;&lt;DisplayText&gt;[81]&lt;/DisplayText&gt;&lt;record&gt;&lt;rec-number&gt;302&lt;/rec-number&gt;&lt;foreign-keys&gt;&lt;key app="EN" db-id="rav092adsd0907ezeaavzp5tassztse2f2ss" timestamp="1544748998"&gt;302&lt;/key&gt;&lt;/foreign-keys&gt;&lt;ref-type name="Journal Article"&gt;17&lt;/ref-type&gt;&lt;contributors&gt;&lt;authors&gt;&lt;author&gt;Kim, Wonji&lt;/author&gt;&lt;author&gt;Qiao, Dandi&lt;/author&gt;&lt;author&gt;Cho, Michael H&lt;/author&gt;&lt;author&gt;Kwak, Soo Heon&lt;/author&gt;&lt;author&gt;Park, Kyong Soo&lt;/author&gt;&lt;author&gt;Silverman, Edwin K&lt;/author&gt;&lt;author&gt;Sham, Pak&lt;/author&gt;&lt;author&gt;Won, Sungho&lt;/author&gt;&lt;/authors&gt;&lt;/contributors&gt;&lt;titles&gt;&lt;title&gt;Selecting cases and controls for DNA sequencing studies using family histories of disease&lt;/title&gt;&lt;secondary-title&gt;Statistics in medicine&lt;/secondary-title&gt;&lt;/titles&gt;&lt;periodical&gt;&lt;full-title&gt;Statistics in medicine&lt;/full-title&gt;&lt;/periodical&gt;&lt;pages&gt;2081-2099&lt;/pages&gt;&lt;volume&gt;36&lt;/volume&gt;&lt;number&gt;13&lt;/number&gt;&lt;dates&gt;&lt;year&gt;2017&lt;/year&gt;&lt;/dates&gt;&lt;isbn&gt;0277-6715&lt;/isbn&gt;&lt;urls&gt;&lt;/urls&gt;&lt;/record&gt;&lt;/Cite&gt;&lt;/EndNote&gt;</w:instrText>
      </w:r>
      <w:r w:rsidR="008061C7">
        <w:rPr>
          <w:rFonts w:ascii="Times New Roman" w:hAnsi="Times New Roman" w:cs="Times New Roman"/>
          <w:szCs w:val="24"/>
        </w:rPr>
        <w:fldChar w:fldCharType="separate"/>
      </w:r>
      <w:r w:rsidR="008061C7">
        <w:rPr>
          <w:rFonts w:ascii="Times New Roman" w:hAnsi="Times New Roman" w:cs="Times New Roman"/>
          <w:noProof/>
          <w:szCs w:val="24"/>
        </w:rPr>
        <w:t>[81]</w:t>
      </w:r>
      <w:r w:rsidR="008061C7">
        <w:rPr>
          <w:rFonts w:ascii="Times New Roman" w:hAnsi="Times New Roman" w:cs="Times New Roman"/>
          <w:szCs w:val="24"/>
        </w:rPr>
        <w:fldChar w:fldCharType="end"/>
      </w:r>
      <w:r w:rsidR="008061C7">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w:t>
      </w:r>
      <w:proofErr w:type="gramStart"/>
      <w:r w:rsidRPr="00212C0E">
        <w:rPr>
          <w:rFonts w:ascii="Times New Roman" w:hAnsi="Times New Roman" w:cs="Times New Roman"/>
          <w:szCs w:val="24"/>
        </w:rPr>
        <w:t>prevalence is defined by the proportion of affected individuals in a population</w:t>
      </w:r>
      <w:proofErr w:type="gramEnd"/>
      <w:r w:rsidRPr="00212C0E">
        <w:rPr>
          <w:rFonts w:ascii="Times New Roman" w:hAnsi="Times New Roman" w:cs="Times New Roman"/>
          <w:szCs w:val="24"/>
        </w:rPr>
        <w:t xml:space="preserve">, and it is often available for many diseases. However, heritability for dichotomous phenotypes, which </w:t>
      </w:r>
      <w:proofErr w:type="gramStart"/>
      <w:r w:rsidRPr="00212C0E">
        <w:rPr>
          <w:rFonts w:ascii="Times New Roman" w:hAnsi="Times New Roman" w:cs="Times New Roman"/>
          <w:szCs w:val="24"/>
        </w:rPr>
        <w:t>is defined by the proportion of the total phenotypic variance attributable to genetic components and estimated by familial correlation for quantitative phenotypes,</w:t>
      </w:r>
      <w:proofErr w:type="gramEnd"/>
      <w:r w:rsidRPr="00212C0E">
        <w:rPr>
          <w:rFonts w:ascii="Times New Roman" w:hAnsi="Times New Roman" w:cs="Times New Roman"/>
          <w:szCs w:val="24"/>
        </w:rPr>
        <w:t xml:space="preserve">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&lt;EndNote&gt;&lt;Cite&gt;&lt;Author&gt;Edwards&lt;/Author&gt;&lt;Year&gt;1969&lt;/Year&gt;&lt;RecNum&gt;13&lt;/RecNum&gt;&lt;DisplayText&gt;[82]&lt;/DisplayText&gt;&lt;record&gt;&lt;rec-number&gt;13&lt;/rec-number&gt;&lt;foreign-keys&gt;&lt;key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correlation </w:t>
      </w:r>
      <w:r w:rsidRPr="00212C0E">
        <w:rPr>
          <w:rFonts w:ascii="Times New Roman" w:hAnsi="Times New Roman" w:cs="Times New Roman"/>
          <w:szCs w:val="24"/>
        </w:rPr>
        <w:lastRenderedPageBreak/>
        <w:t xml:space="preserve">at the model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w:t>
      </w:r>
      <w:r w:rsidR="00F76FBC">
        <w:rPr>
          <w:rFonts w:ascii="Times New Roman" w:hAnsi="Times New Roman" w:cs="Times New Roman"/>
          <w:szCs w:val="24"/>
        </w:rPr>
        <w:t xml:space="preserve"> I </w:t>
      </w:r>
      <w:r w:rsidRPr="00212C0E">
        <w:rPr>
          <w:rFonts w:ascii="Times New Roman" w:hAnsi="Times New Roman" w:cs="Times New Roman"/>
          <w:szCs w:val="24"/>
        </w:rPr>
        <w:t>consider heritability estimates from the liability threshold model in the remainder of this report.</w:t>
      </w:r>
    </w:p>
    <w:p w:rsidR="00411D78"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 xml:space="preserve">Our model </w:t>
      </w:r>
      <w:proofErr w:type="gramStart"/>
      <w:r w:rsidRPr="00212C0E">
        <w:rPr>
          <w:rFonts w:ascii="Times New Roman" w:hAnsi="Times New Roman" w:cs="Times New Roman"/>
          <w:szCs w:val="24"/>
        </w:rPr>
        <w:t>is based</w:t>
      </w:r>
      <w:proofErr w:type="gramEnd"/>
      <w:r w:rsidRPr="00212C0E">
        <w:rPr>
          <w:rFonts w:ascii="Times New Roman" w:hAnsi="Times New Roman" w:cs="Times New Roman"/>
          <w:szCs w:val="24"/>
        </w:rPr>
        <w:t xml:space="preserve"> on the expectation of unobserved liability scores for subjects when the disease status of those subjects and their relatives are conditioned. The liability threshold model assumes that the disease status of each subject </w:t>
      </w:r>
      <w:proofErr w:type="gramStart"/>
      <w:r w:rsidRPr="00212C0E">
        <w:rPr>
          <w:rFonts w:ascii="Times New Roman" w:hAnsi="Times New Roman" w:cs="Times New Roman"/>
          <w:szCs w:val="24"/>
        </w:rPr>
        <w:t>is affected</w:t>
      </w:r>
      <w:proofErr w:type="gramEnd"/>
      <w:r w:rsidRPr="00212C0E">
        <w:rPr>
          <w:rFonts w:ascii="Times New Roman" w:hAnsi="Times New Roman" w:cs="Times New Roman"/>
          <w:szCs w:val="24"/>
        </w:rPr>
        <w:t xml:space="preserve"> if the unobserved liability score exceeds a threshold that is determined by prevalence; otherwise, the status is unaffected. It should be noted that this liability threshold model is equivalent to the </w:t>
      </w:r>
      <w:proofErr w:type="spellStart"/>
      <w:r w:rsidRPr="00212C0E">
        <w:rPr>
          <w:rFonts w:ascii="Times New Roman" w:hAnsi="Times New Roman" w:cs="Times New Roman"/>
          <w:szCs w:val="24"/>
        </w:rPr>
        <w:t>probit</w:t>
      </w:r>
      <w:proofErr w:type="spellEnd"/>
      <w:r w:rsidRPr="00212C0E">
        <w:rPr>
          <w:rFonts w:ascii="Times New Roman" w:hAnsi="Times New Roman" w:cs="Times New Roman"/>
          <w:szCs w:val="24"/>
        </w:rPr>
        <w:t xml:space="preserve"> model for independent samples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[85]</w:t>
      </w:r>
      <w:r w:rsidR="00050837">
        <w:rPr>
          <w:rFonts w:ascii="Times New Roman" w:hAnsi="Times New Roman" w:cs="Times New Roman"/>
          <w:szCs w:val="24"/>
        </w:rPr>
        <w:fldChar w:fldCharType="end"/>
      </w:r>
      <w:r w:rsidRPr="00212C0E">
        <w:rPr>
          <w:rFonts w:ascii="Times New Roman" w:hAnsi="Times New Roman" w:cs="Times New Roman"/>
          <w:szCs w:val="24"/>
        </w:rPr>
        <w:t>. The unobserved liability scores are assumed to follow the normal distribution, and</w:t>
      </w:r>
      <w:r w:rsidR="00F76FBC">
        <w:rPr>
          <w:rFonts w:ascii="Times New Roman" w:hAnsi="Times New Roman" w:cs="Times New Roman"/>
          <w:szCs w:val="24"/>
        </w:rPr>
        <w:t xml:space="preserve"> I </w:t>
      </w:r>
      <w:r w:rsidRPr="00212C0E">
        <w:rPr>
          <w:rFonts w:ascii="Times New Roman" w:hAnsi="Times New Roman" w:cs="Times New Roman"/>
          <w:szCs w:val="24"/>
        </w:rPr>
        <w:t xml:space="preserve">calculate the conditional expectation with moment-based methods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w:t>
      </w:r>
      <w:r w:rsidR="00F76FBC">
        <w:rPr>
          <w:rFonts w:ascii="Times New Roman" w:hAnsi="Times New Roman" w:cs="Times New Roman"/>
          <w:szCs w:val="24"/>
        </w:rPr>
        <w:t xml:space="preserve"> I </w:t>
      </w:r>
      <w:r w:rsidRPr="00212C0E">
        <w:rPr>
          <w:rFonts w:ascii="Times New Roman" w:hAnsi="Times New Roman" w:cs="Times New Roman"/>
          <w:szCs w:val="24"/>
        </w:rPr>
        <w:t xml:space="preserve">show that the statistical power is maximized when subjects with high and low risk are selected as cases and controls, respectively. The proposed methods </w:t>
      </w:r>
      <w:proofErr w:type="gramStart"/>
      <w:r w:rsidRPr="00212C0E">
        <w:rPr>
          <w:rFonts w:ascii="Times New Roman" w:hAnsi="Times New Roman" w:cs="Times New Roman"/>
          <w:szCs w:val="24"/>
        </w:rPr>
        <w:t>were applied</w:t>
      </w:r>
      <w:proofErr w:type="gramEnd"/>
      <w:r w:rsidRPr="00212C0E">
        <w:rPr>
          <w:rFonts w:ascii="Times New Roman" w:hAnsi="Times New Roman" w:cs="Times New Roman"/>
          <w:szCs w:val="24"/>
        </w:rPr>
        <w:t xml:space="preserve"> to genome-wide association studies (GWAS) for type-2 diabetes (T2D) with data collected from the Korea Association </w:t>
      </w:r>
      <w:proofErr w:type="spellStart"/>
      <w:r w:rsidRPr="00212C0E">
        <w:rPr>
          <w:rFonts w:ascii="Times New Roman" w:hAnsi="Times New Roman" w:cs="Times New Roman"/>
          <w:szCs w:val="24"/>
        </w:rPr>
        <w:lastRenderedPageBreak/>
        <w:t>REsource</w:t>
      </w:r>
      <w:proofErr w:type="spellEnd"/>
      <w:r w:rsidRPr="00212C0E">
        <w:rPr>
          <w:rFonts w:ascii="Times New Roman" w:hAnsi="Times New Roman" w:cs="Times New Roman"/>
          <w:szCs w:val="24"/>
        </w:rPr>
        <w:t xml:space="preserv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87"/>
      <w:bookmarkEnd w:id="88"/>
      <w:bookmarkEnd w:id="89"/>
      <w:bookmarkEnd w:id="90"/>
      <w:bookmarkEnd w:id="91"/>
    </w:p>
    <w:p w:rsidR="006B4F53" w:rsidRDefault="006B4F53" w:rsidP="00CE2EAB">
      <w:pPr>
        <w:spacing w:line="264" w:lineRule="auto"/>
        <w:jc w:val="both"/>
        <w:rPr>
          <w:rFonts w:ascii="Times New Roman" w:eastAsiaTheme="majorEastAsia" w:hAnsi="Times New Roman" w:cstheme="majorBidi"/>
          <w:b/>
          <w:color w:val="000000" w:themeColor="text1"/>
          <w:sz w:val="32"/>
          <w:szCs w:val="28"/>
        </w:rPr>
      </w:pPr>
      <w:r>
        <w:br w:type="page"/>
      </w:r>
    </w:p>
    <w:p w:rsidR="00212C0E" w:rsidRPr="002A33CE" w:rsidRDefault="00212C0E" w:rsidP="00CE2EAB">
      <w:pPr>
        <w:pStyle w:val="2"/>
        <w:jc w:val="both"/>
      </w:pPr>
      <w:bookmarkStart w:id="95" w:name="_Toc535871255"/>
      <w:r w:rsidRPr="002A33CE">
        <w:lastRenderedPageBreak/>
        <w:t>3.2 Methods</w:t>
      </w:r>
      <w:bookmarkEnd w:id="95"/>
    </w:p>
    <w:p w:rsidR="00212C0E" w:rsidRPr="00EB20F9" w:rsidRDefault="00212C0E" w:rsidP="00CE2EAB">
      <w:pPr>
        <w:pStyle w:val="3"/>
        <w:jc w:val="both"/>
      </w:pPr>
      <w:bookmarkStart w:id="96" w:name="_Toc535871256"/>
      <w:r w:rsidRPr="00EB20F9">
        <w:t>3.2.1 Notations and the disease model</w:t>
      </w:r>
      <w:bookmarkEnd w:id="96"/>
    </w:p>
    <w:p w:rsidR="00212C0E" w:rsidRPr="00212C0E" w:rsidRDefault="00212C0E" w:rsidP="00CE2EAB">
      <w:pPr>
        <w:spacing w:after="0"/>
        <w:ind w:firstLine="799"/>
        <w:jc w:val="both"/>
        <w:rPr>
          <w:rFonts w:ascii="Times New Roman" w:hAnsi="Times New Roman" w:cs="Times New Roman"/>
          <w:szCs w:val="24"/>
        </w:rPr>
      </w:pPr>
      <w:r w:rsidRPr="00212C0E">
        <w:rPr>
          <w:rFonts w:ascii="Times New Roman" w:hAnsi="Times New Roman" w:cs="Times New Roman"/>
          <w:szCs w:val="24"/>
        </w:rPr>
        <w:t xml:space="preserve">We assume that there are </w:t>
      </w:r>
      <w:proofErr w:type="spellStart"/>
      <w:r w:rsidRPr="00212C0E">
        <w:rPr>
          <w:rFonts w:ascii="Times New Roman" w:hAnsi="Times New Roman" w:cs="Times New Roman"/>
          <w:i/>
          <w:szCs w:val="24"/>
        </w:rPr>
        <w:t>n</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independent subjects and that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has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relatives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=1</w:t>
      </w:r>
      <w:proofErr w:type="gramStart"/>
      <w:r w:rsidRPr="00212C0E">
        <w:rPr>
          <w:rFonts w:ascii="Times New Roman" w:hAnsi="Times New Roman" w:cs="Times New Roman"/>
          <w:szCs w:val="24"/>
        </w:rPr>
        <w:t>, …,</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n</w:t>
      </w:r>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the disease locus is </w:t>
      </w:r>
      <w:proofErr w:type="spellStart"/>
      <w:r w:rsidRPr="00212C0E">
        <w:rPr>
          <w:rFonts w:ascii="Times New Roman" w:hAnsi="Times New Roman" w:cs="Times New Roman"/>
          <w:szCs w:val="24"/>
        </w:rPr>
        <w:t>biallelic</w:t>
      </w:r>
      <w:proofErr w:type="spellEnd"/>
      <w:r w:rsidRPr="00212C0E">
        <w:rPr>
          <w:rFonts w:ascii="Times New Roman" w:hAnsi="Times New Roman" w:cs="Times New Roman"/>
          <w:szCs w:val="24"/>
        </w:rPr>
        <w:t xml:space="preserve">,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w:t>
      </w:r>
      <w:proofErr w:type="gramStart"/>
      <w:r w:rsidRPr="00212C0E">
        <w:rPr>
          <w:rFonts w:ascii="Times New Roman" w:hAnsi="Times New Roman" w:cs="Times New Roman"/>
          <w:szCs w:val="24"/>
        </w:rPr>
        <w:t>are coded</w:t>
      </w:r>
      <w:proofErr w:type="gramEnd"/>
      <w:r w:rsidRPr="00212C0E">
        <w:rPr>
          <w:rFonts w:ascii="Times New Roman" w:hAnsi="Times New Roman" w:cs="Times New Roman"/>
          <w:szCs w:val="24"/>
        </w:rPr>
        <w:t xml:space="preserve">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in a population.</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genotypes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xml:space="preserve"> respectively, and the genotype vectors </w:t>
      </w:r>
      <w:proofErr w:type="gramStart"/>
      <w:r w:rsidRPr="00212C0E">
        <w:rPr>
          <w:rFonts w:ascii="Times New Roman" w:hAnsi="Times New Roman" w:cs="Times New Roman"/>
          <w:szCs w:val="24"/>
        </w:rPr>
        <w:t>are defined</w:t>
      </w:r>
      <w:proofErr w:type="gramEnd"/>
      <w:r w:rsidRPr="00212C0E">
        <w:rPr>
          <w:rFonts w:ascii="Times New Roman" w:hAnsi="Times New Roman" w:cs="Times New Roman"/>
          <w:szCs w:val="24"/>
        </w:rPr>
        <w:t xml:space="preserve"> by</w:t>
      </w:r>
    </w:p>
    <w:p w:rsidR="00212C0E" w:rsidRPr="00212C0E" w:rsidRDefault="00331FD3"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w:t>
      </w:r>
      <w:proofErr w:type="gramStart"/>
      <w:r w:rsidR="00573641">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proofErr w:type="gramEnd"/>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proofErr w:type="spellStart"/>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proofErr w:type="gramStart"/>
      <w:r w:rsidRPr="00212C0E">
        <w:rPr>
          <w:rFonts w:ascii="Times New Roman" w:hAnsi="Times New Roman" w:cs="Times New Roman"/>
          <w:szCs w:val="24"/>
        </w:rPr>
        <w:t>is</w:t>
      </w:r>
      <w:proofErr w:type="gramEnd"/>
      <w:r w:rsidRPr="00212C0E">
        <w:rPr>
          <w:rFonts w:ascii="Times New Roman" w:hAnsi="Times New Roman" w:cs="Times New Roman"/>
          <w:szCs w:val="24"/>
        </w:rPr>
        <w:t xml:space="preserve"> denoted by</w:t>
      </w:r>
    </w:p>
    <w:p w:rsidR="00212C0E" w:rsidRPr="00212C0E" w:rsidRDefault="00331FD3"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331FD3" w:rsidP="00350BC5">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 xml:space="preserve"> are denoted by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and their vectors are defined by</w:t>
      </w:r>
    </w:p>
    <w:p w:rsidR="00212C0E" w:rsidRPr="00D437EB" w:rsidRDefault="00331FD3"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w:t>
      </w:r>
      <w:proofErr w:type="gramStart"/>
      <w:r w:rsidR="00D437EB">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Liability scores tend to be similar between family members, and</w:t>
      </w:r>
      <w:r w:rsidR="00F76FBC">
        <w:rPr>
          <w:rFonts w:ascii="Times New Roman" w:hAnsi="Times New Roman" w:cs="Times New Roman"/>
          <w:szCs w:val="24"/>
        </w:rPr>
        <w:t xml:space="preserve"> I </w:t>
      </w:r>
      <w:r w:rsidRPr="00212C0E">
        <w:rPr>
          <w:rFonts w:ascii="Times New Roman" w:hAnsi="Times New Roman" w:cs="Times New Roman"/>
          <w:szCs w:val="24"/>
        </w:rPr>
        <w:t>consider the simple additive polygenic effect model.</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a </w:t>
      </w:r>
      <w:proofErr w:type="spellStart"/>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proofErr w:type="spellEnd"/>
      <w:r w:rsidRPr="00212C0E">
        <w:rPr>
          <w:rFonts w:ascii="Times New Roman" w:hAnsi="Times New Roman" w:cs="Times New Roman"/>
          <w:szCs w:val="24"/>
        </w:rPr>
        <w:t xml:space="preserve"> dimensional identity matrix by </w:t>
      </w:r>
      <w:proofErr w:type="spellStart"/>
      <w:proofErr w:type="gramStart"/>
      <w:r w:rsidRPr="00212C0E">
        <w:rPr>
          <w:rFonts w:ascii="Times New Roman" w:hAnsi="Times New Roman" w:cs="Times New Roman"/>
          <w:b/>
          <w:szCs w:val="24"/>
        </w:rPr>
        <w:t>I</w:t>
      </w:r>
      <w:r w:rsidRPr="00212C0E">
        <w:rPr>
          <w:rFonts w:ascii="Times New Roman" w:hAnsi="Times New Roman" w:cs="Times New Roman"/>
          <w:i/>
          <w:szCs w:val="24"/>
          <w:vertAlign w:val="subscript"/>
        </w:rPr>
        <w:t>w</w:t>
      </w:r>
      <w:proofErr w:type="spellEnd"/>
      <w:proofErr w:type="gramEnd"/>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proofErr w:type="spellStart"/>
      <w:r w:rsidRPr="00212C0E">
        <w:rPr>
          <w:rFonts w:ascii="Times New Roman" w:hAnsi="Times New Roman" w:cs="Times New Roman"/>
          <w:b/>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w:t>
      </w:r>
      <w:r w:rsidR="00F76FBC">
        <w:rPr>
          <w:rFonts w:ascii="Times New Roman" w:hAnsi="Times New Roman" w:cs="Times New Roman"/>
          <w:szCs w:val="24"/>
        </w:rPr>
        <w:t xml:space="preserve"> I </w:t>
      </w:r>
      <w:r w:rsidRPr="00212C0E">
        <w:rPr>
          <w:rFonts w:ascii="Times New Roman" w:hAnsi="Times New Roman" w:cs="Times New Roman"/>
          <w:szCs w:val="24"/>
        </w:rPr>
        <w:t>can assume that</w:t>
      </w:r>
    </w:p>
    <w:p w:rsidR="00350BC5" w:rsidRPr="00350BC5" w:rsidRDefault="00331FD3" w:rsidP="00350BC5">
      <w:pPr>
        <w:spacing w:after="0"/>
        <w:jc w:val="center"/>
        <w:rPr>
          <w:rFonts w:ascii="Times New Roman" w:hAnsi="Times New Roman" w:cs="Times New Roman"/>
          <w:szCs w:val="24"/>
        </w:rPr>
      </w:pPr>
      <m:oMathPara>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t>
          </m:r>
        </m:oMath>
      </m:oMathPara>
    </w:p>
    <w:p w:rsidR="00972A23" w:rsidRPr="00972A23" w:rsidRDefault="00331FD3" w:rsidP="00350BC5">
      <w:pPr>
        <w:spacing w:after="0"/>
        <w:jc w:val="center"/>
        <w:rPr>
          <w:rFonts w:ascii="Times New Roman" w:hAnsi="Times New Roman" w:cs="Times New Roman"/>
          <w:szCs w:val="24"/>
        </w:rPr>
      </w:pPr>
      <m:oMath>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kinship coefficient between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proofErr w:type="spellStart"/>
      <w:r w:rsidRPr="00212C0E">
        <w:rPr>
          <w:rFonts w:ascii="Times New Roman" w:hAnsi="Times New Roman" w:cs="Times New Roman"/>
          <w:i/>
          <w:szCs w:val="24"/>
          <w:vertAlign w:val="subscript"/>
        </w:rPr>
        <w:t>ij</w:t>
      </w:r>
      <w:proofErr w:type="spellEnd"/>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proofErr w:type="gramStart"/>
      <w:r w:rsidRPr="00212C0E">
        <w:rPr>
          <w:rFonts w:ascii="Times New Roman" w:hAnsi="Times New Roman" w:cs="Times New Roman"/>
          <w:szCs w:val="24"/>
        </w:rPr>
        <w:t>by</w:t>
      </w:r>
      <w:r w:rsidR="009A057F">
        <w:rPr>
          <w:rFonts w:ascii="Times New Roman" w:hAnsi="Times New Roman" w:cs="Times New Roman" w:hint="eastAsia"/>
          <w:szCs w:val="24"/>
        </w:rPr>
        <w:t xml:space="preserve"> </w:t>
      </w:r>
      <w:proofErr w:type="gramEnd"/>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w:t>
      </w:r>
      <w:r w:rsidRPr="00212C0E">
        <w:rPr>
          <w:rFonts w:ascii="Times New Roman" w:hAnsi="Times New Roman" w:cs="Times New Roman"/>
          <w:szCs w:val="24"/>
        </w:rPr>
        <w:lastRenderedPageBreak/>
        <w:t xml:space="preserve">and his/her relative </w:t>
      </w:r>
      <w:r w:rsidRPr="00212C0E">
        <w:rPr>
          <w:rFonts w:ascii="Times New Roman" w:hAnsi="Times New Roman" w:cs="Times New Roman"/>
          <w:i/>
          <w:szCs w:val="24"/>
        </w:rPr>
        <w:t>j</w:t>
      </w:r>
      <w:r w:rsidRPr="00212C0E">
        <w:rPr>
          <w:rFonts w:ascii="Times New Roman" w:hAnsi="Times New Roman" w:cs="Times New Roman"/>
          <w:szCs w:val="24"/>
        </w:rPr>
        <w:t>, respectively</w:t>
      </w:r>
      <w:proofErr w:type="gramEnd"/>
      <w:r w:rsidRPr="00212C0E">
        <w:rPr>
          <w:rFonts w:ascii="Times New Roman" w:hAnsi="Times New Roman" w:cs="Times New Roman"/>
          <w:szCs w:val="24"/>
        </w:rPr>
        <w:t xml:space="preserve">. The inbreeding coefficient, which ranges from 0 to 1, quantifies the departure from HWE and can be easily estimated using known pedigree by currently available R packages, e.g. </w:t>
      </w:r>
      <w:proofErr w:type="spellStart"/>
      <w:r w:rsidRPr="00212C0E">
        <w:rPr>
          <w:rFonts w:ascii="Times New Roman" w:hAnsi="Times New Roman" w:cs="Times New Roman"/>
          <w:i/>
          <w:szCs w:val="24"/>
        </w:rPr>
        <w:t>pedigreemm</w:t>
      </w:r>
      <w:proofErr w:type="spellEnd"/>
      <w:r w:rsidRPr="00212C0E">
        <w:rPr>
          <w:rFonts w:ascii="Times New Roman" w:hAnsi="Times New Roman" w:cs="Times New Roman"/>
          <w:i/>
          <w:szCs w:val="24"/>
        </w:rPr>
        <w:t xml:space="preserv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&lt;EndNote&gt;&lt;Cite&gt;&lt;Author&gt;Vazquez&lt;/Author&gt;&lt;Year&gt;2010&lt;/Year&gt;&lt;RecNum&gt;21&lt;/RecNum&gt;&lt;DisplayText&gt;[87, 88]&lt;/DisplayText&gt;&lt;record&gt;&lt;rec-number&gt;21&lt;/rec-number&gt;&lt;foreign-keys&gt;&lt;key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[87, 88]</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331FD3" w:rsidP="00CE2EAB">
      <w:pPr>
        <w:spacing w:after="0"/>
        <w:jc w:val="both"/>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CE2EAB">
      <w:pPr>
        <w:spacing w:after="0"/>
        <w:jc w:val="both"/>
        <w:rPr>
          <w:rFonts w:ascii="Times New Roman" w:hAnsi="Times New Roman" w:cs="Times New Roman"/>
          <w:szCs w:val="24"/>
        </w:rPr>
      </w:pPr>
      <w:proofErr w:type="gramStart"/>
      <w:r>
        <w:rPr>
          <w:rFonts w:ascii="Times New Roman" w:hAnsi="Times New Roman" w:cs="Times New Roman" w:hint="eastAsia"/>
          <w:szCs w:val="24"/>
        </w:rPr>
        <w:t>and</w:t>
      </w:r>
      <w:proofErr w:type="gramEnd"/>
      <w:r>
        <w:rPr>
          <w:rFonts w:ascii="Times New Roman" w:hAnsi="Times New Roman" w:cs="Times New Roman" w:hint="eastAsia"/>
          <w:szCs w:val="24"/>
        </w:rPr>
        <w:t xml:space="preserve"> </w:t>
      </w:r>
    </w:p>
    <w:p w:rsidR="00212C0E" w:rsidRPr="00212C0E" w:rsidRDefault="00331FD3" w:rsidP="00350BC5">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 xml:space="preserve">Genomic relationships may have more information to better infer individual liability than the kinship coefficients. However, the genomic relationship matrix </w:t>
      </w:r>
      <w:proofErr w:type="gramStart"/>
      <w:r w:rsidRPr="00212C0E">
        <w:rPr>
          <w:rFonts w:ascii="Times New Roman" w:hAnsi="Times New Roman" w:cs="Times New Roman"/>
        </w:rPr>
        <w:t>can be obtained</w:t>
      </w:r>
      <w:proofErr w:type="gramEnd"/>
      <w:r w:rsidRPr="00212C0E">
        <w:rPr>
          <w:rFonts w:ascii="Times New Roman" w:hAnsi="Times New Roman" w:cs="Times New Roman"/>
        </w:rPr>
        <w:t xml:space="preserve"> only when the genotypes are known, which may not be the case in our study design.</w:t>
      </w:r>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ab/>
        <w:t xml:space="preserve">The dichotomous phenotypes for subject </w:t>
      </w:r>
      <w:proofErr w:type="spellStart"/>
      <w:r w:rsidRPr="00212C0E">
        <w:rPr>
          <w:rFonts w:ascii="Times New Roman" w:hAnsi="Times New Roman" w:cs="Times New Roman"/>
          <w:i/>
        </w:rPr>
        <w:t>i</w:t>
      </w:r>
      <w:proofErr w:type="spellEnd"/>
      <w:r w:rsidRPr="00212C0E">
        <w:rPr>
          <w:rFonts w:ascii="Times New Roman" w:hAnsi="Times New Roman" w:cs="Times New Roman"/>
          <w:i/>
        </w:rPr>
        <w:t xml:space="preserve">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w:t>
      </w:r>
      <w:proofErr w:type="gramStart"/>
      <w:r w:rsidRPr="00212C0E">
        <w:rPr>
          <w:rFonts w:ascii="Times New Roman" w:hAnsi="Times New Roman" w:cs="Times New Roman"/>
        </w:rPr>
        <w:t xml:space="preserve">and </w:t>
      </w:r>
      <w:proofErr w:type="gramEnd"/>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w:t>
      </w:r>
      <w:r w:rsidRPr="00212C0E">
        <w:rPr>
          <w:rFonts w:ascii="Times New Roman" w:hAnsi="Times New Roman" w:cs="Times New Roman"/>
          <w:szCs w:val="24"/>
        </w:rPr>
        <w:lastRenderedPageBreak/>
        <w:t xml:space="preserve">become 0. </w:t>
      </w:r>
      <w:proofErr w:type="gramStart"/>
      <w:r w:rsidRPr="00212C0E">
        <w:rPr>
          <w:rFonts w:ascii="Times New Roman" w:hAnsi="Times New Roman" w:cs="Times New Roman"/>
          <w:i/>
          <w:szCs w:val="24"/>
        </w:rPr>
        <w:t>c</w:t>
      </w:r>
      <w:proofErr w:type="gramEnd"/>
      <w:r w:rsidRPr="00212C0E">
        <w:rPr>
          <w:rFonts w:ascii="Times New Roman" w:hAnsi="Times New Roman" w:cs="Times New Roman"/>
          <w:szCs w:val="24"/>
        </w:rPr>
        <w:t xml:space="preserve"> can be determined from the prevalence of the diseases, and the phenotype vector for relatives of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is denoted by</w:t>
      </w:r>
    </w:p>
    <w:p w:rsidR="00212C0E" w:rsidRPr="00212C0E" w:rsidRDefault="00331FD3" w:rsidP="00350BC5">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for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 is denoted by</w:t>
      </w:r>
    </w:p>
    <w:p w:rsidR="00212C0E" w:rsidRPr="00212C0E" w:rsidRDefault="00331FD3" w:rsidP="00350BC5">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CE2EAB">
      <w:pPr>
        <w:spacing w:after="0"/>
        <w:jc w:val="both"/>
        <w:rPr>
          <w:rFonts w:ascii="Times New Roman" w:hAnsi="Times New Roman" w:cs="Times New Roman"/>
        </w:rPr>
      </w:pPr>
      <w:r w:rsidRPr="00212C0E" w:rsidDel="003C21E7">
        <w:rPr>
          <w:rFonts w:ascii="Times New Roman" w:hAnsi="Times New Roman" w:cs="Times New Roman"/>
        </w:rPr>
        <w:t xml:space="preserve">Several algorithms </w:t>
      </w:r>
      <w:proofErr w:type="gramStart"/>
      <w:r w:rsidRPr="00212C0E" w:rsidDel="003C21E7">
        <w:rPr>
          <w:rFonts w:ascii="Times New Roman" w:hAnsi="Times New Roman" w:cs="Times New Roman"/>
        </w:rPr>
        <w:t>have been suggested</w:t>
      </w:r>
      <w:proofErr w:type="gramEnd"/>
      <w:r w:rsidRPr="00212C0E" w:rsidDel="003C21E7">
        <w:rPr>
          <w:rFonts w:ascii="Times New Roman" w:hAnsi="Times New Roman" w:cs="Times New Roman"/>
        </w:rPr>
        <w:t xml:space="preserve">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w:t>
      </w:r>
      <w:r w:rsidR="00F76FBC">
        <w:rPr>
          <w:rFonts w:ascii="Times New Roman" w:hAnsi="Times New Roman" w:cs="Times New Roman"/>
          <w:szCs w:val="24"/>
        </w:rPr>
        <w:t xml:space="preserve"> I </w:t>
      </w:r>
      <w:r w:rsidRPr="00212C0E" w:rsidDel="003C21E7">
        <w:rPr>
          <w:rFonts w:ascii="Times New Roman" w:hAnsi="Times New Roman" w:cs="Times New Roman"/>
          <w:szCs w:val="24"/>
        </w:rPr>
        <w:t>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w:t>
      </w:r>
      <w:r w:rsidR="00F76FBC">
        <w:rPr>
          <w:rFonts w:ascii="Times New Roman" w:hAnsi="Times New Roman" w:cs="Times New Roman"/>
          <w:szCs w:val="24"/>
        </w:rPr>
        <w:t xml:space="preserve"> I </w:t>
      </w:r>
      <w:r w:rsidRPr="00212C0E" w:rsidDel="003C21E7">
        <w:rPr>
          <w:rFonts w:ascii="Times New Roman" w:hAnsi="Times New Roman" w:cs="Times New Roman"/>
          <w:szCs w:val="24"/>
        </w:rPr>
        <w:t xml:space="preserve">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w:t>
      </w:r>
      <w:proofErr w:type="gramStart"/>
      <w:r w:rsidRPr="00212C0E" w:rsidDel="003C21E7">
        <w:rPr>
          <w:rFonts w:ascii="Times New Roman" w:hAnsi="Times New Roman" w:cs="Times New Roman"/>
          <w:szCs w:val="24"/>
        </w:rPr>
        <w:t>0</w:t>
      </w:r>
      <w:proofErr w:type="gramEnd"/>
      <w:r w:rsidRPr="00212C0E" w:rsidDel="003C21E7">
        <w:rPr>
          <w:rFonts w:ascii="Times New Roman" w:hAnsi="Times New Roman" w:cs="Times New Roman"/>
          <w:szCs w:val="24"/>
        </w:rPr>
        <w:t xml:space="preserve">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CE2EAB">
      <w:pPr>
        <w:spacing w:after="0"/>
        <w:jc w:val="both"/>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CE2EAB">
      <w:pPr>
        <w:spacing w:after="0"/>
        <w:jc w:val="both"/>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w:t>
      </w:r>
      <w:r w:rsidR="00F76FBC">
        <w:rPr>
          <w:rFonts w:ascii="Times New Roman" w:hAnsi="Times New Roman" w:cs="Times New Roman"/>
        </w:rPr>
        <w:t xml:space="preserve"> I </w:t>
      </w:r>
      <w:r w:rsidRPr="00212C0E" w:rsidDel="003C21E7">
        <w:rPr>
          <w:rFonts w:ascii="Times New Roman" w:hAnsi="Times New Roman" w:cs="Times New Roman"/>
        </w:rPr>
        <w:t xml:space="preserve">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w:t>
      </w:r>
      <w:proofErr w:type="gramStart"/>
      <w:r w:rsidRPr="00212C0E" w:rsidDel="003C21E7">
        <w:rPr>
          <w:rFonts w:ascii="Times New Roman" w:hAnsi="Times New Roman" w:cs="Times New Roman"/>
        </w:rPr>
        <w:t>can be obtained</w:t>
      </w:r>
      <w:proofErr w:type="gramEnd"/>
      <w:r w:rsidRPr="00212C0E" w:rsidDel="003C21E7">
        <w:rPr>
          <w:rFonts w:ascii="Times New Roman" w:hAnsi="Times New Roman" w:cs="Times New Roman"/>
        </w:rPr>
        <w:t xml:space="preserve"> by</w:t>
      </w:r>
    </w:p>
    <w:p w:rsidR="00212C0E" w:rsidRPr="00CF10D2" w:rsidRDefault="00CF10D2" w:rsidP="00CE2EAB">
      <w:pPr>
        <w:spacing w:after="0"/>
        <w:jc w:val="both"/>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CE2EAB">
      <w:pPr>
        <w:pStyle w:val="3"/>
        <w:jc w:val="both"/>
      </w:pPr>
      <w:bookmarkStart w:id="97" w:name="_Toc535871257"/>
      <w:r w:rsidRPr="00CF10D2">
        <w:lastRenderedPageBreak/>
        <w:t>3.2.2 Selection of samples with extreme phenotypes</w:t>
      </w:r>
      <w:bookmarkEnd w:id="97"/>
    </w:p>
    <w:p w:rsidR="00212C0E" w:rsidRPr="00212C0E" w:rsidRDefault="00212C0E" w:rsidP="00CE2EAB">
      <w:pPr>
        <w:spacing w:after="0"/>
        <w:ind w:firstLine="800"/>
        <w:jc w:val="both"/>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 </w:instrText>
      </w:r>
      <w:r w:rsidR="008061C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EN.CITE.DATA </w:instrText>
      </w:r>
      <w:r w:rsidR="008061C7">
        <w:rPr>
          <w:rFonts w:ascii="Times New Roman" w:hAnsi="Times New Roman" w:cs="Times New Roman"/>
        </w:rPr>
      </w:r>
      <w:r w:rsidR="008061C7">
        <w:rPr>
          <w:rFonts w:ascii="Times New Roman" w:hAnsi="Times New Roman" w:cs="Times New Roman"/>
        </w:rPr>
        <w:fldChar w:fldCharType="end"/>
      </w:r>
      <w:r w:rsidR="00050837">
        <w:rPr>
          <w:rFonts w:ascii="Times New Roman" w:hAnsi="Times New Roman" w:cs="Times New Roman"/>
        </w:rPr>
      </w:r>
      <w:r w:rsidR="00050837">
        <w:rPr>
          <w:rFonts w:ascii="Times New Roman" w:hAnsi="Times New Roman" w:cs="Times New Roman"/>
        </w:rPr>
        <w:fldChar w:fldCharType="separate"/>
      </w:r>
      <w:r w:rsidR="008061C7">
        <w:rPr>
          <w:rFonts w:ascii="Times New Roman" w:hAnsi="Times New Roman" w:cs="Times New Roman"/>
          <w:noProof/>
        </w:rPr>
        <w:t>[89-93]</w:t>
      </w:r>
      <w:r w:rsidR="00050837">
        <w:rPr>
          <w:rFonts w:ascii="Times New Roman" w:hAnsi="Times New Roman" w:cs="Times New Roman"/>
        </w:rPr>
        <w:fldChar w:fldCharType="end"/>
      </w:r>
      <w:r w:rsidRPr="00212C0E">
        <w:rPr>
          <w:rFonts w:ascii="Times New Roman" w:hAnsi="Times New Roman" w:cs="Times New Roman"/>
        </w:rPr>
        <w:t xml:space="preserve">, and association analyses </w:t>
      </w:r>
      <w:proofErr w:type="gramStart"/>
      <w:r w:rsidRPr="00212C0E">
        <w:rPr>
          <w:rFonts w:ascii="Times New Roman" w:hAnsi="Times New Roman" w:cs="Times New Roman"/>
        </w:rPr>
        <w:t>have often been conducted</w:t>
      </w:r>
      <w:proofErr w:type="gramEnd"/>
      <w:r w:rsidRPr="00212C0E">
        <w:rPr>
          <w:rFonts w:ascii="Times New Roman" w:hAnsi="Times New Roman" w:cs="Times New Roman"/>
        </w:rPr>
        <w:t xml:space="preserve"> with such subjects. At the sample selection stage, genotypes of subjects are not known, and</w:t>
      </w:r>
      <w:r w:rsidR="00F76FBC">
        <w:rPr>
          <w:rFonts w:ascii="Times New Roman" w:hAnsi="Times New Roman" w:cs="Times New Roman"/>
        </w:rPr>
        <w:t xml:space="preserve"> I </w:t>
      </w:r>
      <w:r w:rsidRPr="00212C0E">
        <w:rPr>
          <w:rFonts w:ascii="Times New Roman" w:hAnsi="Times New Roman" w:cs="Times New Roman"/>
        </w:rPr>
        <w:t xml:space="preserve">assume </w:t>
      </w:r>
      <w:r w:rsidRPr="00212C0E">
        <w:rPr>
          <w:rFonts w:ascii="Times New Roman" w:hAnsi="Times New Roman" w:cs="Times New Roman"/>
          <w:i/>
        </w:rPr>
        <w:t>β</w:t>
      </w:r>
      <w:r w:rsidRPr="00212C0E">
        <w:rPr>
          <w:rFonts w:ascii="Times New Roman" w:hAnsi="Times New Roman" w:cs="Times New Roman"/>
        </w:rPr>
        <w:t xml:space="preserve"> = </w:t>
      </w:r>
      <w:proofErr w:type="gramStart"/>
      <w:r w:rsidRPr="00212C0E">
        <w:rPr>
          <w:rFonts w:ascii="Times New Roman" w:hAnsi="Times New Roman" w:cs="Times New Roman"/>
        </w:rPr>
        <w:t>0</w:t>
      </w:r>
      <w:proofErr w:type="gramEnd"/>
      <w:r w:rsidRPr="00212C0E">
        <w:rPr>
          <w:rFonts w:ascii="Times New Roman" w:hAnsi="Times New Roman" w:cs="Times New Roman"/>
        </w:rPr>
        <w:t xml:space="preserve"> in equation (1). In particular, environmental factors can affect the dichotomous phenotypes and if their effects </w:t>
      </w:r>
      <w:proofErr w:type="gramStart"/>
      <w:r w:rsidRPr="00212C0E">
        <w:rPr>
          <w:rFonts w:ascii="Times New Roman" w:hAnsi="Times New Roman" w:cs="Times New Roman"/>
        </w:rPr>
        <w:t>are known</w:t>
      </w:r>
      <w:proofErr w:type="gramEnd"/>
      <w:r w:rsidRPr="00212C0E">
        <w:rPr>
          <w:rFonts w:ascii="Times New Roman" w:hAnsi="Times New Roman" w:cs="Times New Roman"/>
        </w:rPr>
        <w:t>,</w:t>
      </w:r>
      <w:r w:rsidR="00F76FBC">
        <w:rPr>
          <w:rFonts w:ascii="Times New Roman" w:hAnsi="Times New Roman" w:cs="Times New Roman"/>
        </w:rPr>
        <w:t xml:space="preserve"> I </w:t>
      </w:r>
      <w:r w:rsidRPr="00212C0E">
        <w:rPr>
          <w:rFonts w:ascii="Times New Roman" w:hAnsi="Times New Roman" w:cs="Times New Roman"/>
        </w:rPr>
        <w:t>can then define the adjusted extreme phenotypes for dichotomous phenotypes by the following conditional expectation (CE) of liability scores:</w:t>
      </w:r>
    </w:p>
    <w:p w:rsidR="00214DEE" w:rsidRPr="00214DEE" w:rsidRDefault="00214DEE" w:rsidP="00CE2EAB">
      <w:pPr>
        <w:spacing w:after="0"/>
        <w:jc w:val="both"/>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Once</w:t>
      </w:r>
      <w:r w:rsidR="00F76FBC">
        <w:rPr>
          <w:rFonts w:ascii="Times New Roman" w:hAnsi="Times New Roman" w:cs="Times New Roman"/>
        </w:rPr>
        <w:t xml:space="preserve"> I </w:t>
      </w:r>
      <w:r w:rsidRPr="00212C0E" w:rsidDel="001E5C8A">
        <w:rPr>
          <w:rFonts w:ascii="Times New Roman" w:hAnsi="Times New Roman" w:cs="Times New Roman"/>
        </w:rPr>
        <w:t xml:space="preserve">calculated these for all subjects, </w:t>
      </w:r>
      <w:proofErr w:type="spellStart"/>
      <w:proofErr w:type="gramStart"/>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proofErr w:type="spellEnd"/>
      <w:proofErr w:type="gramEnd"/>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CE2EAB">
      <w:pPr>
        <w:spacing w:after="0"/>
        <w:ind w:firstLine="800"/>
        <w:jc w:val="both"/>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are usually estimated</w:t>
      </w:r>
      <w:proofErr w:type="gramEnd"/>
      <w:r w:rsidRPr="00212C0E">
        <w:rPr>
          <w:rFonts w:ascii="Times New Roman" w:hAnsi="Times New Roman" w:cs="Times New Roman"/>
          <w:szCs w:val="24"/>
        </w:rPr>
        <w:t xml:space="preserve">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w:t>
      </w:r>
      <w:r w:rsidRPr="00212C0E">
        <w:rPr>
          <w:rFonts w:ascii="Times New Roman" w:hAnsi="Times New Roman" w:cs="Times New Roman"/>
          <w:szCs w:val="24"/>
        </w:rPr>
        <w:lastRenderedPageBreak/>
        <w:t>inverse of a cumulative normal distribution as a link function, and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&lt;EndNote&gt;&lt;Cite&gt;&lt;Author&gt;Gelman&lt;/Author&gt;&lt;Year&gt;2006&lt;/Year&gt;&lt;RecNum&gt;29&lt;/RecNum&gt;&lt;DisplayText&gt;[94]&lt;/DisplayText&gt;&lt;record&gt;&lt;rec-number&gt;29&lt;/rec-number&gt;&lt;foreign-keys&gt;&lt;key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[94]</w:t>
      </w:r>
      <w:r w:rsidR="00050837">
        <w:rPr>
          <w:rFonts w:ascii="Times New Roman" w:hAnsi="Times New Roman" w:cs="Times New Roman"/>
          <w:szCs w:val="24"/>
        </w:rPr>
        <w:fldChar w:fldCharType="end"/>
      </w:r>
      <w:r w:rsidRPr="00212C0E">
        <w:rPr>
          <w:rFonts w:ascii="Times New Roman" w:hAnsi="Times New Roman" w:cs="Times New Roman"/>
          <w:szCs w:val="24"/>
        </w:rPr>
        <w:t>. Therefore, if</w:t>
      </w:r>
      <w:r w:rsidR="00F76FBC">
        <w:rPr>
          <w:rFonts w:ascii="Times New Roman" w:hAnsi="Times New Roman" w:cs="Times New Roman"/>
          <w:szCs w:val="24"/>
        </w:rPr>
        <w:t xml:space="preserve"> I </w:t>
      </w:r>
      <w:r w:rsidRPr="00212C0E">
        <w:rPr>
          <w:rFonts w:ascii="Times New Roman" w:hAnsi="Times New Roman" w:cs="Times New Roman"/>
          <w:szCs w:val="24"/>
        </w:rPr>
        <w:t>let</w:t>
      </w:r>
    </w:p>
    <w:p w:rsidR="00193600" w:rsidRPr="00193600" w:rsidRDefault="00331FD3" w:rsidP="00350BC5">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w:t>
      </w:r>
      <w:proofErr w:type="gramStart"/>
      <w:r w:rsidR="00193600">
        <w:rPr>
          <w:rFonts w:ascii="Times New Roman" w:hAnsi="Times New Roman" w:cs="Times New Roman" w:hint="eastAsia"/>
          <w:szCs w:val="24"/>
        </w:rPr>
        <w:t xml:space="preserve">and </w:t>
      </w:r>
      <w:proofErr w:type="gramEnd"/>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b/>
        </w:rPr>
      </w:pPr>
      <w:proofErr w:type="gramStart"/>
      <w:r w:rsidRPr="00212C0E">
        <w:rPr>
          <w:rFonts w:ascii="Times New Roman" w:hAnsi="Times New Roman" w:cs="Times New Roman"/>
        </w:rPr>
        <w:t>regression</w:t>
      </w:r>
      <w:proofErr w:type="gramEnd"/>
      <w:r w:rsidRPr="00212C0E">
        <w:rPr>
          <w:rFonts w:ascii="Times New Roman" w:hAnsi="Times New Roman" w:cs="Times New Roman"/>
        </w:rPr>
        <w:t xml:space="preserve">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E70D46" w:rsidRDefault="00E70D46">
      <w:pPr>
        <w:spacing w:line="264" w:lineRule="auto"/>
        <w:rPr>
          <w:rFonts w:ascii="Times New Roman" w:eastAsiaTheme="majorEastAsia" w:hAnsi="Times New Roman" w:cstheme="majorBidi"/>
          <w:b/>
          <w:color w:val="000000" w:themeColor="text1"/>
          <w:sz w:val="28"/>
          <w:szCs w:val="24"/>
        </w:rPr>
      </w:pPr>
      <w:r>
        <w:br w:type="page"/>
      </w:r>
    </w:p>
    <w:p w:rsidR="00212C0E" w:rsidRPr="00B45D25" w:rsidRDefault="00212C0E" w:rsidP="00CE2EAB">
      <w:pPr>
        <w:pStyle w:val="3"/>
        <w:jc w:val="both"/>
      </w:pPr>
      <w:bookmarkStart w:id="98" w:name="_Toc535871258"/>
      <w:r w:rsidRPr="00B45D25">
        <w:lastRenderedPageBreak/>
        <w:t>3.2.3 Statistical power when the family history of disease is controlled</w:t>
      </w:r>
      <w:bookmarkEnd w:id="98"/>
    </w:p>
    <w:p w:rsidR="00212C0E" w:rsidRPr="00212C0E" w:rsidRDefault="00212C0E" w:rsidP="00CE2EAB">
      <w:pPr>
        <w:spacing w:after="0"/>
        <w:ind w:firstLine="799"/>
        <w:jc w:val="both"/>
        <w:rPr>
          <w:rFonts w:ascii="Times New Roman" w:hAnsi="Times New Roman" w:cs="Times New Roman"/>
        </w:rPr>
      </w:pPr>
      <w:r w:rsidRPr="00212C0E">
        <w:rPr>
          <w:rFonts w:ascii="Times New Roman" w:hAnsi="Times New Roman" w:cs="Times New Roman"/>
        </w:rPr>
        <w:t>The statistical power for genetic association analysis with a case-control study design can be calculated when the relatives’ phenotypes are conditioned.</w:t>
      </w:r>
      <w:r w:rsidR="00F76FBC">
        <w:rPr>
          <w:rFonts w:ascii="Times New Roman" w:hAnsi="Times New Roman" w:cs="Times New Roman"/>
        </w:rPr>
        <w:t xml:space="preserve"> I </w:t>
      </w:r>
      <w:r w:rsidRPr="00212C0E">
        <w:rPr>
          <w:rFonts w:ascii="Times New Roman" w:hAnsi="Times New Roman" w:cs="Times New Roman"/>
        </w:rPr>
        <w:t>consider the liability model in equation (1) and assume a major disease gene model. If</w:t>
      </w:r>
      <w:r w:rsidR="00F76FBC">
        <w:rPr>
          <w:rFonts w:ascii="Times New Roman" w:hAnsi="Times New Roman" w:cs="Times New Roman"/>
        </w:rPr>
        <w:t xml:space="preserve"> I </w:t>
      </w:r>
      <w:proofErr w:type="gramStart"/>
      <w:r w:rsidRPr="00212C0E">
        <w:rPr>
          <w:rFonts w:ascii="Times New Roman" w:hAnsi="Times New Roman" w:cs="Times New Roman"/>
        </w:rPr>
        <w:t>let</w:t>
      </w:r>
      <w:proofErr w:type="gramEnd"/>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be the prevalence of the disease and</w:t>
      </w:r>
      <w:r w:rsidR="00F76FBC">
        <w:rPr>
          <w:rFonts w:ascii="Times New Roman" w:hAnsi="Times New Roman" w:cs="Times New Roman"/>
        </w:rPr>
        <w:t xml:space="preserve"> I </w:t>
      </w:r>
      <w:r w:rsidRPr="00212C0E">
        <w:rPr>
          <w:rFonts w:ascii="Times New Roman" w:hAnsi="Times New Roman" w:cs="Times New Roman"/>
        </w:rPr>
        <w:t>denote the genotype relative risks by</w:t>
      </w:r>
    </w:p>
    <w:p w:rsidR="00C51CB0" w:rsidRPr="00C51CB0" w:rsidRDefault="00331FD3" w:rsidP="00CE2EAB">
      <w:pPr>
        <w:spacing w:after="0"/>
        <w:jc w:val="both"/>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under</w:t>
      </w:r>
      <w:proofErr w:type="gramEnd"/>
      <w:r w:rsidRPr="00212C0E">
        <w:rPr>
          <w:rFonts w:ascii="Times New Roman" w:hAnsi="Times New Roman" w:cs="Times New Roman"/>
          <w:szCs w:val="24"/>
        </w:rPr>
        <w:t xml:space="preserve"> HWE, </w:t>
      </w:r>
      <w:proofErr w:type="spellStart"/>
      <w:r w:rsidRPr="00212C0E">
        <w:rPr>
          <w:rFonts w:ascii="Times New Roman" w:hAnsi="Times New Roman" w:cs="Times New Roman"/>
          <w:szCs w:val="24"/>
        </w:rPr>
        <w:t>penetrances</w:t>
      </w:r>
      <w:proofErr w:type="spellEnd"/>
      <w:r w:rsidRPr="00212C0E">
        <w:rPr>
          <w:rFonts w:ascii="Times New Roman" w:hAnsi="Times New Roman" w:cs="Times New Roman"/>
          <w:szCs w:val="24"/>
        </w:rPr>
        <w:t xml:space="preserve"> can be parameterized by</w:t>
      </w:r>
    </w:p>
    <w:p w:rsidR="00A019CD" w:rsidRPr="00A019CD"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A019CD" w:rsidRPr="00A019CD" w:rsidRDefault="00A019CD" w:rsidP="00350BC5">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the unaffected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are</w:t>
      </w:r>
    </w:p>
    <w:p w:rsidR="00A019CD" w:rsidRPr="009842EE"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r>
        <w:rPr>
          <w:rFonts w:ascii="Times New Roman" w:hAnsi="Times New Roman" w:cs="Times New Roman" w:hint="eastAsia"/>
        </w:rPr>
        <w:t xml:space="preserve"> </w:t>
      </w:r>
    </w:p>
    <w:p w:rsidR="000C056B" w:rsidRDefault="000C056B" w:rsidP="00CE2EAB">
      <w:pPr>
        <w:spacing w:after="0"/>
        <w:jc w:val="both"/>
        <w:rPr>
          <w:rFonts w:ascii="Times New Roman" w:hAnsi="Times New Roman" w:cs="Times New Roman"/>
        </w:rPr>
      </w:pPr>
      <m:oMathPara>
        <m:oMath>
          <m: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 xml:space="preserve">If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CE2EAB">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control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can be obtained by</w:t>
      </w:r>
    </w:p>
    <w:p w:rsidR="007205CD" w:rsidRPr="007205CD" w:rsidRDefault="007205CD" w:rsidP="00CE2EAB">
      <w:pPr>
        <w:spacing w:after="0"/>
        <w:jc w:val="both"/>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7205CD" w:rsidRPr="007205CD" w:rsidRDefault="007205CD" w:rsidP="00350BC5">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CE2EAB">
      <w:pPr>
        <w:spacing w:after="0"/>
        <w:jc w:val="both"/>
        <w:rPr>
          <w:rFonts w:ascii="Times New Roman" w:hAnsi="Times New Roman" w:cs="Times New Roman"/>
        </w:rPr>
      </w:pPr>
      <w:r w:rsidRPr="00212C0E">
        <w:rPr>
          <w:rFonts w:ascii="Times New Roman" w:hAnsi="Times New Roman" w:cs="Times New Roman"/>
        </w:rPr>
        <w:t>Therefore, if</w:t>
      </w:r>
      <w:r w:rsidR="00F76FBC">
        <w:rPr>
          <w:rFonts w:ascii="Times New Roman" w:hAnsi="Times New Roman" w:cs="Times New Roman"/>
        </w:rPr>
        <w:t xml:space="preserve"> I </w:t>
      </w:r>
      <w:r w:rsidRPr="00212C0E">
        <w:rPr>
          <w:rFonts w:ascii="Times New Roman" w:hAnsi="Times New Roman" w:cs="Times New Roman"/>
        </w:rPr>
        <w:t xml:space="preserve">assume that there are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331FD3" w:rsidP="00CE2EAB">
      <w:pPr>
        <w:spacing w:after="0"/>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79115E" w:rsidRPr="0079115E" w:rsidRDefault="00331FD3" w:rsidP="00CE2EAB">
      <w:pPr>
        <w:spacing w:after="0"/>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&lt;EndNote&gt;&lt;Cite&gt;&lt;Author&gt;Cochran&lt;/Author&gt;&lt;Year&gt;1954&lt;/Year&gt;&lt;RecNum&gt;85&lt;/RecNum&gt;&lt;DisplayText&gt;[95, 96]&lt;/DisplayText&gt;&lt;record&gt;&lt;rec-number&gt;85&lt;/rec-number&gt;&lt;foreign-keys&gt;&lt;key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8061C7">
        <w:rPr>
          <w:rFonts w:ascii="Times New Roman" w:hAnsi="Times New Roman" w:cs="Times New Roman"/>
          <w:noProof/>
        </w:rPr>
        <w:t>[95, 96]</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331FD3" w:rsidP="00CE2EAB">
      <w:pPr>
        <w:spacing w:after="0"/>
        <w:jc w:val="both"/>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CE2EAB">
      <w:pPr>
        <w:spacing w:after="0"/>
        <w:jc w:val="both"/>
        <w:rPr>
          <w:rFonts w:ascii="Times New Roman" w:hAnsi="Times New Roman" w:cs="Times New Roman"/>
        </w:rPr>
      </w:pPr>
      <w:r w:rsidRPr="00212C0E">
        <w:rPr>
          <w:rFonts w:ascii="Times New Roman" w:hAnsi="Times New Roman" w:cs="Times New Roman"/>
        </w:rPr>
        <w:t>If</w:t>
      </w:r>
      <w:r w:rsidR="00F76FBC">
        <w:rPr>
          <w:rFonts w:ascii="Times New Roman" w:hAnsi="Times New Roman" w:cs="Times New Roman"/>
        </w:rPr>
        <w:t xml:space="preserve"> I </w:t>
      </w:r>
      <w:r w:rsidRPr="00212C0E">
        <w:rPr>
          <w:rFonts w:ascii="Times New Roman" w:hAnsi="Times New Roman" w:cs="Times New Roman"/>
        </w:rPr>
        <w:t xml:space="preserve">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w:t>
      </w:r>
      <w:proofErr w:type="gramStart"/>
      <w:r w:rsidRPr="00212C0E">
        <w:rPr>
          <w:rFonts w:ascii="Times New Roman" w:hAnsi="Times New Roman" w:cs="Times New Roman"/>
        </w:rPr>
        <w:t xml:space="preserve">by </w:t>
      </w:r>
      <w:proofErr w:type="gramEnd"/>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CE2EAB">
      <w:pPr>
        <w:spacing w:after="0"/>
        <w:jc w:val="both"/>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rsidP="00CE2EAB">
      <w:pPr>
        <w:spacing w:after="200" w:line="276"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CE2EAB">
      <w:pPr>
        <w:pStyle w:val="2"/>
        <w:jc w:val="both"/>
      </w:pPr>
      <w:bookmarkStart w:id="99" w:name="_Toc535871259"/>
      <w:r>
        <w:rPr>
          <w:rFonts w:hint="eastAsia"/>
        </w:rPr>
        <w:lastRenderedPageBreak/>
        <w:t>3.3 Simulation study</w:t>
      </w:r>
      <w:bookmarkEnd w:id="99"/>
    </w:p>
    <w:p w:rsidR="00212C0E" w:rsidRPr="006B4F53" w:rsidRDefault="00212C0E" w:rsidP="00CE2EAB">
      <w:pPr>
        <w:pStyle w:val="3"/>
        <w:jc w:val="both"/>
      </w:pPr>
      <w:bookmarkStart w:id="100" w:name="_Toc535871260"/>
      <w:r w:rsidRPr="006B4F53">
        <w:rPr>
          <w:rFonts w:hint="eastAsia"/>
        </w:rPr>
        <w:t xml:space="preserve">3.3.1 </w:t>
      </w:r>
      <w:r w:rsidRPr="006B4F53">
        <w:t>The simulation model</w:t>
      </w:r>
      <w:bookmarkEnd w:id="100"/>
    </w:p>
    <w:p w:rsidR="00E70D46" w:rsidRPr="000178B2" w:rsidRDefault="00212C0E" w:rsidP="000178B2">
      <w:pPr>
        <w:spacing w:after="0"/>
        <w:ind w:firstLine="799"/>
        <w:jc w:val="both"/>
        <w:rPr>
          <w:rFonts w:ascii="Times New Roman" w:eastAsia="바탕"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w:t>
      </w:r>
      <w:r w:rsidR="00F76FBC">
        <w:rPr>
          <w:rFonts w:ascii="Times New Roman" w:hAnsi="Times New Roman" w:cs="Times New Roman"/>
          <w:szCs w:val="24"/>
        </w:rPr>
        <w:t xml:space="preserve"> </w:t>
      </w:r>
      <w:proofErr w:type="gramStart"/>
      <w:r w:rsidR="00F76FBC">
        <w:rPr>
          <w:rFonts w:ascii="Times New Roman" w:hAnsi="Times New Roman" w:cs="Times New Roman"/>
          <w:szCs w:val="24"/>
        </w:rPr>
        <w:t xml:space="preserve">I </w:t>
      </w:r>
      <w:r w:rsidRPr="00212C0E">
        <w:rPr>
          <w:rFonts w:ascii="Times New Roman" w:hAnsi="Times New Roman" w:cs="Times New Roman"/>
          <w:szCs w:val="24"/>
        </w:rPr>
        <w:t>also assume that phenotypes for each subject’s relatives are available, and</w:t>
      </w:r>
      <w:r w:rsidR="00F76FBC">
        <w:rPr>
          <w:rFonts w:ascii="Times New Roman" w:hAnsi="Times New Roman" w:cs="Times New Roman"/>
          <w:szCs w:val="24"/>
        </w:rPr>
        <w:t xml:space="preserve"> I </w:t>
      </w:r>
      <w:r w:rsidRPr="00212C0E">
        <w:rPr>
          <w:rFonts w:ascii="Times New Roman" w:hAnsi="Times New Roman" w:cs="Times New Roman"/>
          <w:szCs w:val="24"/>
        </w:rPr>
        <w:t>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w:t>
      </w:r>
      <w:proofErr w:type="gramEnd"/>
      <w:r w:rsidRPr="00212C0E">
        <w:rPr>
          <w:rFonts w:ascii="Times New Roman" w:hAnsi="Times New Roman" w:cs="Times New Roman"/>
          <w:szCs w:val="24"/>
        </w:rPr>
        <w:t xml:space="preserve"> Pedigrees for scenarios 1 and 2 </w:t>
      </w:r>
      <w:proofErr w:type="gramStart"/>
      <w:r w:rsidRPr="00212C0E">
        <w:rPr>
          <w:rFonts w:ascii="Times New Roman" w:hAnsi="Times New Roman" w:cs="Times New Roman"/>
          <w:szCs w:val="24"/>
        </w:rPr>
        <w:t>are provided</w:t>
      </w:r>
      <w:proofErr w:type="gramEnd"/>
      <w:r w:rsidRPr="00212C0E">
        <w:rPr>
          <w:rFonts w:ascii="Times New Roman" w:hAnsi="Times New Roman" w:cs="Times New Roman"/>
          <w:szCs w:val="24"/>
        </w:rPr>
        <w:t xml:space="preserve">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was assumed to be 0.2, and genotype frequencies were obtained under HWE. Founders’ genotypes in each family were generated from </w:t>
      </w:r>
      <w:proofErr w:type="gramStart"/>
      <w:r w:rsidRPr="00212C0E">
        <w:rPr>
          <w:rFonts w:ascii="Times New Roman" w:hAnsi="Times New Roman" w:cs="Times New Roman"/>
          <w:szCs w:val="24"/>
        </w:rPr>
        <w:t>B(</w:t>
      </w:r>
      <w:proofErr w:type="gramEnd"/>
      <w:r w:rsidRPr="00212C0E">
        <w:rPr>
          <w:rFonts w:ascii="Times New Roman" w:hAnsi="Times New Roman" w:cs="Times New Roman"/>
          <w:szCs w:val="24"/>
        </w:rPr>
        <w:t xml:space="preserve">2,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szCs w:val="24"/>
        </w:rPr>
        <w:t>), and the non-founders’ genotypes were obtained by randomly generated Mendelian transmissions. To generate phenotypes,</w:t>
      </w:r>
      <w:r w:rsidR="00F76FBC">
        <w:rPr>
          <w:rFonts w:ascii="Times New Roman" w:hAnsi="Times New Roman" w:cs="Times New Roman"/>
          <w:szCs w:val="24"/>
        </w:rPr>
        <w:t xml:space="preserve"> I </w:t>
      </w:r>
      <w:r w:rsidRPr="00212C0E">
        <w:rPr>
          <w:rFonts w:ascii="Times New Roman" w:hAnsi="Times New Roman" w:cs="Times New Roman"/>
          <w:szCs w:val="24"/>
        </w:rPr>
        <w:t>considered the disease model in equation (1).</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The polygenic effect and random errors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 xml:space="preserve">and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w:t>
      </w:r>
      <w:proofErr w:type="gramStart"/>
      <w:r w:rsidRPr="00212C0E">
        <w:rPr>
          <w:rFonts w:ascii="Times New Roman" w:eastAsia="바탕" w:hAnsi="Times New Roman" w:cs="Times New Roman"/>
          <w:szCs w:val="24"/>
        </w:rPr>
        <w:t xml:space="preserve">main genetic </w:t>
      </w:r>
      <w:r w:rsidR="00E70D46" w:rsidRPr="00212C0E">
        <w:rPr>
          <w:rFonts w:ascii="Times New Roman" w:eastAsia="바탕" w:hAnsi="Times New Roman" w:cs="Times New Roman"/>
          <w:szCs w:val="24"/>
        </w:rPr>
        <w:lastRenderedPageBreak/>
        <w:t xml:space="preserve">effect was obtained by the product of </w:t>
      </w:r>
      <w:r w:rsidR="00E70D46" w:rsidRPr="00212C0E">
        <w:rPr>
          <w:rFonts w:ascii="Times New Roman" w:eastAsia="바탕" w:hAnsi="Times New Roman" w:cs="Times New Roman"/>
          <w:i/>
          <w:szCs w:val="24"/>
        </w:rPr>
        <w:t xml:space="preserve">β </w:t>
      </w:r>
      <w:r w:rsidR="00E70D46" w:rsidRPr="00212C0E">
        <w:rPr>
          <w:rFonts w:ascii="Times New Roman" w:eastAsia="바탕" w:hAnsi="Times New Roman" w:cs="Times New Roman"/>
          <w:szCs w:val="24"/>
        </w:rPr>
        <w:t>and the number of disease alleles</w:t>
      </w:r>
      <w:proofErr w:type="gramEnd"/>
      <w:r w:rsidR="00E70D46" w:rsidRPr="00212C0E">
        <w:rPr>
          <w:rFonts w:ascii="Times New Roman" w:hAnsi="Times New Roman" w:cs="Times New Roman"/>
          <w:szCs w:val="24"/>
        </w:rPr>
        <w:t>. If</w:t>
      </w:r>
      <w:r w:rsidR="00E70D46">
        <w:rPr>
          <w:rFonts w:ascii="Times New Roman" w:hAnsi="Times New Roman" w:cs="Times New Roman"/>
          <w:szCs w:val="24"/>
        </w:rPr>
        <w:t xml:space="preserve"> I </w:t>
      </w:r>
      <w:r w:rsidR="00E70D46" w:rsidRPr="00212C0E">
        <w:rPr>
          <w:rFonts w:ascii="Times New Roman" w:hAnsi="Times New Roman" w:cs="Times New Roman"/>
          <w:szCs w:val="24"/>
        </w:rPr>
        <w:t>let</w:t>
      </w:r>
    </w:p>
    <w:p w:rsidR="00E70D46" w:rsidRPr="000520D6" w:rsidRDefault="00331FD3" w:rsidP="00E70D46">
      <w:pPr>
        <w:spacing w:after="0"/>
        <w:jc w:val="both"/>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212C0E" w:rsidRPr="00080328" w:rsidRDefault="00331FD3" w:rsidP="00CE2EAB">
      <w:pPr>
        <w:spacing w:after="0"/>
        <w:jc w:val="both"/>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E70D46" w:rsidRPr="00212C0E">
        <w:rPr>
          <w:rFonts w:ascii="Times New Roman" w:hAnsi="Times New Roman" w:cs="Times New Roman"/>
          <w:position w:val="-14"/>
          <w:szCs w:val="24"/>
        </w:rPr>
        <w:t xml:space="preserve"> </w:t>
      </w:r>
      <w:proofErr w:type="gramStart"/>
      <w:r w:rsidR="00E70D46" w:rsidRPr="00212C0E">
        <w:rPr>
          <w:rFonts w:ascii="Times New Roman" w:hAnsi="Times New Roman" w:cs="Times New Roman"/>
          <w:szCs w:val="24"/>
        </w:rPr>
        <w:t>and</w:t>
      </w:r>
      <w:proofErr w:type="gramEnd"/>
      <w:r w:rsidR="00E70D46" w:rsidRPr="00212C0E">
        <w:rPr>
          <w:rFonts w:ascii="Times New Roman" w:hAnsi="Times New Roman" w:cs="Times New Roman"/>
          <w:szCs w:val="24"/>
        </w:rPr>
        <w:t xml:space="preserve"> </w:t>
      </w:r>
      <w:r w:rsidR="00E70D46" w:rsidRPr="00212C0E">
        <w:rPr>
          <w:rFonts w:ascii="Times New Roman" w:hAnsi="Times New Roman" w:cs="Times New Roman"/>
          <w:i/>
          <w:szCs w:val="24"/>
        </w:rPr>
        <w:t xml:space="preserve">β </w:t>
      </w:r>
      <w:r w:rsidR="00E70D46" w:rsidRPr="00212C0E">
        <w:rPr>
          <w:rFonts w:ascii="Times New Roman" w:hAnsi="Times New Roman" w:cs="Times New Roman"/>
          <w:szCs w:val="24"/>
        </w:rPr>
        <w:t xml:space="preserve">are obtained by </w:t>
      </w:r>
      <w:r w:rsidR="00E70D46" w:rsidRPr="00212C0E">
        <w:rPr>
          <w:rFonts w:ascii="Times New Roman" w:hAnsi="Times New Roman" w:cs="Times New Roman"/>
        </w:rPr>
        <w:t xml:space="preserve">the assumed </w:t>
      </w:r>
      <w:r w:rsidR="00E70D46" w:rsidRPr="00212C0E">
        <w:rPr>
          <w:rFonts w:ascii="Times New Roman" w:hAnsi="Times New Roman" w:cs="Times New Roman"/>
          <w:i/>
        </w:rPr>
        <w:t>h</w:t>
      </w:r>
      <w:r w:rsidR="00E70D46" w:rsidRPr="00212C0E">
        <w:rPr>
          <w:rFonts w:ascii="Times New Roman" w:hAnsi="Times New Roman" w:cs="Times New Roman"/>
          <w:vertAlign w:val="superscript"/>
        </w:rPr>
        <w:t>2</w:t>
      </w:r>
      <w:r w:rsidR="00E70D46"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hAnsi="Times New Roman" w:cs="Times New Roman"/>
          <w:szCs w:val="24"/>
        </w:rPr>
        <w:t xml:space="preserve">. Here, </w:t>
      </w:r>
      <w:r w:rsidR="00E70D46" w:rsidRPr="00212C0E">
        <w:rPr>
          <w:rFonts w:ascii="Times New Roman" w:hAnsi="Times New Roman" w:cs="Times New Roman"/>
          <w:i/>
        </w:rPr>
        <w:t>h</w:t>
      </w:r>
      <w:r w:rsidR="00E70D46" w:rsidRPr="00212C0E">
        <w:rPr>
          <w:rFonts w:ascii="Times New Roman" w:hAnsi="Times New Roman" w:cs="Times New Roman"/>
          <w:vertAlign w:val="superscript"/>
        </w:rPr>
        <w:t>2</w:t>
      </w:r>
      <w:r w:rsidR="00E70D46"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hAnsi="Times New Roman" w:cs="Times New Roman"/>
          <w:szCs w:val="24"/>
        </w:rPr>
        <w:t xml:space="preserve"> indicate</w:t>
      </w:r>
      <w:r w:rsidR="00E70D46" w:rsidRPr="00212C0E">
        <w:rPr>
          <w:rFonts w:ascii="Times New Roman" w:hAnsi="Times New Roman" w:cs="Times New Roman"/>
        </w:rPr>
        <w:t xml:space="preserve"> the heritability and the relative proportion of variance explained by the disease genes. </w:t>
      </w:r>
      <w:r w:rsidR="00E70D46" w:rsidRPr="00212C0E">
        <w:rPr>
          <w:rFonts w:ascii="Times New Roman" w:eastAsia="바탕" w:hAnsi="Times New Roman" w:cs="Times New Roman"/>
          <w:szCs w:val="24"/>
        </w:rPr>
        <w:t xml:space="preserve">Once liabilities were generated, they were transformed into affected if larger than the threshold </w:t>
      </w:r>
      <w:r w:rsidR="00E70D46" w:rsidRPr="00212C0E">
        <w:rPr>
          <w:rFonts w:ascii="Times New Roman" w:eastAsia="바탕" w:hAnsi="Times New Roman" w:cs="Times New Roman"/>
          <w:i/>
          <w:szCs w:val="24"/>
        </w:rPr>
        <w:t>c</w:t>
      </w:r>
      <w:r w:rsidR="00E70D46" w:rsidRPr="00212C0E">
        <w:rPr>
          <w:rFonts w:ascii="Times New Roman" w:eastAsia="바탕" w:hAnsi="Times New Roman" w:cs="Times New Roman"/>
          <w:szCs w:val="24"/>
        </w:rPr>
        <w:t xml:space="preserve">, and otherwise were considered unaffected. The value of </w:t>
      </w:r>
      <w:r w:rsidR="00E70D46" w:rsidRPr="00212C0E">
        <w:rPr>
          <w:rFonts w:ascii="Times New Roman" w:eastAsia="바탕" w:hAnsi="Times New Roman" w:cs="Times New Roman"/>
          <w:i/>
          <w:szCs w:val="24"/>
        </w:rPr>
        <w:t xml:space="preserve">c </w:t>
      </w:r>
      <w:r w:rsidR="00E70D46" w:rsidRPr="00212C0E">
        <w:rPr>
          <w:rFonts w:ascii="Times New Roman" w:eastAsia="바탕" w:hAnsi="Times New Roman" w:cs="Times New Roman"/>
          <w:szCs w:val="24"/>
        </w:rPr>
        <w:t xml:space="preserve">was chosen to preserve the assumed </w:t>
      </w:r>
      <w:proofErr w:type="spellStart"/>
      <w:r w:rsidR="00E70D46" w:rsidRPr="00212C0E">
        <w:rPr>
          <w:rFonts w:ascii="Times New Roman" w:eastAsia="바탕" w:hAnsi="Times New Roman" w:cs="Times New Roman"/>
          <w:szCs w:val="24"/>
        </w:rPr>
        <w:t>prevalences</w:t>
      </w:r>
      <w:proofErr w:type="spellEnd"/>
      <w:r w:rsidR="00E70D46" w:rsidRPr="00212C0E">
        <w:rPr>
          <w:rFonts w:ascii="Times New Roman" w:eastAsia="바탕" w:hAnsi="Times New Roman" w:cs="Times New Roman"/>
          <w:szCs w:val="24"/>
        </w:rPr>
        <w:t xml:space="preserve"> of </w:t>
      </w:r>
      <w:r w:rsidR="00E70D46" w:rsidRPr="00212C0E">
        <w:rPr>
          <w:rFonts w:ascii="Times New Roman" w:eastAsia="바탕" w:hAnsi="Times New Roman" w:cs="Times New Roman"/>
          <w:i/>
          <w:szCs w:val="24"/>
        </w:rPr>
        <w:t xml:space="preserve">q </w:t>
      </w:r>
      <w:r w:rsidR="00E70D46" w:rsidRPr="00212C0E">
        <w:rPr>
          <w:rFonts w:ascii="Times New Roman" w:eastAsia="바탕" w:hAnsi="Times New Roman" w:cs="Times New Roman"/>
          <w:szCs w:val="24"/>
        </w:rPr>
        <w:t xml:space="preserve">= 0.1 or </w:t>
      </w:r>
      <w:r w:rsidR="00E70D46" w:rsidRPr="00212C0E">
        <w:rPr>
          <w:rFonts w:ascii="Times New Roman" w:eastAsia="바탕" w:hAnsi="Times New Roman" w:cs="Times New Roman"/>
          <w:i/>
          <w:szCs w:val="24"/>
        </w:rPr>
        <w:t xml:space="preserve">q </w:t>
      </w:r>
      <w:r w:rsidR="00E70D46" w:rsidRPr="00212C0E">
        <w:rPr>
          <w:rFonts w:ascii="Times New Roman" w:eastAsia="바탕" w:hAnsi="Times New Roman" w:cs="Times New Roman"/>
          <w:szCs w:val="24"/>
        </w:rPr>
        <w:t>= 0.2. For the evaluation of type-I errors and power,</w:t>
      </w:r>
      <w:r w:rsidR="00E70D46">
        <w:rPr>
          <w:rFonts w:ascii="Times New Roman" w:eastAsia="바탕" w:hAnsi="Times New Roman" w:cs="Times New Roman"/>
          <w:szCs w:val="24"/>
        </w:rPr>
        <w:t xml:space="preserve"> I </w:t>
      </w:r>
      <w:r w:rsidR="00E70D46" w:rsidRPr="00212C0E">
        <w:rPr>
          <w:rFonts w:ascii="Times New Roman" w:eastAsia="바탕" w:hAnsi="Times New Roman" w:cs="Times New Roman"/>
          <w:szCs w:val="24"/>
        </w:rPr>
        <w:t xml:space="preserve">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eastAsia="바탕" w:hAnsi="Times New Roman" w:cs="Times New Roman"/>
          <w:szCs w:val="24"/>
        </w:rPr>
        <w:t xml:space="preserve"> to be </w:t>
      </w:r>
      <w:proofErr w:type="gramStart"/>
      <w:r w:rsidR="00E70D46" w:rsidRPr="00212C0E">
        <w:rPr>
          <w:rFonts w:ascii="Times New Roman" w:eastAsia="바탕" w:hAnsi="Times New Roman" w:cs="Times New Roman"/>
          <w:szCs w:val="24"/>
        </w:rPr>
        <w:t>0</w:t>
      </w:r>
      <w:proofErr w:type="gramEnd"/>
      <w:r w:rsidR="00E70D46" w:rsidRPr="00212C0E">
        <w:rPr>
          <w:rFonts w:ascii="Times New Roman" w:eastAsia="바탕" w:hAnsi="Times New Roman" w:cs="Times New Roman"/>
          <w:szCs w:val="24"/>
        </w:rPr>
        <w:t xml:space="preserve"> </w:t>
      </w:r>
      <w:r w:rsidR="00212C0E" w:rsidRPr="00212C0E">
        <w:rPr>
          <w:rFonts w:ascii="Times New Roman" w:eastAsia="바탕" w:hAnsi="Times New Roman" w:cs="Times New Roman"/>
          <w:szCs w:val="24"/>
        </w:rPr>
        <w:t>and 0.005, respectively</w:t>
      </w:r>
      <w:r w:rsidR="00212C0E" w:rsidRPr="00212C0E">
        <w:rPr>
          <w:rFonts w:ascii="Times New Roman" w:hAnsi="Times New Roman" w:cs="Times New Roman"/>
          <w:szCs w:val="24"/>
        </w:rPr>
        <w:t xml:space="preserve">, and </w:t>
      </w:r>
      <w:r w:rsidR="00212C0E" w:rsidRPr="00212C0E">
        <w:rPr>
          <w:rFonts w:ascii="Times New Roman" w:hAnsi="Times New Roman" w:cs="Times New Roman"/>
          <w:i/>
          <w:szCs w:val="24"/>
        </w:rPr>
        <w:t>h</w:t>
      </w:r>
      <w:r w:rsidR="00212C0E" w:rsidRPr="00212C0E">
        <w:rPr>
          <w:rFonts w:ascii="Times New Roman" w:hAnsi="Times New Roman" w:cs="Times New Roman"/>
          <w:szCs w:val="24"/>
          <w:vertAlign w:val="superscript"/>
        </w:rPr>
        <w:t>2</w:t>
      </w:r>
      <w:r w:rsidR="00212C0E"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was set to </w:t>
      </w:r>
      <w:proofErr w:type="gramStart"/>
      <w:r w:rsidR="00212C0E" w:rsidRPr="00212C0E">
        <w:rPr>
          <w:rFonts w:ascii="Times New Roman" w:hAnsi="Times New Roman" w:cs="Times New Roman"/>
          <w:szCs w:val="24"/>
        </w:rPr>
        <w:t>0</w:t>
      </w:r>
      <w:proofErr w:type="gramEnd"/>
      <w:r w:rsidR="00212C0E" w:rsidRPr="00212C0E">
        <w:rPr>
          <w:rFonts w:ascii="Times New Roman" w:hAnsi="Times New Roman" w:cs="Times New Roman"/>
          <w:szCs w:val="24"/>
        </w:rPr>
        <w:t xml:space="preserve">, </w:t>
      </w:r>
      <w:r w:rsidR="00212C0E" w:rsidRPr="00212C0E">
        <w:rPr>
          <w:rFonts w:ascii="Times New Roman" w:hAnsi="Times New Roman" w:cs="Times New Roman"/>
          <w:i/>
          <w:szCs w:val="24"/>
        </w:rPr>
        <w:t>β</w:t>
      </w:r>
      <w:r w:rsidR="00212C0E" w:rsidRPr="00212C0E">
        <w:rPr>
          <w:rFonts w:ascii="Times New Roman" w:hAnsi="Times New Roman" w:cs="Times New Roman"/>
          <w:szCs w:val="24"/>
        </w:rPr>
        <w:t xml:space="preserve"> became 0, which indicates the null hypothesis (no association between genetic variants and phenotypes). Empirical size and power estimates </w:t>
      </w:r>
      <w:proofErr w:type="gramStart"/>
      <w:r w:rsidR="00212C0E" w:rsidRPr="00212C0E">
        <w:rPr>
          <w:rFonts w:ascii="Times New Roman" w:hAnsi="Times New Roman" w:cs="Times New Roman"/>
          <w:szCs w:val="24"/>
        </w:rPr>
        <w:t>were calculated</w:t>
      </w:r>
      <w:proofErr w:type="gramEnd"/>
      <w:r w:rsidR="00212C0E" w:rsidRPr="00212C0E">
        <w:rPr>
          <w:rFonts w:ascii="Times New Roman" w:hAnsi="Times New Roman" w:cs="Times New Roman"/>
          <w:szCs w:val="24"/>
        </w:rPr>
        <w:t xml:space="preserve"> with 2,000 replicates at several significance levels. In each replicate,</w:t>
      </w:r>
      <w:r w:rsidR="00F76FBC">
        <w:rPr>
          <w:rFonts w:ascii="Times New Roman" w:hAnsi="Times New Roman" w:cs="Times New Roman"/>
          <w:szCs w:val="24"/>
        </w:rPr>
        <w:t xml:space="preserve"> I </w:t>
      </w:r>
      <w:r w:rsidR="00212C0E" w:rsidRPr="00212C0E">
        <w:rPr>
          <w:rFonts w:ascii="Times New Roman" w:hAnsi="Times New Roman" w:cs="Times New Roman"/>
          <w:szCs w:val="24"/>
        </w:rPr>
        <w:t xml:space="preserve">assumed that </w:t>
      </w:r>
      <w:r w:rsidR="00212C0E" w:rsidRPr="00212C0E">
        <w:rPr>
          <w:rFonts w:ascii="Times New Roman" w:hAnsi="Times New Roman" w:cs="Times New Roman"/>
          <w:i/>
          <w:szCs w:val="24"/>
        </w:rPr>
        <w:t xml:space="preserve">n </w:t>
      </w:r>
      <w:r w:rsidR="00212C0E" w:rsidRPr="00212C0E">
        <w:rPr>
          <w:rFonts w:ascii="Times New Roman" w:hAnsi="Times New Roman" w:cs="Times New Roman"/>
          <w:szCs w:val="24"/>
        </w:rPr>
        <w:t xml:space="preserve">= </w:t>
      </w:r>
      <w:proofErr w:type="gramStart"/>
      <w:r w:rsidR="00212C0E" w:rsidRPr="00212C0E">
        <w:rPr>
          <w:rFonts w:ascii="Times New Roman" w:hAnsi="Times New Roman" w:cs="Times New Roman"/>
          <w:szCs w:val="24"/>
        </w:rPr>
        <w:t>10,000,</w:t>
      </w:r>
      <w:proofErr w:type="gramEnd"/>
      <w:r w:rsidR="00212C0E" w:rsidRPr="00212C0E">
        <w:rPr>
          <w:rFonts w:ascii="Times New Roman" w:hAnsi="Times New Roman" w:cs="Times New Roman"/>
          <w:szCs w:val="24"/>
        </w:rPr>
        <w:t xml:space="preserve"> and both </w:t>
      </w:r>
      <w:proofErr w:type="spellStart"/>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a</w:t>
      </w:r>
      <w:proofErr w:type="spellEnd"/>
      <w:r w:rsidR="00212C0E" w:rsidRPr="00212C0E">
        <w:rPr>
          <w:rFonts w:ascii="Times New Roman" w:hAnsi="Times New Roman" w:cs="Times New Roman"/>
          <w:szCs w:val="24"/>
        </w:rPr>
        <w:t xml:space="preserve"> and </w:t>
      </w:r>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u</w:t>
      </w:r>
      <w:r w:rsidR="00212C0E" w:rsidRPr="00212C0E">
        <w:rPr>
          <w:rFonts w:ascii="Times New Roman" w:hAnsi="Times New Roman" w:cs="Times New Roman"/>
          <w:szCs w:val="24"/>
        </w:rPr>
        <w:t xml:space="preserve"> were assumed to be 500. Genetic association analyses were conducted under the assumption that genotypes were available only for </w:t>
      </w:r>
      <w:proofErr w:type="spellStart"/>
      <w:proofErr w:type="gramStart"/>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a</w:t>
      </w:r>
      <w:proofErr w:type="spellEnd"/>
      <w:proofErr w:type="gramEnd"/>
      <w:r w:rsidR="00212C0E" w:rsidRPr="00212C0E">
        <w:rPr>
          <w:rFonts w:ascii="Times New Roman" w:hAnsi="Times New Roman" w:cs="Times New Roman"/>
          <w:szCs w:val="24"/>
        </w:rPr>
        <w:t xml:space="preserve"> cases and </w:t>
      </w:r>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u</w:t>
      </w:r>
      <w:r w:rsidR="00212C0E" w:rsidRPr="00212C0E">
        <w:rPr>
          <w:rFonts w:ascii="Times New Roman" w:hAnsi="Times New Roman" w:cs="Times New Roman"/>
          <w:szCs w:val="24"/>
        </w:rPr>
        <w:t xml:space="preserve"> controls.</w:t>
      </w:r>
    </w:p>
    <w:p w:rsidR="00212C0E" w:rsidRDefault="00212C0E" w:rsidP="00CE2EAB">
      <w:pPr>
        <w:spacing w:after="0"/>
        <w:ind w:firstLine="799"/>
        <w:jc w:val="both"/>
        <w:rPr>
          <w:rFonts w:ascii="Times New Roman" w:eastAsiaTheme="minorEastAsia" w:hAnsi="Times New Roman" w:cs="Times New Roman"/>
          <w:szCs w:val="24"/>
        </w:rPr>
      </w:pPr>
      <w:proofErr w:type="gramStart"/>
      <w:r w:rsidRPr="00212C0E">
        <w:rPr>
          <w:rFonts w:ascii="Times New Roman" w:hAnsi="Times New Roman" w:cs="Times New Roman"/>
          <w:szCs w:val="24"/>
        </w:rPr>
        <w:t xml:space="preserve">We considered five different strategies for selecting cases and controls: (S1) cases and controls were randomly selected from affected </w:t>
      </w:r>
      <w:r w:rsidRPr="00212C0E">
        <w:rPr>
          <w:rFonts w:ascii="Times New Roman" w:hAnsi="Times New Roman" w:cs="Times New Roman"/>
          <w:szCs w:val="24"/>
        </w:rPr>
        <w:lastRenderedPageBreak/>
        <w:t>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w:t>
      </w:r>
      <w:proofErr w:type="gramEnd"/>
      <w:r w:rsidRPr="00212C0E">
        <w:rPr>
          <w:rFonts w:ascii="Times New Roman" w:hAnsi="Times New Roman" w:cs="Times New Roman"/>
          <w:szCs w:val="24"/>
        </w:rPr>
        <w:t xml:space="preserve"> Moreover, for comparing the proposed method to a simple heuristic rule,</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additionally considered another strategy (S6), where </w:t>
      </w:r>
      <w:r w:rsidRPr="00212C0E">
        <w:rPr>
          <w:rFonts w:ascii="Times New Roman" w:eastAsia="맑은 고딕" w:hAnsi="Times New Roman" w:cs="Times New Roman"/>
          <w:szCs w:val="24"/>
        </w:rPr>
        <w:t xml:space="preserve">the largest (smallest) number of affected first-degree relatives </w:t>
      </w:r>
      <w:proofErr w:type="gramStart"/>
      <w:r w:rsidRPr="00212C0E">
        <w:rPr>
          <w:rFonts w:ascii="Times New Roman" w:eastAsia="맑은 고딕" w:hAnsi="Times New Roman" w:cs="Times New Roman"/>
          <w:szCs w:val="24"/>
        </w:rPr>
        <w:t>was selected</w:t>
      </w:r>
      <w:proofErr w:type="gramEnd"/>
      <w:r w:rsidRPr="00212C0E">
        <w:rPr>
          <w:rFonts w:ascii="Times New Roman" w:eastAsia="맑은 고딕" w:hAnsi="Times New Roman" w:cs="Times New Roman"/>
          <w:szCs w:val="24"/>
        </w:rPr>
        <w:t xml:space="preserve"> as cases (controls)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And then</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compared empirical sizes and powers using logistic regression.</w:t>
      </w:r>
    </w:p>
    <w:p w:rsidR="000178B2" w:rsidRDefault="000178B2">
      <w:pPr>
        <w:spacing w:line="264" w:lineRule="auto"/>
        <w:rPr>
          <w:rFonts w:ascii="Times New Roman" w:eastAsiaTheme="minorEastAsia" w:hAnsi="Times New Roman" w:cs="Times New Roman"/>
          <w:szCs w:val="24"/>
        </w:rPr>
      </w:pPr>
      <w:r>
        <w:rPr>
          <w:rFonts w:ascii="Times New Roman" w:eastAsiaTheme="minorEastAsia" w:hAnsi="Times New Roman" w:cs="Times New Roman"/>
          <w:szCs w:val="24"/>
        </w:rPr>
        <w:br w:type="page"/>
      </w:r>
    </w:p>
    <w:p w:rsidR="000178B2" w:rsidRPr="001B6DB5" w:rsidRDefault="000178B2" w:rsidP="00BA4DE0">
      <w:pPr>
        <w:pStyle w:val="1"/>
        <w:jc w:val="both"/>
        <w:rPr>
          <w:b w:val="0"/>
          <w:sz w:val="24"/>
          <w:szCs w:val="24"/>
        </w:rPr>
      </w:pPr>
      <w:bookmarkStart w:id="101" w:name="_Toc535871261"/>
      <w:r w:rsidRPr="001B6DB5">
        <w:rPr>
          <w:rStyle w:val="1Char"/>
          <w:rFonts w:hint="eastAsia"/>
          <w:b/>
          <w:sz w:val="24"/>
          <w:szCs w:val="24"/>
        </w:rPr>
        <w:lastRenderedPageBreak/>
        <w:t xml:space="preserve">Figure </w:t>
      </w:r>
      <w:r w:rsidRPr="001B6DB5">
        <w:rPr>
          <w:rStyle w:val="1Char"/>
          <w:b/>
          <w:sz w:val="24"/>
          <w:szCs w:val="24"/>
        </w:rPr>
        <w:t>3.</w:t>
      </w:r>
      <w:r w:rsidRPr="001B6DB5">
        <w:rPr>
          <w:rStyle w:val="1Char"/>
          <w:rFonts w:hint="eastAsia"/>
          <w:b/>
          <w:sz w:val="24"/>
          <w:szCs w:val="24"/>
        </w:rPr>
        <w:t>1 Family history of disease.</w:t>
      </w:r>
      <w:bookmarkEnd w:id="101"/>
      <w:r w:rsidRPr="001B6DB5">
        <w:rPr>
          <w:rFonts w:hint="eastAsia"/>
          <w:b w:val="0"/>
          <w:sz w:val="24"/>
          <w:szCs w:val="24"/>
        </w:rPr>
        <w:t xml:space="preserve"> </w:t>
      </w:r>
      <w:r w:rsidRPr="001B6DB5">
        <w:rPr>
          <w:b w:val="0"/>
          <w:sz w:val="24"/>
          <w:szCs w:val="24"/>
        </w:rPr>
        <w:t xml:space="preserve">The person indicated by an arrow is a </w:t>
      </w:r>
      <w:proofErr w:type="spellStart"/>
      <w:r w:rsidRPr="001B6DB5">
        <w:rPr>
          <w:b w:val="0"/>
          <w:sz w:val="24"/>
          <w:szCs w:val="24"/>
        </w:rPr>
        <w:t>proband</w:t>
      </w:r>
      <w:proofErr w:type="spellEnd"/>
      <w:r w:rsidRPr="001B6DB5">
        <w:rPr>
          <w:b w:val="0"/>
          <w:sz w:val="24"/>
          <w:szCs w:val="24"/>
        </w:rPr>
        <w:t>.</w:t>
      </w:r>
    </w:p>
    <w:p w:rsidR="000178B2" w:rsidRPr="007E560A" w:rsidRDefault="000178B2" w:rsidP="000178B2">
      <w:pPr>
        <w:spacing w:after="200" w:line="276" w:lineRule="auto"/>
        <w:jc w:val="both"/>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7780642B" wp14:editId="138FD051">
            <wp:extent cx="4455042" cy="2504912"/>
            <wp:effectExtent l="0" t="0" r="317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6774" cy="2505886"/>
                    </a:xfrm>
                    <a:prstGeom prst="rect">
                      <a:avLst/>
                    </a:prstGeom>
                  </pic:spPr>
                </pic:pic>
              </a:graphicData>
            </a:graphic>
          </wp:inline>
        </w:drawing>
      </w:r>
    </w:p>
    <w:p w:rsidR="000178B2" w:rsidRPr="000178B2" w:rsidRDefault="000178B2" w:rsidP="00CE2EAB">
      <w:pPr>
        <w:spacing w:after="0"/>
        <w:ind w:firstLine="799"/>
        <w:jc w:val="both"/>
        <w:rPr>
          <w:rFonts w:ascii="Times New Roman" w:eastAsiaTheme="minorEastAsia" w:hAnsi="Times New Roman" w:cs="Times New Roman"/>
          <w:szCs w:val="24"/>
        </w:rPr>
      </w:pPr>
    </w:p>
    <w:p w:rsidR="00212C0E" w:rsidRPr="00212C0E" w:rsidRDefault="00212C0E" w:rsidP="00CE2EAB">
      <w:pPr>
        <w:spacing w:after="0"/>
        <w:jc w:val="both"/>
        <w:rPr>
          <w:rFonts w:ascii="Times New Roman" w:hAnsi="Times New Roman" w:cs="Times New Roman"/>
          <w:b/>
          <w:sz w:val="28"/>
          <w:szCs w:val="32"/>
        </w:rPr>
      </w:pPr>
    </w:p>
    <w:p w:rsidR="000C296C" w:rsidRDefault="000C296C" w:rsidP="00CE2EAB">
      <w:pPr>
        <w:spacing w:line="264" w:lineRule="auto"/>
        <w:jc w:val="both"/>
        <w:rPr>
          <w:rFonts w:ascii="Times New Roman" w:eastAsiaTheme="majorEastAsia" w:hAnsi="Times New Roman" w:cstheme="majorBidi"/>
          <w:b/>
          <w:color w:val="000000" w:themeColor="text1"/>
          <w:sz w:val="28"/>
          <w:szCs w:val="24"/>
        </w:rPr>
      </w:pPr>
      <w:r>
        <w:br w:type="page"/>
      </w:r>
    </w:p>
    <w:p w:rsidR="00664C4A" w:rsidRPr="002E5AA9" w:rsidRDefault="00F01E93" w:rsidP="00CE2EAB">
      <w:pPr>
        <w:pStyle w:val="3"/>
        <w:jc w:val="both"/>
      </w:pPr>
      <w:bookmarkStart w:id="102" w:name="_Toc535871262"/>
      <w:r w:rsidRPr="002E5AA9">
        <w:rPr>
          <w:rFonts w:hint="eastAsia"/>
        </w:rPr>
        <w:lastRenderedPageBreak/>
        <w:t xml:space="preserve">3.3.2 </w:t>
      </w:r>
      <w:r w:rsidRPr="002E5AA9">
        <w:t>Evaluation of selection strategy with simulated data</w:t>
      </w:r>
      <w:bookmarkEnd w:id="102"/>
    </w:p>
    <w:p w:rsidR="00EF52D9" w:rsidRDefault="00F01E93" w:rsidP="00CE2EAB">
      <w:pPr>
        <w:spacing w:after="0"/>
        <w:ind w:firstLine="720"/>
        <w:jc w:val="both"/>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w:t>
      </w:r>
      <w:r w:rsidR="00F76FBC">
        <w:rPr>
          <w:rFonts w:ascii="Times New Roman" w:hAnsi="Times New Roman" w:cs="Times New Roman"/>
          <w:szCs w:val="24"/>
        </w:rPr>
        <w:t xml:space="preserve"> I </w:t>
      </w:r>
      <w:r w:rsidRPr="00F01E93">
        <w:rPr>
          <w:rFonts w:ascii="Times New Roman" w:hAnsi="Times New Roman" w:cs="Times New Roman"/>
          <w:szCs w:val="24"/>
        </w:rPr>
        <w:t xml:space="preserve">described in the Method section, </w:t>
      </w:r>
      <w:proofErr w:type="gramStart"/>
      <w:r w:rsidRPr="00F01E93">
        <w:rPr>
          <w:rFonts w:ascii="Times New Roman" w:hAnsi="Times New Roman" w:cs="Times New Roman"/>
          <w:szCs w:val="24"/>
        </w:rPr>
        <w:t>were used</w:t>
      </w:r>
      <w:proofErr w:type="gramEnd"/>
      <w:r w:rsidRPr="00F01E93">
        <w:rPr>
          <w:rFonts w:ascii="Times New Roman" w:hAnsi="Times New Roman" w:cs="Times New Roman"/>
          <w:szCs w:val="24"/>
        </w:rPr>
        <w:t xml:space="preserve"> for genetic association analyses and were performed with the logistic regression. For each strategy,</w:t>
      </w:r>
      <w:r w:rsidR="00F76FBC">
        <w:rPr>
          <w:rFonts w:ascii="Times New Roman" w:hAnsi="Times New Roman" w:cs="Times New Roman"/>
          <w:szCs w:val="24"/>
        </w:rPr>
        <w:t xml:space="preserve"> I </w:t>
      </w:r>
      <w:r w:rsidRPr="00F01E93">
        <w:rPr>
          <w:rFonts w:ascii="Times New Roman" w:hAnsi="Times New Roman" w:cs="Times New Roman"/>
          <w:szCs w:val="24"/>
        </w:rPr>
        <w:t>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CE2EAB">
      <w:pPr>
        <w:spacing w:after="0"/>
        <w:jc w:val="both"/>
        <w:rPr>
          <w:rFonts w:ascii="Times New Roman" w:hAnsi="Times New Roman" w:cs="Times New Roman"/>
          <w:szCs w:val="24"/>
        </w:rPr>
      </w:pPr>
      <w:proofErr w:type="gramStart"/>
      <w:r w:rsidRPr="00F01E93">
        <w:rPr>
          <w:rFonts w:ascii="Times New Roman" w:hAnsi="Times New Roman" w:cs="Times New Roman"/>
          <w:szCs w:val="24"/>
        </w:rPr>
        <w:t>show</w:t>
      </w:r>
      <w:proofErr w:type="gramEnd"/>
      <w:r w:rsidRPr="00F01E93">
        <w:rPr>
          <w:rFonts w:ascii="Times New Roman" w:hAnsi="Times New Roman" w:cs="Times New Roman"/>
          <w:szCs w:val="24"/>
        </w:rPr>
        <w:t xml:space="preserve">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 xml:space="preserve">2–3 show that the nominal significance levels were generally well preserved for scenarios </w:t>
      </w:r>
      <w:proofErr w:type="gramStart"/>
      <w:r w:rsidRPr="00F01E93">
        <w:rPr>
          <w:rFonts w:ascii="Times New Roman" w:hAnsi="Times New Roman" w:cs="Times New Roman"/>
          <w:szCs w:val="24"/>
        </w:rPr>
        <w:t>2</w:t>
      </w:r>
      <w:proofErr w:type="gramEnd"/>
      <w:r w:rsidRPr="00F01E93">
        <w:rPr>
          <w:rFonts w:ascii="Times New Roman" w:hAnsi="Times New Roman" w:cs="Times New Roman"/>
          <w:szCs w:val="24"/>
        </w:rPr>
        <w:t xml:space="preserve"> and 3 as well. Therefore,</w:t>
      </w:r>
      <w:r w:rsidR="00F76FBC">
        <w:rPr>
          <w:rFonts w:ascii="Times New Roman" w:hAnsi="Times New Roman" w:cs="Times New Roman"/>
          <w:szCs w:val="24"/>
        </w:rPr>
        <w:t xml:space="preserve"> I </w:t>
      </w:r>
      <w:r w:rsidRPr="00F01E93">
        <w:rPr>
          <w:rFonts w:ascii="Times New Roman" w:hAnsi="Times New Roman" w:cs="Times New Roman"/>
          <w:szCs w:val="24"/>
        </w:rPr>
        <w:t>can conclude that selection of cases and controls using CEs does not affect statistical validity.</w:t>
      </w:r>
    </w:p>
    <w:p w:rsidR="00F01E93" w:rsidRPr="00F01E93" w:rsidRDefault="00F01E93" w:rsidP="00CE2EAB">
      <w:pPr>
        <w:spacing w:after="0"/>
        <w:ind w:firstLine="720"/>
        <w:jc w:val="both"/>
        <w:rPr>
          <w:rFonts w:ascii="Times New Roman" w:hAnsi="Times New Roman" w:cs="Times New Roman"/>
          <w:szCs w:val="24"/>
        </w:rPr>
      </w:pPr>
      <w:r w:rsidRPr="00F01E93">
        <w:rPr>
          <w:rFonts w:ascii="Times New Roman" w:hAnsi="Times New Roman" w:cs="Times New Roman"/>
          <w:szCs w:val="24"/>
        </w:rPr>
        <w:t xml:space="preserve">Empirical power levels </w:t>
      </w:r>
      <w:proofErr w:type="gramStart"/>
      <w:r w:rsidRPr="00F01E93">
        <w:rPr>
          <w:rFonts w:ascii="Times New Roman" w:hAnsi="Times New Roman" w:cs="Times New Roman"/>
          <w:szCs w:val="24"/>
        </w:rPr>
        <w:t>were calculated</w:t>
      </w:r>
      <w:proofErr w:type="gramEnd"/>
      <w:r w:rsidRPr="00F01E93">
        <w:rPr>
          <w:rFonts w:ascii="Times New Roman" w:hAnsi="Times New Roman" w:cs="Times New Roman"/>
          <w:szCs w:val="24"/>
        </w:rPr>
        <w:t xml:space="preserve"> at 0.005, 0.05, and 0.01 significance levels.</w:t>
      </w:r>
      <w:r w:rsidR="00F76FBC">
        <w:rPr>
          <w:rFonts w:ascii="Times New Roman" w:hAnsi="Times New Roman" w:cs="Times New Roman"/>
          <w:szCs w:val="24"/>
        </w:rPr>
        <w:t xml:space="preserve"> I </w:t>
      </w:r>
      <w:r w:rsidRPr="00F01E93">
        <w:rPr>
          <w:rFonts w:ascii="Times New Roman" w:hAnsi="Times New Roman" w:cs="Times New Roman"/>
          <w:szCs w:val="24"/>
        </w:rPr>
        <w:t xml:space="preserve">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w:t>
      </w:r>
      <w:r w:rsidRPr="00F01E93">
        <w:rPr>
          <w:rFonts w:ascii="Times New Roman" w:hAnsi="Times New Roman" w:cs="Times New Roman"/>
          <w:szCs w:val="24"/>
        </w:rPr>
        <w:lastRenderedPageBreak/>
        <w:t xml:space="preserve">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w:t>
      </w:r>
      <w:r w:rsidR="00F76FBC">
        <w:rPr>
          <w:rFonts w:ascii="Times New Roman" w:hAnsi="Times New Roman" w:cs="Times New Roman"/>
          <w:szCs w:val="24"/>
        </w:rPr>
        <w:t xml:space="preserve"> I </w:t>
      </w:r>
      <w:r w:rsidRPr="00F01E93">
        <w:rPr>
          <w:rFonts w:ascii="Times New Roman" w:hAnsi="Times New Roman" w:cs="Times New Roman"/>
          <w:szCs w:val="24"/>
        </w:rPr>
        <w:t>concluded that cases and controls ascertained with S3 leads to substantial improvement in power.</w:t>
      </w:r>
    </w:p>
    <w:p w:rsidR="00E70D46" w:rsidRDefault="00F01E93" w:rsidP="00E70D46">
      <w:pPr>
        <w:spacing w:after="0"/>
        <w:jc w:val="both"/>
        <w:rPr>
          <w:rFonts w:ascii="Times New Roman" w:eastAsiaTheme="minorEastAsia"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r w:rsidR="00E70D46" w:rsidRPr="00F01E93">
        <w:rPr>
          <w:rFonts w:ascii="Times New Roman" w:hAnsi="Times New Roman" w:cs="Times New Roman"/>
          <w:szCs w:val="24"/>
        </w:rPr>
        <w:t xml:space="preserve">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sidR="00E70D46">
        <w:rPr>
          <w:rFonts w:ascii="Times New Roman" w:hAnsi="Times New Roman" w:cs="Times New Roman"/>
          <w:szCs w:val="24"/>
        </w:rPr>
        <w:t>3.</w:t>
      </w:r>
      <w:r w:rsidR="00E70D46" w:rsidRPr="00F01E93">
        <w:rPr>
          <w:rFonts w:ascii="Times New Roman" w:hAnsi="Times New Roman" w:cs="Times New Roman"/>
          <w:szCs w:val="24"/>
        </w:rPr>
        <w:t xml:space="preserve">5 and Table </w:t>
      </w:r>
      <w:r w:rsidR="00E70D46">
        <w:rPr>
          <w:rFonts w:ascii="Times New Roman" w:hAnsi="Times New Roman" w:cs="Times New Roman"/>
          <w:szCs w:val="24"/>
        </w:rPr>
        <w:t>3.</w:t>
      </w:r>
      <w:r w:rsidR="00E70D46"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6764D" w:rsidRPr="00E70D46" w:rsidRDefault="00D6764D" w:rsidP="00CE2EAB">
      <w:pPr>
        <w:spacing w:after="0"/>
        <w:ind w:firstLine="720"/>
        <w:jc w:val="both"/>
        <w:rPr>
          <w:rFonts w:ascii="Times New Roman" w:hAnsi="Times New Roman" w:cs="Times New Roman"/>
          <w:szCs w:val="24"/>
        </w:rPr>
      </w:pPr>
    </w:p>
    <w:p w:rsidR="00E70D46" w:rsidRDefault="00E70D46">
      <w:pPr>
        <w:spacing w:line="264" w:lineRule="auto"/>
        <w:rPr>
          <w:rStyle w:val="1Char"/>
          <w:sz w:val="24"/>
          <w:szCs w:val="24"/>
        </w:rPr>
      </w:pPr>
      <w:bookmarkStart w:id="103" w:name="_Toc532219705"/>
      <w:bookmarkStart w:id="104" w:name="_Toc532503890"/>
      <w:r>
        <w:rPr>
          <w:rStyle w:val="1Char"/>
          <w:sz w:val="24"/>
          <w:szCs w:val="24"/>
        </w:rPr>
        <w:br w:type="page"/>
      </w:r>
    </w:p>
    <w:p w:rsidR="00D6764D" w:rsidRPr="00C43C6A" w:rsidRDefault="00D6764D" w:rsidP="00BA4DE0">
      <w:pPr>
        <w:pStyle w:val="1"/>
        <w:jc w:val="both"/>
        <w:rPr>
          <w:b w:val="0"/>
          <w:sz w:val="24"/>
          <w:szCs w:val="24"/>
        </w:rPr>
      </w:pPr>
      <w:bookmarkStart w:id="105" w:name="_Toc535871263"/>
      <w:r w:rsidRPr="00C43C6A">
        <w:rPr>
          <w:rStyle w:val="1Char"/>
          <w:rFonts w:hint="eastAsia"/>
          <w:b/>
          <w:sz w:val="24"/>
          <w:szCs w:val="24"/>
        </w:rPr>
        <w:lastRenderedPageBreak/>
        <w:t xml:space="preserve">Figure </w:t>
      </w:r>
      <w:r w:rsidRPr="00C43C6A">
        <w:rPr>
          <w:rStyle w:val="1Char"/>
          <w:b/>
          <w:sz w:val="24"/>
          <w:szCs w:val="24"/>
        </w:rPr>
        <w:t>3.</w:t>
      </w:r>
      <w:r w:rsidRPr="00C43C6A">
        <w:rPr>
          <w:rStyle w:val="1Char"/>
          <w:rFonts w:hint="eastAsia"/>
          <w:b/>
          <w:sz w:val="24"/>
          <w:szCs w:val="24"/>
        </w:rPr>
        <w:t>2</w:t>
      </w:r>
      <w:r w:rsidRPr="00C43C6A">
        <w:rPr>
          <w:rStyle w:val="1Char"/>
          <w:b/>
          <w:sz w:val="24"/>
          <w:szCs w:val="24"/>
        </w:rPr>
        <w:t xml:space="preserve"> Quantile-quantile (QQ) plots of simulated data for scenario 1.</w:t>
      </w:r>
      <w:bookmarkEnd w:id="103"/>
      <w:bookmarkEnd w:id="104"/>
      <w:bookmarkEnd w:id="105"/>
      <w:r w:rsidR="00F76FBC" w:rsidRPr="00C43C6A">
        <w:rPr>
          <w:b w:val="0"/>
          <w:sz w:val="24"/>
          <w:szCs w:val="24"/>
        </w:rPr>
        <w:t xml:space="preserve"> I </w:t>
      </w:r>
      <w:r w:rsidRPr="00C43C6A">
        <w:rPr>
          <w:b w:val="0"/>
          <w:sz w:val="24"/>
          <w:szCs w:val="24"/>
        </w:rPr>
        <w:t xml:space="preserve">assume that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
          </m:rPr>
          <w:rPr>
            <w:rFonts w:ascii="Cambria Math" w:hAnsi="Cambria Math"/>
            <w:sz w:val="24"/>
            <w:szCs w:val="24"/>
          </w:rPr>
          <m:t>=0.2</m:t>
        </m:r>
      </m:oMath>
      <w:r w:rsidRPr="00C43C6A">
        <w:rPr>
          <w:rFonts w:hint="eastAsia"/>
          <w:b w:val="0"/>
          <w:sz w:val="24"/>
          <w:szCs w:val="24"/>
        </w:rPr>
        <w:t xml:space="preserve"> </w:t>
      </w:r>
      <w:proofErr w:type="gramStart"/>
      <w:r w:rsidRPr="00C43C6A">
        <w:rPr>
          <w:rFonts w:hint="eastAsia"/>
          <w:b w:val="0"/>
          <w:sz w:val="24"/>
          <w:szCs w:val="24"/>
        </w:rPr>
        <w:t xml:space="preserve">and </w:t>
      </w:r>
      <w:proofErr w:type="gramEnd"/>
      <m:oMath>
        <m:r>
          <m:rPr>
            <m:sty m:val="bi"/>
          </m:rPr>
          <w:rPr>
            <w:rFonts w:ascii="Cambria Math" w:hAnsi="Cambria Math"/>
            <w:sz w:val="24"/>
            <w:szCs w:val="24"/>
          </w:rPr>
          <m:t>q=0.1</m:t>
        </m:r>
      </m:oMath>
      <w:r w:rsidRPr="00C43C6A">
        <w:rPr>
          <w:rFonts w:hint="eastAsia"/>
          <w:b w:val="0"/>
          <w:sz w:val="24"/>
          <w:szCs w:val="24"/>
        </w:rPr>
        <w:t>, and scenario 1 was assumed for relatives</w:t>
      </w:r>
      <w:r w:rsidRPr="00C43C6A">
        <w:rPr>
          <w:b w:val="0"/>
          <w:sz w:val="24"/>
          <w:szCs w:val="24"/>
        </w:rPr>
        <w:t>’ family structure. QQ plots were generated from 2,000 replicates</w:t>
      </w:r>
    </w:p>
    <w:p w:rsidR="00D6764D" w:rsidRDefault="00D6764D"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0F376F4C" wp14:editId="5CB56F1B">
            <wp:extent cx="4500000" cy="2999999"/>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2999999"/>
                    </a:xfrm>
                    <a:prstGeom prst="rect">
                      <a:avLst/>
                    </a:prstGeom>
                  </pic:spPr>
                </pic:pic>
              </a:graphicData>
            </a:graphic>
          </wp:inline>
        </w:drawing>
      </w:r>
    </w:p>
    <w:p w:rsidR="00D6764D" w:rsidRDefault="00D6764D" w:rsidP="00CE2EAB">
      <w:pPr>
        <w:spacing w:line="264" w:lineRule="auto"/>
        <w:jc w:val="both"/>
        <w:rPr>
          <w:rFonts w:ascii="Times New Roman" w:hAnsi="Times New Roman" w:cs="Times New Roman"/>
          <w:szCs w:val="24"/>
        </w:rPr>
      </w:pPr>
      <w:r>
        <w:rPr>
          <w:rFonts w:ascii="Times New Roman" w:hAnsi="Times New Roman" w:cs="Times New Roman"/>
          <w:szCs w:val="24"/>
        </w:rPr>
        <w:br w:type="page"/>
      </w:r>
    </w:p>
    <w:p w:rsidR="00EA12FD" w:rsidRPr="00C43C6A" w:rsidRDefault="00EA12FD" w:rsidP="00BA4DE0">
      <w:pPr>
        <w:pStyle w:val="1"/>
        <w:jc w:val="both"/>
        <w:rPr>
          <w:b w:val="0"/>
          <w:sz w:val="24"/>
          <w:szCs w:val="24"/>
        </w:rPr>
      </w:pPr>
      <w:bookmarkStart w:id="106" w:name="_Toc532219706"/>
      <w:bookmarkStart w:id="107" w:name="_Toc532503891"/>
      <w:bookmarkStart w:id="108" w:name="_Toc535871264"/>
      <w:bookmarkStart w:id="109" w:name="_Toc408346309"/>
      <w:bookmarkStart w:id="110" w:name="_Toc408433672"/>
      <w:bookmarkStart w:id="111" w:name="_Toc408433907"/>
      <w:bookmarkStart w:id="112" w:name="_Toc408434003"/>
      <w:bookmarkStart w:id="113" w:name="OLE_LINK60"/>
      <w:bookmarkStart w:id="114" w:name="OLE_LINK61"/>
      <w:bookmarkStart w:id="115" w:name="OLE_LINK62"/>
      <w:bookmarkStart w:id="116" w:name="OLE_LINK66"/>
      <w:bookmarkStart w:id="117" w:name="OLE_LINK67"/>
      <w:r w:rsidRPr="00C43C6A">
        <w:rPr>
          <w:rStyle w:val="1Char"/>
          <w:b/>
          <w:sz w:val="24"/>
          <w:szCs w:val="24"/>
        </w:rPr>
        <w:lastRenderedPageBreak/>
        <w:t xml:space="preserve">Table </w:t>
      </w:r>
      <w:r w:rsidR="00BA4455" w:rsidRPr="00C43C6A">
        <w:rPr>
          <w:rStyle w:val="1Char"/>
          <w:b/>
          <w:sz w:val="24"/>
          <w:szCs w:val="24"/>
        </w:rPr>
        <w:t>3.</w:t>
      </w:r>
      <w:r w:rsidR="009A0F8F" w:rsidRPr="00C43C6A">
        <w:rPr>
          <w:rStyle w:val="1Char"/>
          <w:b/>
          <w:sz w:val="24"/>
          <w:szCs w:val="24"/>
        </w:rPr>
        <w:t>1</w:t>
      </w:r>
      <w:r w:rsidR="009A0F8F" w:rsidRPr="00C43C6A">
        <w:rPr>
          <w:rStyle w:val="1Char"/>
          <w:rFonts w:hint="eastAsia"/>
          <w:b/>
          <w:sz w:val="24"/>
          <w:szCs w:val="24"/>
        </w:rPr>
        <w:t xml:space="preserve"> </w:t>
      </w:r>
      <w:r w:rsidRPr="00C43C6A">
        <w:rPr>
          <w:rStyle w:val="1Char"/>
          <w:b/>
          <w:sz w:val="24"/>
          <w:szCs w:val="24"/>
        </w:rPr>
        <w:t>Empirical type-I error estimates for scenario 1.</w:t>
      </w:r>
      <w:bookmarkEnd w:id="106"/>
      <w:bookmarkEnd w:id="107"/>
      <w:bookmarkEnd w:id="108"/>
      <w:r w:rsidRPr="00C43C6A">
        <w:rPr>
          <w:b w:val="0"/>
          <w:sz w:val="24"/>
          <w:szCs w:val="24"/>
        </w:rPr>
        <w:t xml:space="preserve"> Scenario 1 </w:t>
      </w:r>
      <w:proofErr w:type="gramStart"/>
      <w:r w:rsidRPr="00C43C6A">
        <w:rPr>
          <w:b w:val="0"/>
          <w:sz w:val="24"/>
          <w:szCs w:val="24"/>
        </w:rPr>
        <w:t>was considered</w:t>
      </w:r>
      <w:proofErr w:type="gramEnd"/>
      <w:r w:rsidRPr="00C43C6A">
        <w:rPr>
          <w:b w:val="0"/>
          <w:sz w:val="24"/>
          <w:szCs w:val="24"/>
        </w:rPr>
        <w:t xml:space="preserve"> for family structures of subjects’ relatives. The empirical type-I errors were estimated with 2,000 replicates, and </w:t>
      </w:r>
      <w:proofErr w:type="spellStart"/>
      <w:r w:rsidRPr="00C43C6A">
        <w:rPr>
          <w:b w:val="0"/>
          <w:sz w:val="24"/>
          <w:szCs w:val="24"/>
        </w:rPr>
        <w:t>heritabilities</w:t>
      </w:r>
      <w:proofErr w:type="spellEnd"/>
      <w:r w:rsidRPr="00C43C6A">
        <w:rPr>
          <w:b w:val="0"/>
          <w:sz w:val="24"/>
          <w:szCs w:val="24"/>
        </w:rPr>
        <w:t xml:space="preserve"> were set to be 0.2 and 0.4.</w:t>
      </w:r>
      <w:bookmarkEnd w:id="109"/>
      <w:bookmarkEnd w:id="110"/>
      <w:bookmarkEnd w:id="111"/>
      <w:bookmarkEnd w:id="112"/>
    </w:p>
    <w:p w:rsidR="00EA12FD" w:rsidRPr="00EA12FD" w:rsidRDefault="00EA12FD"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3"/>
        <w:gridCol w:w="553"/>
        <w:gridCol w:w="1198"/>
        <w:gridCol w:w="796"/>
        <w:gridCol w:w="796"/>
        <w:gridCol w:w="796"/>
        <w:gridCol w:w="796"/>
        <w:gridCol w:w="796"/>
        <w:gridCol w:w="796"/>
      </w:tblGrid>
      <w:tr w:rsidR="00A827B1" w:rsidRPr="00A827B1" w:rsidTr="00A827B1">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bookmarkEnd w:id="113"/>
          <w:bookmarkEnd w:id="114"/>
          <w:bookmarkEnd w:id="115"/>
          <w:bookmarkEnd w:id="116"/>
          <w:bookmarkEnd w:id="117"/>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i/>
                <w:iCs/>
                <w:color w:val="000000"/>
                <w:kern w:val="24"/>
                <w:sz w:val="20"/>
              </w:rPr>
              <w:t>h</w:t>
            </w:r>
            <w:r w:rsidRPr="00A827B1">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S1</w:t>
            </w:r>
            <w:r w:rsidRPr="00A827B1">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S2</w:t>
            </w:r>
            <w:r w:rsidRPr="00A827B1">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S3</w:t>
            </w:r>
            <w:r w:rsidRPr="00A827B1">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S4</w:t>
            </w:r>
            <w:r w:rsidRPr="00A827B1">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S5</w:t>
            </w:r>
            <w:r w:rsidRPr="00A827B1">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S6</w:t>
            </w:r>
            <w:r w:rsidRPr="00A827B1">
              <w:rPr>
                <w:rFonts w:ascii="Times New Roman" w:eastAsia="맑은 고딕" w:hAnsi="Times New Roman" w:cs="Times New Roman"/>
                <w:color w:val="000000"/>
                <w:kern w:val="24"/>
                <w:position w:val="6"/>
                <w:sz w:val="20"/>
                <w:vertAlign w:val="superscript"/>
              </w:rPr>
              <w:t>f</w:t>
            </w:r>
          </w:p>
        </w:tc>
      </w:tr>
      <w:tr w:rsidR="00A827B1" w:rsidRPr="00A827B1" w:rsidTr="00A827B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0.0605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0.0525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0.0430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0.0020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0.0395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0.0430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0.0540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0.0505</w:t>
            </w:r>
          </w:p>
        </w:tc>
      </w:tr>
      <w:tr w:rsidR="00A827B1" w:rsidRPr="00A827B1" w:rsidTr="00A827B1">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0.0030</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0.0145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0.0475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0.0445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0.0495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0.0600</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0.0555</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0.0490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0.0460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0.0470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0.0450</w:t>
            </w:r>
          </w:p>
        </w:tc>
      </w:tr>
      <w:tr w:rsidR="00A827B1" w:rsidRPr="00A827B1" w:rsidTr="00A827B1">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a</w:t>
            </w:r>
            <w:r w:rsidRPr="00A827B1">
              <w:rPr>
                <w:rFonts w:ascii="Times New Roman" w:eastAsia="맑은 고딕" w:hAnsi="Times New Roman" w:cs="Times New Roman"/>
                <w:color w:val="000000"/>
                <w:kern w:val="24"/>
                <w:sz w:val="18"/>
                <w:szCs w:val="18"/>
              </w:rPr>
              <w:t>S1 : cases and controls were randomly selected from affected and unaffected subjects, respectively</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b</w:t>
            </w:r>
            <w:r w:rsidRPr="00A827B1">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c</w:t>
            </w:r>
            <w:r w:rsidRPr="00A827B1">
              <w:rPr>
                <w:rFonts w:ascii="Times New Roman" w:eastAsia="맑은 고딕" w:hAnsi="Times New Roman" w:cs="Times New Roman"/>
                <w:color w:val="000000"/>
                <w:kern w:val="24"/>
                <w:sz w:val="18"/>
                <w:szCs w:val="18"/>
              </w:rPr>
              <w:t>S3 : affected(unaffected) subjects with the highest(lowest) CEs were selected as cases(controls)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d</w:t>
            </w:r>
            <w:r w:rsidRPr="00A827B1">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e</w:t>
            </w:r>
            <w:r w:rsidRPr="00A827B1">
              <w:rPr>
                <w:rFonts w:ascii="Times New Roman" w:eastAsia="맑은 고딕" w:hAnsi="Times New Roman" w:cs="Times New Roman"/>
                <w:color w:val="000000"/>
                <w:kern w:val="24"/>
                <w:sz w:val="18"/>
                <w:szCs w:val="18"/>
              </w:rPr>
              <w:t>S5 : affected(unaffected) subjects with the lowest(highest) CEs were selected as cases(controls)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f</w:t>
            </w:r>
            <w:r w:rsidRPr="00A827B1">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EA12FD" w:rsidRDefault="00EA12FD" w:rsidP="00CE2EAB">
      <w:pPr>
        <w:spacing w:after="200" w:line="276" w:lineRule="auto"/>
        <w:jc w:val="both"/>
        <w:rPr>
          <w:rFonts w:ascii="Times New Roman"/>
          <w:b/>
          <w:sz w:val="28"/>
          <w:szCs w:val="32"/>
        </w:rPr>
      </w:pPr>
      <w:r>
        <w:rPr>
          <w:rFonts w:ascii="Times New Roman"/>
          <w:b/>
          <w:sz w:val="28"/>
          <w:szCs w:val="32"/>
        </w:rPr>
        <w:br w:type="page"/>
      </w:r>
    </w:p>
    <w:p w:rsidR="00EF52D9" w:rsidRPr="00C43C6A" w:rsidRDefault="00EF52D9" w:rsidP="00BA4DE0">
      <w:pPr>
        <w:pStyle w:val="1"/>
        <w:jc w:val="both"/>
        <w:rPr>
          <w:b w:val="0"/>
          <w:sz w:val="24"/>
          <w:szCs w:val="24"/>
        </w:rPr>
      </w:pPr>
      <w:bookmarkStart w:id="118" w:name="_Toc532219707"/>
      <w:bookmarkStart w:id="119" w:name="_Toc532503892"/>
      <w:bookmarkStart w:id="120" w:name="_Toc535871265"/>
      <w:r w:rsidRPr="00C43C6A">
        <w:rPr>
          <w:rStyle w:val="1Char"/>
          <w:rFonts w:hint="eastAsia"/>
          <w:b/>
          <w:sz w:val="24"/>
          <w:szCs w:val="24"/>
        </w:rPr>
        <w:lastRenderedPageBreak/>
        <w:t xml:space="preserve">Figure </w:t>
      </w:r>
      <w:r w:rsidRPr="00C43C6A">
        <w:rPr>
          <w:rStyle w:val="1Char"/>
          <w:b/>
          <w:sz w:val="24"/>
          <w:szCs w:val="24"/>
        </w:rPr>
        <w:t>3.3</w:t>
      </w:r>
      <w:r w:rsidRPr="00C43C6A">
        <w:rPr>
          <w:rStyle w:val="1Char"/>
          <w:rFonts w:hint="eastAsia"/>
          <w:b/>
          <w:sz w:val="24"/>
          <w:szCs w:val="24"/>
        </w:rPr>
        <w:t xml:space="preserve"> </w:t>
      </w:r>
      <w:r w:rsidRPr="00C43C6A">
        <w:rPr>
          <w:rStyle w:val="1Char"/>
          <w:b/>
          <w:sz w:val="24"/>
          <w:szCs w:val="24"/>
        </w:rPr>
        <w:t>Quantile-quantile (QQ) plots of simulated data for scenario 2.</w:t>
      </w:r>
      <w:bookmarkEnd w:id="118"/>
      <w:bookmarkEnd w:id="119"/>
      <w:bookmarkEnd w:id="120"/>
      <w:r w:rsidR="00F76FBC" w:rsidRPr="00C43C6A">
        <w:rPr>
          <w:b w:val="0"/>
          <w:sz w:val="24"/>
          <w:szCs w:val="24"/>
        </w:rPr>
        <w:t xml:space="preserve"> I </w:t>
      </w:r>
      <w:r w:rsidRPr="00C43C6A">
        <w:rPr>
          <w:b w:val="0"/>
          <w:sz w:val="24"/>
          <w:szCs w:val="24"/>
        </w:rPr>
        <w:t xml:space="preserve">assume that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
          </m:rPr>
          <w:rPr>
            <w:rFonts w:ascii="Cambria Math" w:hAnsi="Cambria Math"/>
            <w:sz w:val="24"/>
            <w:szCs w:val="24"/>
          </w:rPr>
          <m:t>=0.2</m:t>
        </m:r>
      </m:oMath>
      <w:r w:rsidRPr="00C43C6A">
        <w:rPr>
          <w:rFonts w:hint="eastAsia"/>
          <w:b w:val="0"/>
          <w:sz w:val="24"/>
          <w:szCs w:val="24"/>
        </w:rPr>
        <w:t xml:space="preserve"> </w:t>
      </w:r>
      <w:proofErr w:type="gramStart"/>
      <w:r w:rsidRPr="00C43C6A">
        <w:rPr>
          <w:rFonts w:hint="eastAsia"/>
          <w:b w:val="0"/>
          <w:sz w:val="24"/>
          <w:szCs w:val="24"/>
        </w:rPr>
        <w:t xml:space="preserve">and </w:t>
      </w:r>
      <w:proofErr w:type="gramEnd"/>
      <m:oMath>
        <m:r>
          <m:rPr>
            <m:sty m:val="bi"/>
          </m:rPr>
          <w:rPr>
            <w:rFonts w:ascii="Cambria Math" w:hAnsi="Cambria Math"/>
            <w:sz w:val="24"/>
            <w:szCs w:val="24"/>
          </w:rPr>
          <m:t>q=0.1</m:t>
        </m:r>
      </m:oMath>
      <w:r w:rsidRPr="00C43C6A">
        <w:rPr>
          <w:rFonts w:hint="eastAsia"/>
          <w:b w:val="0"/>
          <w:sz w:val="24"/>
          <w:szCs w:val="24"/>
        </w:rPr>
        <w:t xml:space="preserve">, and scenario </w:t>
      </w:r>
      <w:r w:rsidRPr="00C43C6A">
        <w:rPr>
          <w:b w:val="0"/>
          <w:sz w:val="24"/>
          <w:szCs w:val="24"/>
        </w:rPr>
        <w:t>2</w:t>
      </w:r>
      <w:r w:rsidRPr="00C43C6A">
        <w:rPr>
          <w:rFonts w:hint="eastAsia"/>
          <w:b w:val="0"/>
          <w:sz w:val="24"/>
          <w:szCs w:val="24"/>
        </w:rPr>
        <w:t xml:space="preserve"> was assumed for relatives</w:t>
      </w:r>
      <w:r w:rsidRPr="00C43C6A">
        <w:rPr>
          <w:b w:val="0"/>
          <w:sz w:val="24"/>
          <w:szCs w:val="24"/>
        </w:rPr>
        <w:t>’ family structure. QQ plots were generated from 2,000 replicates</w:t>
      </w:r>
    </w:p>
    <w:p w:rsidR="00EF52D9" w:rsidRDefault="00EF52D9"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37743700" wp14:editId="006ECCD3">
            <wp:extent cx="4500000" cy="30000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000" cy="3000000"/>
                    </a:xfrm>
                    <a:prstGeom prst="rect">
                      <a:avLst/>
                    </a:prstGeom>
                  </pic:spPr>
                </pic:pic>
              </a:graphicData>
            </a:graphic>
          </wp:inline>
        </w:drawing>
      </w:r>
    </w:p>
    <w:p w:rsidR="00EF52D9" w:rsidRDefault="00EF52D9" w:rsidP="00CE2EAB">
      <w:pPr>
        <w:spacing w:after="200" w:line="276" w:lineRule="auto"/>
        <w:jc w:val="both"/>
        <w:rPr>
          <w:rFonts w:ascii="Times New Roman" w:hAnsi="Times New Roman" w:cs="Times New Roman"/>
          <w:b/>
          <w:szCs w:val="24"/>
        </w:rPr>
      </w:pPr>
      <w:r>
        <w:rPr>
          <w:rFonts w:ascii="Times New Roman" w:hAnsi="Times New Roman" w:cs="Times New Roman"/>
          <w:b/>
          <w:szCs w:val="24"/>
        </w:rPr>
        <w:br w:type="page"/>
      </w:r>
    </w:p>
    <w:p w:rsidR="00EF52D9" w:rsidRPr="007E49D7" w:rsidRDefault="00EF52D9" w:rsidP="00BA4DE0">
      <w:pPr>
        <w:pStyle w:val="1"/>
        <w:jc w:val="both"/>
        <w:rPr>
          <w:b w:val="0"/>
          <w:sz w:val="24"/>
          <w:szCs w:val="24"/>
        </w:rPr>
      </w:pPr>
      <w:bookmarkStart w:id="121" w:name="_Toc532219708"/>
      <w:bookmarkStart w:id="122" w:name="_Toc532503893"/>
      <w:bookmarkStart w:id="123" w:name="_Toc535871266"/>
      <w:r w:rsidRPr="007E49D7">
        <w:rPr>
          <w:rStyle w:val="1Char"/>
          <w:rFonts w:hint="eastAsia"/>
          <w:b/>
          <w:sz w:val="24"/>
          <w:szCs w:val="24"/>
        </w:rPr>
        <w:lastRenderedPageBreak/>
        <w:t xml:space="preserve">Figure </w:t>
      </w:r>
      <w:r w:rsidRPr="007E49D7">
        <w:rPr>
          <w:rStyle w:val="1Char"/>
          <w:b/>
          <w:sz w:val="24"/>
          <w:szCs w:val="24"/>
        </w:rPr>
        <w:t>3.4</w:t>
      </w:r>
      <w:r w:rsidRPr="007E49D7">
        <w:rPr>
          <w:rStyle w:val="1Char"/>
          <w:rFonts w:hint="eastAsia"/>
          <w:b/>
          <w:sz w:val="24"/>
          <w:szCs w:val="24"/>
        </w:rPr>
        <w:t xml:space="preserve"> </w:t>
      </w:r>
      <w:r w:rsidRPr="007E49D7">
        <w:rPr>
          <w:rStyle w:val="1Char"/>
          <w:b/>
          <w:sz w:val="24"/>
          <w:szCs w:val="24"/>
        </w:rPr>
        <w:t>Quantile-quantile (QQ) plots of simulated data for scenario 3.</w:t>
      </w:r>
      <w:bookmarkEnd w:id="121"/>
      <w:bookmarkEnd w:id="122"/>
      <w:bookmarkEnd w:id="123"/>
      <w:r w:rsidR="00F76FBC" w:rsidRPr="007E49D7">
        <w:rPr>
          <w:b w:val="0"/>
          <w:sz w:val="24"/>
          <w:szCs w:val="24"/>
        </w:rPr>
        <w:t xml:space="preserve"> I </w:t>
      </w:r>
      <w:r w:rsidRPr="007E49D7">
        <w:rPr>
          <w:b w:val="0"/>
          <w:sz w:val="24"/>
          <w:szCs w:val="24"/>
        </w:rPr>
        <w:t xml:space="preserve">assume that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
          </m:rPr>
          <w:rPr>
            <w:rFonts w:ascii="Cambria Math" w:hAnsi="Cambria Math"/>
            <w:sz w:val="24"/>
            <w:szCs w:val="24"/>
          </w:rPr>
          <m:t>=0.2</m:t>
        </m:r>
      </m:oMath>
      <w:r w:rsidRPr="007E49D7">
        <w:rPr>
          <w:rFonts w:hint="eastAsia"/>
          <w:b w:val="0"/>
          <w:sz w:val="24"/>
          <w:szCs w:val="24"/>
        </w:rPr>
        <w:t xml:space="preserve"> </w:t>
      </w:r>
      <w:proofErr w:type="gramStart"/>
      <w:r w:rsidRPr="007E49D7">
        <w:rPr>
          <w:rFonts w:hint="eastAsia"/>
          <w:b w:val="0"/>
          <w:sz w:val="24"/>
          <w:szCs w:val="24"/>
        </w:rPr>
        <w:t xml:space="preserve">and </w:t>
      </w:r>
      <w:proofErr w:type="gramEnd"/>
      <m:oMath>
        <m:r>
          <m:rPr>
            <m:sty m:val="bi"/>
          </m:rPr>
          <w:rPr>
            <w:rFonts w:ascii="Cambria Math" w:hAnsi="Cambria Math"/>
            <w:sz w:val="24"/>
            <w:szCs w:val="24"/>
          </w:rPr>
          <m:t>q=0.1</m:t>
        </m:r>
      </m:oMath>
      <w:r w:rsidRPr="007E49D7">
        <w:rPr>
          <w:rFonts w:hint="eastAsia"/>
          <w:b w:val="0"/>
          <w:sz w:val="24"/>
          <w:szCs w:val="24"/>
        </w:rPr>
        <w:t xml:space="preserve">, and scenario </w:t>
      </w:r>
      <w:r w:rsidRPr="007E49D7">
        <w:rPr>
          <w:b w:val="0"/>
          <w:sz w:val="24"/>
          <w:szCs w:val="24"/>
        </w:rPr>
        <w:t>3</w:t>
      </w:r>
      <w:r w:rsidRPr="007E49D7">
        <w:rPr>
          <w:rFonts w:hint="eastAsia"/>
          <w:b w:val="0"/>
          <w:sz w:val="24"/>
          <w:szCs w:val="24"/>
        </w:rPr>
        <w:t xml:space="preserve"> was assumed for relatives</w:t>
      </w:r>
      <w:r w:rsidRPr="007E49D7">
        <w:rPr>
          <w:b w:val="0"/>
          <w:sz w:val="24"/>
          <w:szCs w:val="24"/>
        </w:rPr>
        <w:t>’ family structure. QQ plots were generated from 2,000 replicates</w:t>
      </w:r>
    </w:p>
    <w:p w:rsidR="00EF52D9" w:rsidRDefault="00EF52D9"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35B47B9E" wp14:editId="67F72261">
            <wp:extent cx="4500000" cy="3000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0000" cy="3000000"/>
                    </a:xfrm>
                    <a:prstGeom prst="rect">
                      <a:avLst/>
                    </a:prstGeom>
                  </pic:spPr>
                </pic:pic>
              </a:graphicData>
            </a:graphic>
          </wp:inline>
        </w:drawing>
      </w:r>
    </w:p>
    <w:p w:rsidR="00EF52D9" w:rsidRDefault="00EF52D9" w:rsidP="00CE2EAB">
      <w:pPr>
        <w:spacing w:after="200" w:line="276" w:lineRule="auto"/>
        <w:jc w:val="both"/>
        <w:rPr>
          <w:rFonts w:ascii="Times New Roman" w:hAnsi="Times New Roman" w:cs="Times New Roman"/>
          <w:b/>
          <w:szCs w:val="24"/>
        </w:rPr>
      </w:pPr>
      <w:r>
        <w:rPr>
          <w:rFonts w:ascii="Times New Roman" w:hAnsi="Times New Roman" w:cs="Times New Roman"/>
          <w:b/>
          <w:szCs w:val="24"/>
        </w:rPr>
        <w:br w:type="page"/>
      </w:r>
    </w:p>
    <w:p w:rsidR="00EA12FD" w:rsidRPr="00516525" w:rsidRDefault="00EA12FD" w:rsidP="00BA4DE0">
      <w:pPr>
        <w:pStyle w:val="1"/>
        <w:jc w:val="both"/>
        <w:rPr>
          <w:b w:val="0"/>
          <w:sz w:val="24"/>
          <w:szCs w:val="24"/>
        </w:rPr>
      </w:pPr>
      <w:bookmarkStart w:id="124" w:name="_Toc532219709"/>
      <w:bookmarkStart w:id="125" w:name="_Toc532503894"/>
      <w:bookmarkStart w:id="126" w:name="_Toc535871267"/>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2 Empirical type-I error estimates for scenario 2.</w:t>
      </w:r>
      <w:bookmarkEnd w:id="124"/>
      <w:bookmarkEnd w:id="125"/>
      <w:bookmarkEnd w:id="126"/>
      <w:r w:rsidRPr="00516525">
        <w:rPr>
          <w:b w:val="0"/>
          <w:sz w:val="24"/>
          <w:szCs w:val="24"/>
        </w:rPr>
        <w:t xml:space="preserve"> Scenario 2 </w:t>
      </w:r>
      <w:proofErr w:type="gramStart"/>
      <w:r w:rsidRPr="00516525">
        <w:rPr>
          <w:b w:val="0"/>
          <w:sz w:val="24"/>
          <w:szCs w:val="24"/>
        </w:rPr>
        <w:t>was considered</w:t>
      </w:r>
      <w:proofErr w:type="gramEnd"/>
      <w:r w:rsidRPr="00516525">
        <w:rPr>
          <w:b w:val="0"/>
          <w:sz w:val="24"/>
          <w:szCs w:val="24"/>
        </w:rPr>
        <w:t xml:space="preserve"> for family structures of subjects’ relatives. The empirical type-I errors were estimated with 2,000 replicates, and </w:t>
      </w:r>
      <w:proofErr w:type="spellStart"/>
      <w:r w:rsidRPr="00516525">
        <w:rPr>
          <w:b w:val="0"/>
          <w:sz w:val="24"/>
          <w:szCs w:val="24"/>
        </w:rPr>
        <w:t>heritabilities</w:t>
      </w:r>
      <w:proofErr w:type="spellEnd"/>
      <w:r w:rsidRPr="00516525">
        <w:rPr>
          <w:b w:val="0"/>
          <w:sz w:val="24"/>
          <w:szCs w:val="24"/>
        </w:rPr>
        <w:t xml:space="preserve"> were set to be 0.2 and 0.4.</w:t>
      </w:r>
    </w:p>
    <w:p w:rsidR="00EA12FD" w:rsidRPr="00EA12FD" w:rsidRDefault="00EA12FD"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S3</w:t>
            </w:r>
            <w:r w:rsidRPr="000726DD">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S6</w:t>
            </w:r>
            <w:r w:rsidRPr="000726DD">
              <w:rPr>
                <w:rFonts w:ascii="Times New Roman" w:eastAsia="맑은 고딕" w:hAnsi="Times New Roman" w:cs="Times New Roman"/>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0.0375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0.0550</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27601C" w:rsidRDefault="0027601C" w:rsidP="00CE2EAB">
      <w:pPr>
        <w:spacing w:after="200" w:line="276" w:lineRule="auto"/>
        <w:jc w:val="both"/>
        <w:rPr>
          <w:rFonts w:ascii="Times New Roman"/>
          <w:b/>
          <w:sz w:val="28"/>
          <w:szCs w:val="32"/>
        </w:rPr>
      </w:pPr>
      <w:r>
        <w:rPr>
          <w:rFonts w:ascii="Times New Roman"/>
          <w:b/>
          <w:sz w:val="28"/>
          <w:szCs w:val="32"/>
        </w:rPr>
        <w:br w:type="page"/>
      </w:r>
    </w:p>
    <w:p w:rsidR="004621B6" w:rsidRPr="00516525" w:rsidRDefault="004621B6" w:rsidP="00BA4DE0">
      <w:pPr>
        <w:pStyle w:val="1"/>
        <w:jc w:val="both"/>
        <w:rPr>
          <w:b w:val="0"/>
          <w:sz w:val="24"/>
          <w:szCs w:val="24"/>
        </w:rPr>
      </w:pPr>
      <w:bookmarkStart w:id="127" w:name="_Toc532219710"/>
      <w:bookmarkStart w:id="128" w:name="_Toc532503895"/>
      <w:bookmarkStart w:id="129" w:name="_Toc535871268"/>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3 Empirical type-I error estimates for scenario 3.</w:t>
      </w:r>
      <w:bookmarkEnd w:id="127"/>
      <w:bookmarkEnd w:id="128"/>
      <w:bookmarkEnd w:id="129"/>
      <w:r w:rsidRPr="00516525">
        <w:rPr>
          <w:b w:val="0"/>
          <w:sz w:val="24"/>
          <w:szCs w:val="24"/>
        </w:rPr>
        <w:t xml:space="preserve"> Scenario 3 </w:t>
      </w:r>
      <w:proofErr w:type="gramStart"/>
      <w:r w:rsidRPr="00516525">
        <w:rPr>
          <w:b w:val="0"/>
          <w:sz w:val="24"/>
          <w:szCs w:val="24"/>
        </w:rPr>
        <w:t>was considered</w:t>
      </w:r>
      <w:proofErr w:type="gramEnd"/>
      <w:r w:rsidRPr="00516525">
        <w:rPr>
          <w:b w:val="0"/>
          <w:sz w:val="24"/>
          <w:szCs w:val="24"/>
        </w:rPr>
        <w:t xml:space="preserve"> for family structures of subjects’ relatives. The empirical type-I errors were estimated with 2,000 replicates, and </w:t>
      </w:r>
      <w:proofErr w:type="spellStart"/>
      <w:r w:rsidRPr="00516525">
        <w:rPr>
          <w:b w:val="0"/>
          <w:sz w:val="24"/>
          <w:szCs w:val="24"/>
        </w:rPr>
        <w:t>heritabilities</w:t>
      </w:r>
      <w:proofErr w:type="spellEnd"/>
      <w:r w:rsidRPr="00516525">
        <w:rPr>
          <w:b w:val="0"/>
          <w:sz w:val="24"/>
          <w:szCs w:val="24"/>
        </w:rPr>
        <w:t xml:space="preserve"> were set to be 0.2 and 0.4.</w:t>
      </w:r>
    </w:p>
    <w:p w:rsidR="004621B6" w:rsidRPr="00EA12FD" w:rsidRDefault="004621B6"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S3</w:t>
            </w:r>
            <w:r w:rsidRPr="000726DD">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S6</w:t>
            </w:r>
            <w:r w:rsidRPr="000726DD">
              <w:rPr>
                <w:rFonts w:ascii="Times New Roman" w:eastAsia="맑은 고딕" w:hAnsi="Times New Roman" w:cs="Times New Roman"/>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0.0650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0.0460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0.0490</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BA4DE0">
      <w:pPr>
        <w:pStyle w:val="1"/>
        <w:jc w:val="both"/>
        <w:rPr>
          <w:b w:val="0"/>
          <w:sz w:val="24"/>
          <w:szCs w:val="24"/>
        </w:rPr>
      </w:pPr>
      <w:bookmarkStart w:id="130" w:name="_Toc532219711"/>
      <w:bookmarkStart w:id="131" w:name="_Toc532503896"/>
      <w:bookmarkStart w:id="132" w:name="_Toc535871269"/>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4 Empirical power estimates for scenario 1.</w:t>
      </w:r>
      <w:bookmarkStart w:id="133" w:name="OLE_LINK89"/>
      <w:bookmarkStart w:id="134" w:name="OLE_LINK90"/>
      <w:bookmarkStart w:id="135" w:name="OLE_LINK91"/>
      <w:bookmarkEnd w:id="130"/>
      <w:bookmarkEnd w:id="131"/>
      <w:bookmarkEnd w:id="132"/>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bookmarkEnd w:id="133"/>
          <w:bookmarkEnd w:id="134"/>
          <w:bookmarkEnd w:id="135"/>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S3</w:t>
            </w:r>
            <w:r w:rsidRPr="000726DD">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S6</w:t>
            </w:r>
            <w:r w:rsidRPr="000726DD">
              <w:rPr>
                <w:rFonts w:ascii="Times New Roman" w:eastAsia="맑은 고딕" w:hAnsi="Times New Roman" w:cs="Times New Roman"/>
                <w:b/>
                <w:bCs/>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0.6635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0.4255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0.6645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0.5795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0.7450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0.7450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0.8980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0.2210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0.5520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0.8220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0.8265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0.2840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0.6515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0.8815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0.5745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0.8810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0.8480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0.9645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0.7790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0.0930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0.9670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0.4445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0.4325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0.6090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0.5130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0.6915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0.7640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0.8670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0.0675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0.8660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0.1825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0.4730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0.7010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0.4210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0.6935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0.2425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0.5625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0.7825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0.7780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0.4725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0.7855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0.9215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0.7210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0.9225</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CB51DB">
      <w:pPr>
        <w:pStyle w:val="1"/>
        <w:jc w:val="both"/>
        <w:rPr>
          <w:b w:val="0"/>
          <w:sz w:val="24"/>
          <w:szCs w:val="24"/>
        </w:rPr>
      </w:pPr>
      <w:bookmarkStart w:id="136" w:name="_Toc532219712"/>
      <w:bookmarkStart w:id="137" w:name="_Toc532503897"/>
      <w:bookmarkStart w:id="138" w:name="_Toc535871270"/>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5</w:t>
      </w:r>
      <w:r w:rsidR="009A0F8F" w:rsidRPr="00516525">
        <w:rPr>
          <w:rStyle w:val="1Char"/>
          <w:rFonts w:hint="eastAsia"/>
          <w:b/>
          <w:sz w:val="24"/>
          <w:szCs w:val="24"/>
        </w:rPr>
        <w:t xml:space="preserve"> </w:t>
      </w:r>
      <w:r w:rsidRPr="00516525">
        <w:rPr>
          <w:rStyle w:val="1Char"/>
          <w:b/>
          <w:sz w:val="24"/>
          <w:szCs w:val="24"/>
        </w:rPr>
        <w:t>Empirical power estimates for scenario 2.</w:t>
      </w:r>
      <w:bookmarkEnd w:id="136"/>
      <w:bookmarkEnd w:id="137"/>
      <w:bookmarkEnd w:id="138"/>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S3</w:t>
            </w:r>
            <w:r w:rsidRPr="000726DD">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Cs/>
                <w:color w:val="000000"/>
                <w:kern w:val="24"/>
                <w:sz w:val="20"/>
              </w:rPr>
              <w:t>S6</w:t>
            </w:r>
            <w:r w:rsidRPr="000726DD">
              <w:rPr>
                <w:rFonts w:ascii="Times New Roman" w:eastAsia="맑은 고딕" w:hAnsi="Times New Roman" w:cs="Times New Roman"/>
                <w:bCs/>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0.2715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0.4960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0.7275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0.5165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0.6730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0.7970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0.6160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0.7565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0.6115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0.8010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0.9320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0.8240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0.9030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0.1930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0.9000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0.5485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0.8115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0.6840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0.9310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0.6530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0.0270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0.8685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0.8595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0.9775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0.0960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0.9565</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0.4355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0.6425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0.4625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0.5850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0.7320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0.5585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0.6795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0.7495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0.8720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0.1910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0.5080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0.7940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0.7185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0.8520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0.4985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0.9525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0.7885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0.9185</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CB51DB">
      <w:pPr>
        <w:pStyle w:val="1"/>
        <w:jc w:val="both"/>
        <w:rPr>
          <w:b w:val="0"/>
          <w:sz w:val="24"/>
          <w:szCs w:val="24"/>
        </w:rPr>
      </w:pPr>
      <w:bookmarkStart w:id="139" w:name="_Toc532219713"/>
      <w:bookmarkStart w:id="140" w:name="_Toc532503898"/>
      <w:bookmarkStart w:id="141" w:name="_Toc535871271"/>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6 Empirical power estimates for scenario 3.</w:t>
      </w:r>
      <w:bookmarkEnd w:id="139"/>
      <w:bookmarkEnd w:id="140"/>
      <w:bookmarkEnd w:id="141"/>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1F13FE" w:rsidRPr="001F13FE" w:rsidTr="001F13FE">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i/>
                <w:iCs/>
                <w:color w:val="000000"/>
                <w:kern w:val="24"/>
                <w:sz w:val="20"/>
              </w:rPr>
              <w:t>h</w:t>
            </w:r>
            <w:r w:rsidRPr="001F13FE">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S1</w:t>
            </w:r>
            <w:r w:rsidRPr="001F13FE">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S2</w:t>
            </w:r>
            <w:r w:rsidRPr="001F13FE">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S3</w:t>
            </w:r>
            <w:r w:rsidRPr="001F13FE">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S4</w:t>
            </w:r>
            <w:r w:rsidRPr="001F13FE">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S5</w:t>
            </w:r>
            <w:r w:rsidRPr="001F13FE">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Cs/>
                <w:color w:val="000000"/>
                <w:kern w:val="24"/>
                <w:sz w:val="20"/>
              </w:rPr>
              <w:t>S6</w:t>
            </w:r>
            <w:r w:rsidRPr="001F13FE">
              <w:rPr>
                <w:rFonts w:ascii="Times New Roman" w:eastAsia="맑은 고딕" w:hAnsi="Times New Roman" w:cs="Times New Roman"/>
                <w:bCs/>
                <w:color w:val="000000"/>
                <w:kern w:val="24"/>
                <w:position w:val="6"/>
                <w:sz w:val="20"/>
                <w:vertAlign w:val="superscript"/>
              </w:rPr>
              <w:t>f</w:t>
            </w:r>
          </w:p>
        </w:tc>
      </w:tr>
      <w:tr w:rsidR="001F13FE" w:rsidRPr="001F13FE" w:rsidTr="001F13FE">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0.2700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0.4970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0.7475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0.5180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0.6645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0.3490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0.5825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0.8065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0.7495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0.5980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0.9245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0.8120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0.0405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0.9065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0.2135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0.5635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0.8860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0.5770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0.8030</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0.2850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0.6505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0.9215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0.6595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0.0340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0.8605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0.8385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0.9825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0.8565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0.1130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0.9600</w:t>
            </w:r>
          </w:p>
        </w:tc>
      </w:tr>
      <w:tr w:rsidR="001F13FE" w:rsidRPr="001F13FE" w:rsidTr="001F13FE">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0.2615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0.4455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0.6375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0.4470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0.5935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0.3485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0.7205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0.6810</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0.5855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0.8795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0.7710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0.0655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0.8450</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0.2130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0.4695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0.7860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0.7125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0.2890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0.5775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0.8475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0.6005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0.7905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0.5020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0.7890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0.9515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0.7990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0.0570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0.9225</w:t>
            </w:r>
          </w:p>
        </w:tc>
      </w:tr>
      <w:tr w:rsidR="001F13FE" w:rsidRPr="001F13FE" w:rsidTr="001F13FE">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a</w:t>
            </w:r>
            <w:r w:rsidRPr="001F13FE">
              <w:rPr>
                <w:rFonts w:ascii="Times New Roman" w:eastAsia="맑은 고딕" w:hAnsi="Times New Roman" w:cs="Times New Roman"/>
                <w:color w:val="000000"/>
                <w:kern w:val="24"/>
                <w:sz w:val="18"/>
                <w:szCs w:val="18"/>
              </w:rPr>
              <w:t>S1 : cases and controls were randomly selected from affected and unaffected subjects, respectively</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b</w:t>
            </w:r>
            <w:r w:rsidRPr="001F13FE">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c</w:t>
            </w:r>
            <w:r w:rsidRPr="001F13FE">
              <w:rPr>
                <w:rFonts w:ascii="Times New Roman" w:eastAsia="맑은 고딕" w:hAnsi="Times New Roman" w:cs="Times New Roman"/>
                <w:color w:val="000000"/>
                <w:kern w:val="24"/>
                <w:sz w:val="18"/>
                <w:szCs w:val="18"/>
              </w:rPr>
              <w:t>S3 : affected(unaffected) subjects with the highest(lowest) CEs were selected as cases(controls)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d</w:t>
            </w:r>
            <w:r w:rsidRPr="001F13FE">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e</w:t>
            </w:r>
            <w:r w:rsidRPr="001F13FE">
              <w:rPr>
                <w:rFonts w:ascii="Times New Roman" w:eastAsia="맑은 고딕" w:hAnsi="Times New Roman" w:cs="Times New Roman"/>
                <w:color w:val="000000"/>
                <w:kern w:val="24"/>
                <w:sz w:val="18"/>
                <w:szCs w:val="18"/>
              </w:rPr>
              <w:t>S5 : affected(unaffected) subjects with the lowest(highest) CEs were selected as cases(controls)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f</w:t>
            </w:r>
            <w:r w:rsidRPr="001F13FE">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7E560A" w:rsidRPr="001F13FE" w:rsidRDefault="007E560A" w:rsidP="00CE2EAB">
      <w:pPr>
        <w:spacing w:after="200" w:line="276" w:lineRule="auto"/>
        <w:jc w:val="both"/>
        <w:rPr>
          <w:rFonts w:ascii="Times New Roman"/>
          <w:b/>
          <w:sz w:val="28"/>
          <w:szCs w:val="32"/>
        </w:rPr>
      </w:pPr>
    </w:p>
    <w:p w:rsidR="00017424" w:rsidRPr="000820A6" w:rsidRDefault="00017424" w:rsidP="00CE2EAB">
      <w:pPr>
        <w:pStyle w:val="3"/>
        <w:jc w:val="both"/>
      </w:pPr>
      <w:bookmarkStart w:id="142" w:name="_Toc535871272"/>
      <w:r w:rsidRPr="000820A6">
        <w:rPr>
          <w:rFonts w:hint="eastAsia"/>
        </w:rPr>
        <w:lastRenderedPageBreak/>
        <w:t>3.3.3 Robustness of CE to choices of prevalence and heritability</w:t>
      </w:r>
      <w:bookmarkEnd w:id="142"/>
    </w:p>
    <w:p w:rsidR="00017424" w:rsidRPr="00017424" w:rsidRDefault="00017424" w:rsidP="00CE2EAB">
      <w:pPr>
        <w:spacing w:after="0"/>
        <w:ind w:firstLine="720"/>
        <w:jc w:val="both"/>
        <w:rPr>
          <w:rFonts w:ascii="Times New Roman" w:hAnsi="Times New Roman" w:cs="Times New Roman"/>
          <w:szCs w:val="24"/>
        </w:rPr>
      </w:pPr>
      <w:r w:rsidRPr="00017424">
        <w:rPr>
          <w:rFonts w:ascii="Times New Roman" w:hAnsi="Times New Roman" w:cs="Times New Roman"/>
          <w:szCs w:val="24"/>
        </w:rPr>
        <w:t>The proposed selection strategy requires heritability and prevalence estimates, and the efficiency of the selection strategy can depend on the accuracy of these estimates.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considered the family structures in scenario 3, and the DAF in the population was assumed </w:t>
      </w:r>
      <w:proofErr w:type="gramStart"/>
      <w:r w:rsidRPr="00017424">
        <w:rPr>
          <w:rFonts w:ascii="Times New Roman" w:hAnsi="Times New Roman" w:cs="Times New Roman"/>
          <w:szCs w:val="24"/>
        </w:rPr>
        <w:t>to be 0.2</w:t>
      </w:r>
      <w:proofErr w:type="gramEnd"/>
      <w:r w:rsidRPr="00017424">
        <w:rPr>
          <w:rFonts w:ascii="Times New Roman" w:hAnsi="Times New Roman" w:cs="Times New Roman"/>
          <w:szCs w:val="24"/>
        </w:rPr>
        <w:t xml:space="preserve">.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xml:space="preserve">= 0.3. To evaluate the effect of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w:t>
      </w:r>
      <w:proofErr w:type="gramStart"/>
      <w:r w:rsidRPr="00017424">
        <w:rPr>
          <w:rFonts w:ascii="Times New Roman" w:hAnsi="Times New Roman" w:cs="Times New Roman"/>
          <w:szCs w:val="24"/>
        </w:rPr>
        <w:t>are correctly specified</w:t>
      </w:r>
      <w:proofErr w:type="gramEnd"/>
      <w:r w:rsidRPr="00017424">
        <w:rPr>
          <w:rFonts w:ascii="Times New Roman" w:hAnsi="Times New Roman" w:cs="Times New Roman"/>
          <w:szCs w:val="24"/>
        </w:rPr>
        <w:t xml:space="preserve">,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CE2EAB">
      <w:pPr>
        <w:spacing w:after="0"/>
        <w:ind w:firstLine="720"/>
        <w:jc w:val="both"/>
        <w:rPr>
          <w:rFonts w:ascii="Times New Roman" w:hAnsi="Times New Roman" w:cs="Times New Roman"/>
          <w:szCs w:val="24"/>
        </w:rPr>
      </w:pPr>
      <w:r w:rsidRPr="00017424">
        <w:rPr>
          <w:rFonts w:ascii="Times New Roman" w:hAnsi="Times New Roman" w:cs="Times New Roman"/>
          <w:szCs w:val="24"/>
        </w:rPr>
        <w:t>Furthermore, ascertained cases and controls remain unchanged as long as the ranks of calculated CEs among cases (and controls) stay the same.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calculated the correlations between orders of true CEs and those with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w:t>
      </w:r>
      <w:r w:rsidRPr="00017424">
        <w:rPr>
          <w:rFonts w:ascii="Times New Roman" w:hAnsi="Times New Roman" w:cs="Times New Roman"/>
          <w:szCs w:val="24"/>
        </w:rPr>
        <w:lastRenderedPageBreak/>
        <w:t xml:space="preserve">these correlations. It shows that correlations were always greater than 0.998, even when there were substantial differences between the true and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CE2EAB">
      <w:pPr>
        <w:spacing w:after="0"/>
        <w:jc w:val="both"/>
        <w:rPr>
          <w:rFonts w:ascii="Times New Roman"/>
          <w:b/>
          <w:szCs w:val="32"/>
        </w:rPr>
      </w:pPr>
    </w:p>
    <w:p w:rsidR="00586C06" w:rsidRDefault="00586C06" w:rsidP="00CE2EAB">
      <w:pPr>
        <w:spacing w:after="200" w:line="276" w:lineRule="auto"/>
        <w:jc w:val="both"/>
        <w:rPr>
          <w:rFonts w:ascii="Times New Roman"/>
          <w:b/>
          <w:sz w:val="32"/>
          <w:szCs w:val="32"/>
        </w:rPr>
      </w:pPr>
      <w:r>
        <w:rPr>
          <w:rFonts w:ascii="Times New Roman"/>
          <w:b/>
          <w:sz w:val="32"/>
          <w:szCs w:val="32"/>
        </w:rPr>
        <w:br w:type="page"/>
      </w:r>
    </w:p>
    <w:p w:rsidR="00586C06" w:rsidRPr="00516525" w:rsidRDefault="00586C06" w:rsidP="00516525">
      <w:pPr>
        <w:pStyle w:val="1"/>
        <w:jc w:val="both"/>
        <w:rPr>
          <w:b w:val="0"/>
          <w:sz w:val="24"/>
          <w:szCs w:val="24"/>
        </w:rPr>
      </w:pPr>
      <w:bookmarkStart w:id="143" w:name="_Toc532219715"/>
      <w:bookmarkStart w:id="144" w:name="_Toc532503900"/>
      <w:bookmarkStart w:id="145" w:name="_Toc535871273"/>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7</w:t>
      </w:r>
      <w:r w:rsidR="009A0F8F" w:rsidRPr="00516525">
        <w:rPr>
          <w:rStyle w:val="1Char"/>
          <w:rFonts w:hint="eastAsia"/>
          <w:b/>
          <w:sz w:val="24"/>
          <w:szCs w:val="24"/>
        </w:rPr>
        <w:t xml:space="preserve"> </w:t>
      </w:r>
      <w:r w:rsidRPr="00516525">
        <w:rPr>
          <w:rStyle w:val="1Char"/>
          <w:b/>
          <w:sz w:val="24"/>
          <w:szCs w:val="24"/>
        </w:rPr>
        <w:t xml:space="preserve">Empirical relative power estimates for </w:t>
      </w:r>
      <w:proofErr w:type="spellStart"/>
      <w:r w:rsidRPr="00516525">
        <w:rPr>
          <w:rStyle w:val="1Char"/>
          <w:b/>
          <w:sz w:val="24"/>
          <w:szCs w:val="24"/>
        </w:rPr>
        <w:t>misspecified</w:t>
      </w:r>
      <w:proofErr w:type="spellEnd"/>
      <w:r w:rsidRPr="00516525">
        <w:rPr>
          <w:rStyle w:val="1Char"/>
          <w:b/>
          <w:sz w:val="24"/>
          <w:szCs w:val="24"/>
        </w:rPr>
        <w:t xml:space="preserve"> </w:t>
      </w:r>
      <w:proofErr w:type="spellStart"/>
      <w:r w:rsidRPr="00516525">
        <w:rPr>
          <w:rStyle w:val="1Char"/>
          <w:b/>
          <w:sz w:val="24"/>
          <w:szCs w:val="24"/>
        </w:rPr>
        <w:t>heritabilities</w:t>
      </w:r>
      <w:proofErr w:type="spellEnd"/>
      <w:r w:rsidRPr="00516525">
        <w:rPr>
          <w:rStyle w:val="1Char"/>
          <w:b/>
          <w:sz w:val="24"/>
          <w:szCs w:val="24"/>
        </w:rPr>
        <w:t xml:space="preserve"> and </w:t>
      </w:r>
      <w:proofErr w:type="spellStart"/>
      <w:r w:rsidRPr="00516525">
        <w:rPr>
          <w:rStyle w:val="1Char"/>
          <w:b/>
          <w:sz w:val="24"/>
          <w:szCs w:val="24"/>
        </w:rPr>
        <w:t>prevalences</w:t>
      </w:r>
      <w:proofErr w:type="spellEnd"/>
      <w:r w:rsidRPr="00516525">
        <w:rPr>
          <w:rStyle w:val="1Char"/>
          <w:b/>
          <w:sz w:val="24"/>
          <w:szCs w:val="24"/>
        </w:rPr>
        <w:t xml:space="preserve"> for scenario 3.</w:t>
      </w:r>
      <w:bookmarkEnd w:id="143"/>
      <w:bookmarkEnd w:id="144"/>
      <w:bookmarkEnd w:id="145"/>
      <w:r w:rsidRPr="00516525">
        <w:rPr>
          <w:b w:val="0"/>
          <w:sz w:val="24"/>
          <w:szCs w:val="24"/>
        </w:rPr>
        <w:t xml:space="preserve"> The empirical power levels were estimated with 2,000 replicates at different levels of significance and the ratios of the power estimates from </w:t>
      </w:r>
      <w:proofErr w:type="spellStart"/>
      <w:r w:rsidRPr="00516525">
        <w:rPr>
          <w:b w:val="0"/>
          <w:sz w:val="24"/>
          <w:szCs w:val="24"/>
        </w:rPr>
        <w:t>misspecified</w:t>
      </w:r>
      <w:proofErr w:type="spellEnd"/>
      <w:r w:rsidRPr="00516525">
        <w:rPr>
          <w:b w:val="0"/>
          <w:sz w:val="24"/>
          <w:szCs w:val="24"/>
        </w:rPr>
        <w:t xml:space="preserve"> (</w:t>
      </w:r>
      <w:r w:rsidRPr="00516525">
        <w:rPr>
          <w:rFonts w:eastAsia="맑은 고딕"/>
          <w:b w:val="0"/>
          <w:i/>
          <w:sz w:val="24"/>
          <w:szCs w:val="24"/>
        </w:rPr>
        <w:t>h</w:t>
      </w:r>
      <w:r w:rsidRPr="00516525">
        <w:rPr>
          <w:rFonts w:eastAsia="맑은 고딕"/>
          <w:b w:val="0"/>
          <w:sz w:val="24"/>
          <w:szCs w:val="24"/>
          <w:vertAlign w:val="superscript"/>
        </w:rPr>
        <w:t>2</w:t>
      </w:r>
      <w:r w:rsidRPr="00516525">
        <w:rPr>
          <w:rFonts w:eastAsia="맑은 고딕"/>
          <w:b w:val="0"/>
          <w:sz w:val="24"/>
          <w:szCs w:val="24"/>
        </w:rPr>
        <w:t xml:space="preserve">, </w:t>
      </w:r>
      <w:r w:rsidRPr="00516525">
        <w:rPr>
          <w:rFonts w:eastAsia="맑은 고딕"/>
          <w:b w:val="0"/>
          <w:i/>
          <w:sz w:val="24"/>
          <w:szCs w:val="24"/>
        </w:rPr>
        <w:t>q</w:t>
      </w:r>
      <w:r w:rsidRPr="00516525">
        <w:rPr>
          <w:rFonts w:eastAsia="맑은 고딕"/>
          <w:b w:val="0"/>
          <w:sz w:val="24"/>
          <w:szCs w:val="24"/>
        </w:rPr>
        <w:t>)</w:t>
      </w:r>
      <w:r w:rsidRPr="00516525">
        <w:rPr>
          <w:b w:val="0"/>
          <w:sz w:val="24"/>
          <w:szCs w:val="24"/>
        </w:rPr>
        <w:t xml:space="preserve"> to those from the correctly defined (</w:t>
      </w:r>
      <w:r w:rsidRPr="00516525">
        <w:rPr>
          <w:rFonts w:eastAsia="맑은 고딕"/>
          <w:b w:val="0"/>
          <w:i/>
          <w:sz w:val="24"/>
          <w:szCs w:val="24"/>
        </w:rPr>
        <w:t>h</w:t>
      </w:r>
      <w:r w:rsidRPr="00516525">
        <w:rPr>
          <w:rFonts w:eastAsia="맑은 고딕"/>
          <w:b w:val="0"/>
          <w:sz w:val="24"/>
          <w:szCs w:val="24"/>
          <w:vertAlign w:val="superscript"/>
        </w:rPr>
        <w:t>2</w:t>
      </w:r>
      <w:r w:rsidRPr="00516525">
        <w:rPr>
          <w:rFonts w:eastAsia="맑은 고딕"/>
          <w:b w:val="0"/>
          <w:sz w:val="24"/>
          <w:szCs w:val="24"/>
        </w:rPr>
        <w:t xml:space="preserve">, </w:t>
      </w:r>
      <w:r w:rsidRPr="00516525">
        <w:rPr>
          <w:rFonts w:eastAsia="맑은 고딕"/>
          <w:b w:val="0"/>
          <w:i/>
          <w:sz w:val="24"/>
          <w:szCs w:val="24"/>
        </w:rPr>
        <w:t>q</w:t>
      </w:r>
      <w:r w:rsidRPr="00516525">
        <w:rPr>
          <w:rFonts w:eastAsia="맑은 고딕"/>
          <w:b w:val="0"/>
          <w:sz w:val="24"/>
          <w:szCs w:val="24"/>
        </w:rPr>
        <w:t>) were calculated as percentage.</w:t>
      </w:r>
      <w:r w:rsidR="00F76FBC" w:rsidRPr="00516525">
        <w:rPr>
          <w:rFonts w:eastAsia="맑은 고딕"/>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=0.005 and (</w:t>
      </w:r>
      <w:r w:rsidRPr="00516525">
        <w:rPr>
          <w:b w:val="0"/>
          <w:i/>
          <w:sz w:val="24"/>
          <w:szCs w:val="24"/>
        </w:rPr>
        <w:t>h</w:t>
      </w:r>
      <w:r w:rsidRPr="00516525">
        <w:rPr>
          <w:b w:val="0"/>
          <w:sz w:val="24"/>
          <w:szCs w:val="24"/>
          <w:vertAlign w:val="superscript"/>
        </w:rPr>
        <w:t>2</w:t>
      </w:r>
      <w:r w:rsidRPr="00516525">
        <w:rPr>
          <w:b w:val="0"/>
          <w:sz w:val="24"/>
          <w:szCs w:val="24"/>
        </w:rPr>
        <w:t xml:space="preserve">, </w:t>
      </w:r>
      <w:r w:rsidRPr="00516525">
        <w:rPr>
          <w:b w:val="0"/>
          <w:i/>
          <w:sz w:val="24"/>
          <w:szCs w:val="24"/>
        </w:rPr>
        <w:t>q</w:t>
      </w:r>
      <w:r w:rsidRPr="00516525">
        <w:rPr>
          <w:b w:val="0"/>
          <w:sz w:val="24"/>
          <w:szCs w:val="24"/>
        </w:rPr>
        <w:t xml:space="preserve">) = (0.3, 0.3) for generating phenotypes. Four </w:t>
      </w:r>
      <w:proofErr w:type="spellStart"/>
      <w:r w:rsidRPr="00516525">
        <w:rPr>
          <w:b w:val="0"/>
          <w:sz w:val="24"/>
          <w:szCs w:val="24"/>
        </w:rPr>
        <w:t>misspecified</w:t>
      </w:r>
      <w:proofErr w:type="spellEnd"/>
      <w:r w:rsidRPr="00516525">
        <w:rPr>
          <w:b w:val="0"/>
          <w:sz w:val="24"/>
          <w:szCs w:val="24"/>
        </w:rPr>
        <w:t xml:space="preserve"> pairs of (</w:t>
      </w:r>
      <w:r w:rsidRPr="00516525">
        <w:rPr>
          <w:b w:val="0"/>
          <w:i/>
          <w:sz w:val="24"/>
          <w:szCs w:val="24"/>
        </w:rPr>
        <w:t>h</w:t>
      </w:r>
      <w:r w:rsidRPr="00516525">
        <w:rPr>
          <w:b w:val="0"/>
          <w:sz w:val="24"/>
          <w:szCs w:val="24"/>
          <w:vertAlign w:val="superscript"/>
        </w:rPr>
        <w:t>2</w:t>
      </w:r>
      <w:r w:rsidRPr="00516525">
        <w:rPr>
          <w:b w:val="0"/>
          <w:sz w:val="24"/>
          <w:szCs w:val="24"/>
        </w:rPr>
        <w:t xml:space="preserve">, </w:t>
      </w:r>
      <w:r w:rsidRPr="00516525">
        <w:rPr>
          <w:b w:val="0"/>
          <w:i/>
          <w:sz w:val="24"/>
          <w:szCs w:val="24"/>
        </w:rPr>
        <w:t>q</w:t>
      </w:r>
      <w:r w:rsidRPr="00516525">
        <w:rPr>
          <w:b w:val="0"/>
          <w:sz w:val="24"/>
          <w:szCs w:val="24"/>
        </w:rPr>
        <w:t>) were considered.</w:t>
      </w:r>
    </w:p>
    <w:p w:rsidR="00451A11" w:rsidRDefault="00451A11">
      <w:pPr>
        <w:spacing w:line="264" w:lineRule="auto"/>
        <w:rPr>
          <w:rFonts w:ascii="Times New Roman" w:eastAsiaTheme="minorEastAsia" w:hAnsi="Times New Roman" w:cs="Times New Roman"/>
          <w:b/>
          <w:szCs w:val="24"/>
        </w:rPr>
      </w:pPr>
      <w:r>
        <w:rPr>
          <w:rFonts w:ascii="Times New Roman" w:eastAsiaTheme="minorEastAsia" w:hAnsi="Times New Roman" w:cs="Times New Roman"/>
          <w:b/>
          <w:szCs w:val="24"/>
        </w:rPr>
        <w:br w:type="page"/>
      </w:r>
    </w:p>
    <w:tbl>
      <w:tblPr>
        <w:tblW w:w="6860" w:type="dxa"/>
        <w:tblCellMar>
          <w:left w:w="0" w:type="dxa"/>
          <w:right w:w="0" w:type="dxa"/>
        </w:tblCellMar>
        <w:tblLook w:val="04A0" w:firstRow="1" w:lastRow="0" w:firstColumn="1" w:lastColumn="0" w:noHBand="0" w:noVBand="1"/>
      </w:tblPr>
      <w:tblGrid>
        <w:gridCol w:w="560"/>
        <w:gridCol w:w="560"/>
        <w:gridCol w:w="1200"/>
        <w:gridCol w:w="900"/>
        <w:gridCol w:w="900"/>
        <w:gridCol w:w="900"/>
        <w:gridCol w:w="900"/>
        <w:gridCol w:w="940"/>
      </w:tblGrid>
      <w:tr w:rsidR="00451A11" w:rsidRPr="00451A11" w:rsidTr="00451A11">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i/>
                <w:iCs/>
                <w:color w:val="000000"/>
                <w:kern w:val="24"/>
                <w:sz w:val="20"/>
              </w:rPr>
              <w:lastRenderedPageBreak/>
              <w:t>h</w:t>
            </w:r>
            <w:r w:rsidRPr="00451A11">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Significance levels</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S1</w:t>
            </w:r>
            <w:r w:rsidRPr="00451A11">
              <w:rPr>
                <w:rFonts w:ascii="Times New Roman" w:eastAsia="맑은 고딕" w:hAnsi="Times New Roman" w:cs="Times New Roman"/>
                <w:color w:val="000000"/>
                <w:kern w:val="24"/>
                <w:position w:val="6"/>
                <w:sz w:val="20"/>
                <w:vertAlign w:val="superscript"/>
              </w:rPr>
              <w:t>a</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S2</w:t>
            </w:r>
            <w:r w:rsidRPr="00451A11">
              <w:rPr>
                <w:rFonts w:ascii="Times New Roman" w:eastAsia="맑은 고딕" w:hAnsi="Times New Roman" w:cs="Times New Roman"/>
                <w:color w:val="000000"/>
                <w:kern w:val="24"/>
                <w:position w:val="6"/>
                <w:sz w:val="20"/>
                <w:vertAlign w:val="superscript"/>
              </w:rPr>
              <w:t>b</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S3</w:t>
            </w:r>
            <w:r w:rsidRPr="00451A11">
              <w:rPr>
                <w:rFonts w:ascii="Times New Roman" w:eastAsia="맑은 고딕" w:hAnsi="Times New Roman" w:cs="Times New Roman"/>
                <w:color w:val="000000"/>
                <w:kern w:val="24"/>
                <w:position w:val="6"/>
                <w:sz w:val="20"/>
                <w:vertAlign w:val="superscript"/>
              </w:rPr>
              <w:t>c</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S4</w:t>
            </w:r>
            <w:r w:rsidRPr="00451A11">
              <w:rPr>
                <w:rFonts w:ascii="Times New Roman" w:eastAsia="맑은 고딕" w:hAnsi="Times New Roman" w:cs="Times New Roman"/>
                <w:color w:val="000000"/>
                <w:kern w:val="24"/>
                <w:position w:val="6"/>
                <w:sz w:val="20"/>
                <w:vertAlign w:val="superscript"/>
              </w:rPr>
              <w:t>d</w:t>
            </w:r>
          </w:p>
        </w:tc>
        <w:tc>
          <w:tcPr>
            <w:tcW w:w="94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S5</w:t>
            </w:r>
            <w:r w:rsidRPr="00451A11">
              <w:rPr>
                <w:rFonts w:ascii="Times New Roman" w:eastAsia="맑은 고딕" w:hAnsi="Times New Roman" w:cs="Times New Roman"/>
                <w:color w:val="000000"/>
                <w:kern w:val="24"/>
                <w:position w:val="6"/>
                <w:sz w:val="20"/>
                <w:vertAlign w:val="superscript"/>
              </w:rPr>
              <w:t>e</w:t>
            </w:r>
          </w:p>
        </w:tc>
      </w:tr>
      <w:tr w:rsidR="00451A11" w:rsidRPr="00451A11" w:rsidTr="00451A1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0.1</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102.899</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100.705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99.888</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100.657</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88.235</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103.586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99.774</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99.946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99.841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92.857</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100.106</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98.425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100.154</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100.540</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100.000</w:t>
            </w:r>
          </w:p>
        </w:tc>
      </w:tr>
      <w:tr w:rsidR="00451A11" w:rsidRPr="00451A11" w:rsidTr="00451A1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104.348</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98.325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100.503</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101.221</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97.059</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102.110</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98.417</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100.270</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101.351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98.214</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98.301</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98.308</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99.897</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101.439</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97.222</w:t>
            </w:r>
          </w:p>
        </w:tc>
      </w:tr>
      <w:tr w:rsidR="00451A11" w:rsidRPr="00451A11" w:rsidTr="00451A11">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106.087</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97.884</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100.447</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101.972</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91.176</w:t>
            </w:r>
          </w:p>
        </w:tc>
      </w:tr>
      <w:tr w:rsidR="00451A11" w:rsidRPr="00451A11" w:rsidTr="00451A11">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106.118</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97.513</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100.486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101.510</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91.071</w:t>
            </w:r>
          </w:p>
        </w:tc>
      </w:tr>
      <w:tr w:rsidR="00451A11" w:rsidRPr="00451A11" w:rsidTr="00451A11">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96.603</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99.650</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100.410</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98.741</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103.333</w:t>
            </w:r>
          </w:p>
        </w:tc>
      </w:tr>
      <w:tr w:rsidR="00451A11" w:rsidRPr="00451A11" w:rsidTr="00451A11">
        <w:tc>
          <w:tcPr>
            <w:tcW w:w="560" w:type="dxa"/>
            <w:vMerge w:val="restart"/>
            <w:tcBorders>
              <w:top w:val="single" w:sz="12"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0.5</w:t>
            </w: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95.072</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101.146</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100.280</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102.723</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88.235</w:t>
            </w:r>
          </w:p>
        </w:tc>
      </w:tr>
      <w:tr w:rsidR="00451A11" w:rsidRPr="00451A11" w:rsidTr="00451A11">
        <w:tc>
          <w:tcPr>
            <w:tcW w:w="0" w:type="auto"/>
            <w:vMerge/>
            <w:tcBorders>
              <w:top w:val="single" w:sz="12"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99.367</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99.925</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100.054</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103.021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94.643</w:t>
            </w:r>
          </w:p>
        </w:tc>
      </w:tr>
      <w:tr w:rsidR="00451A11" w:rsidRPr="00451A11" w:rsidTr="00451A11">
        <w:tc>
          <w:tcPr>
            <w:tcW w:w="0" w:type="auto"/>
            <w:vMerge/>
            <w:tcBorders>
              <w:top w:val="single" w:sz="12"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102.866</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99.242</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100.513</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100.540</w:t>
            </w:r>
          </w:p>
        </w:tc>
        <w:tc>
          <w:tcPr>
            <w:tcW w:w="94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104.444</w:t>
            </w:r>
          </w:p>
        </w:tc>
      </w:tr>
      <w:tr w:rsidR="00451A11" w:rsidRPr="00451A11" w:rsidTr="00451A11">
        <w:trPr>
          <w:trHeight w:val="2376"/>
        </w:trPr>
        <w:tc>
          <w:tcPr>
            <w:tcW w:w="6860" w:type="dxa"/>
            <w:gridSpan w:val="8"/>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a</w:t>
            </w:r>
            <w:r w:rsidRPr="00451A11">
              <w:rPr>
                <w:rFonts w:ascii="Times New Roman" w:eastAsia="맑은 고딕" w:hAnsi="Times New Roman" w:cs="Times New Roman"/>
                <w:color w:val="000000"/>
                <w:kern w:val="24"/>
                <w:sz w:val="18"/>
                <w:szCs w:val="18"/>
              </w:rPr>
              <w:t>S1 : cases and controls were randomly selected from affected and unaffected subjects, respectively</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b</w:t>
            </w:r>
            <w:r w:rsidRPr="00451A11">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c</w:t>
            </w:r>
            <w:r w:rsidRPr="00451A11">
              <w:rPr>
                <w:rFonts w:ascii="Times New Roman" w:eastAsia="맑은 고딕" w:hAnsi="Times New Roman" w:cs="Times New Roman"/>
                <w:color w:val="000000"/>
                <w:kern w:val="24"/>
                <w:sz w:val="18"/>
                <w:szCs w:val="18"/>
              </w:rPr>
              <w:t>S3 : affected(unaffected) subjects with the highest(lowest) CEs were selected as cases(controls)</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d</w:t>
            </w:r>
            <w:r w:rsidRPr="00451A11">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e</w:t>
            </w:r>
            <w:r w:rsidRPr="00451A11">
              <w:rPr>
                <w:rFonts w:ascii="Times New Roman" w:eastAsia="맑은 고딕" w:hAnsi="Times New Roman" w:cs="Times New Roman"/>
                <w:color w:val="000000"/>
                <w:kern w:val="24"/>
                <w:sz w:val="18"/>
                <w:szCs w:val="18"/>
              </w:rPr>
              <w:t>S5 : affected(unaffected) subjects with the lowest(highest) CEs were selected as cases(controls)</w:t>
            </w:r>
          </w:p>
        </w:tc>
      </w:tr>
    </w:tbl>
    <w:p w:rsidR="00451A11" w:rsidRPr="00451A11" w:rsidRDefault="00451A11" w:rsidP="00CE2EAB">
      <w:pPr>
        <w:jc w:val="both"/>
        <w:rPr>
          <w:rFonts w:ascii="Times New Roman" w:eastAsiaTheme="minorEastAsia" w:hAnsi="Times New Roman" w:cs="Times New Roman"/>
          <w:b/>
          <w:szCs w:val="24"/>
        </w:rPr>
      </w:pPr>
    </w:p>
    <w:p w:rsidR="00586C06" w:rsidRDefault="00586C06" w:rsidP="00CE2EAB">
      <w:pPr>
        <w:spacing w:after="200" w:line="276" w:lineRule="auto"/>
        <w:jc w:val="both"/>
        <w:rPr>
          <w:rFonts w:ascii="Times New Roman"/>
          <w:b/>
          <w:sz w:val="32"/>
          <w:szCs w:val="32"/>
        </w:rPr>
      </w:pPr>
      <w:r>
        <w:rPr>
          <w:rFonts w:ascii="Times New Roman"/>
          <w:b/>
          <w:sz w:val="32"/>
          <w:szCs w:val="32"/>
        </w:rPr>
        <w:br w:type="page"/>
      </w:r>
    </w:p>
    <w:p w:rsidR="00D7536C" w:rsidRPr="0066132C" w:rsidRDefault="00D7536C" w:rsidP="0066132C">
      <w:pPr>
        <w:pStyle w:val="1"/>
        <w:jc w:val="both"/>
        <w:rPr>
          <w:rFonts w:cs="Times New Roman"/>
          <w:b w:val="0"/>
          <w:sz w:val="24"/>
          <w:szCs w:val="24"/>
        </w:rPr>
      </w:pPr>
      <w:bookmarkStart w:id="146" w:name="_Toc532219716"/>
      <w:bookmarkStart w:id="147" w:name="_Toc532503901"/>
      <w:bookmarkStart w:id="148" w:name="_Toc535871274"/>
      <w:r w:rsidRPr="0066132C">
        <w:rPr>
          <w:rStyle w:val="1Char"/>
          <w:b/>
          <w:sz w:val="24"/>
          <w:szCs w:val="24"/>
        </w:rPr>
        <w:lastRenderedPageBreak/>
        <w:t xml:space="preserve">Figure </w:t>
      </w:r>
      <w:r w:rsidR="00BA4455" w:rsidRPr="0066132C">
        <w:rPr>
          <w:rStyle w:val="1Char"/>
          <w:b/>
          <w:sz w:val="24"/>
          <w:szCs w:val="24"/>
        </w:rPr>
        <w:t>3.</w:t>
      </w:r>
      <w:r w:rsidRPr="0066132C">
        <w:rPr>
          <w:rStyle w:val="1Char"/>
          <w:b/>
          <w:sz w:val="24"/>
          <w:szCs w:val="24"/>
        </w:rPr>
        <w:t>5</w:t>
      </w:r>
      <w:r w:rsidR="009A0F8F" w:rsidRPr="0066132C">
        <w:rPr>
          <w:rStyle w:val="1Char"/>
          <w:rFonts w:hint="eastAsia"/>
          <w:b/>
          <w:sz w:val="24"/>
          <w:szCs w:val="24"/>
        </w:rPr>
        <w:t xml:space="preserve"> </w:t>
      </w:r>
      <w:r w:rsidRPr="0066132C">
        <w:rPr>
          <w:rStyle w:val="1Char"/>
          <w:b/>
          <w:sz w:val="24"/>
          <w:szCs w:val="24"/>
        </w:rPr>
        <w:t xml:space="preserve">Contour plot for the correlation between orders of conditional expectations (CEs) calculated from true and </w:t>
      </w:r>
      <w:proofErr w:type="spellStart"/>
      <w:proofErr w:type="gramStart"/>
      <w:r w:rsidRPr="0066132C">
        <w:rPr>
          <w:rStyle w:val="1Char"/>
          <w:b/>
          <w:sz w:val="24"/>
          <w:szCs w:val="24"/>
        </w:rPr>
        <w:t>misspecified</w:t>
      </w:r>
      <w:proofErr w:type="spellEnd"/>
      <w:r w:rsidRPr="0066132C">
        <w:rPr>
          <w:rStyle w:val="1Char"/>
          <w:b/>
          <w:sz w:val="24"/>
          <w:szCs w:val="24"/>
        </w:rPr>
        <w:t xml:space="preserve"> </w:t>
      </w:r>
      <w:proofErr w:type="gramEnd"/>
      <m:oMath>
        <m:d>
          <m:dPr>
            <m:ctrlPr>
              <w:rPr>
                <w:rStyle w:val="1Char"/>
                <w:rFonts w:ascii="Cambria Math" w:hAnsi="Cambria Math"/>
                <w:b/>
                <w:sz w:val="24"/>
                <w:szCs w:val="24"/>
              </w:rPr>
            </m:ctrlPr>
          </m:dPr>
          <m:e>
            <m:sSup>
              <m:sSupPr>
                <m:ctrlPr>
                  <w:rPr>
                    <w:rStyle w:val="1Char"/>
                    <w:rFonts w:ascii="Cambria Math" w:hAnsi="Cambria Math"/>
                    <w:b/>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,q</m:t>
            </m:r>
          </m:e>
        </m:d>
      </m:oMath>
      <w:r w:rsidRPr="0066132C">
        <w:rPr>
          <w:rStyle w:val="1Char"/>
          <w:b/>
          <w:sz w:val="24"/>
          <w:szCs w:val="24"/>
        </w:rPr>
        <w:t>.</w:t>
      </w:r>
      <w:bookmarkEnd w:id="146"/>
      <w:bookmarkEnd w:id="147"/>
      <w:bookmarkEnd w:id="148"/>
      <w:r w:rsidRPr="0066132C">
        <w:rPr>
          <w:rFonts w:cs="Times New Roman"/>
          <w:b w:val="0"/>
          <w:sz w:val="24"/>
          <w:szCs w:val="24"/>
        </w:rPr>
        <w:t xml:space="preserve"> Orders of CEs</w:t>
      </w:r>
      <w:r w:rsidR="005178F6" w:rsidRPr="0066132C">
        <w:rPr>
          <w:rFonts w:cs="Times New Roman"/>
          <w:b w:val="0"/>
          <w:sz w:val="24"/>
          <w:szCs w:val="24"/>
        </w:rPr>
        <w:t xml:space="preserve"> </w:t>
      </w:r>
      <w:proofErr w:type="gramStart"/>
      <w:r w:rsidR="005178F6" w:rsidRPr="0066132C">
        <w:rPr>
          <w:rFonts w:cs="Times New Roman"/>
          <w:b w:val="0"/>
          <w:sz w:val="24"/>
          <w:szCs w:val="24"/>
        </w:rPr>
        <w:t>were obtained</w:t>
      </w:r>
      <w:proofErr w:type="gramEnd"/>
      <w:r w:rsidR="005178F6" w:rsidRPr="0066132C">
        <w:rPr>
          <w:rFonts w:cs="Times New Roman"/>
          <w:b w:val="0"/>
          <w:sz w:val="24"/>
          <w:szCs w:val="24"/>
        </w:rPr>
        <w:t xml:space="preserve"> for the various choices </w:t>
      </w:r>
      <w:r w:rsidRPr="0066132C">
        <w:rPr>
          <w:rFonts w:cs="Times New Roman"/>
          <w:b w:val="0"/>
          <w:sz w:val="24"/>
          <w:szCs w:val="24"/>
        </w:rPr>
        <w:t xml:space="preserve">of heritability and prevalence, and their correlations with true orders were calculated. Data were generated from </w:t>
      </w:r>
      <m:oMath>
        <m:d>
          <m:dPr>
            <m:ctrlPr>
              <w:rPr>
                <w:rFonts w:ascii="Cambria Math" w:hAnsi="Cambria Math" w:cs="Times New Roman"/>
                <w:b w:val="0"/>
                <w:sz w:val="24"/>
                <w:szCs w:val="24"/>
              </w:rPr>
            </m:ctrlPr>
          </m:dPr>
          <m:e>
            <m:sSup>
              <m:sSupPr>
                <m:ctrlPr>
                  <w:rPr>
                    <w:rFonts w:ascii="Cambria Math" w:hAnsi="Cambria Math" w:cs="Times New Roman"/>
                    <w:b w:val="0"/>
                    <w:i/>
                    <w:sz w:val="24"/>
                    <w:szCs w:val="24"/>
                  </w:rPr>
                </m:ctrlPr>
              </m:sSupPr>
              <m:e>
                <m:r>
                  <m:rPr>
                    <m:sty m:val="bi"/>
                  </m:rPr>
                  <w:rPr>
                    <w:rFonts w:ascii="Cambria Math" w:hAnsi="Cambria Math" w:cs="Times New Roman"/>
                    <w:sz w:val="24"/>
                    <w:szCs w:val="24"/>
                  </w:rPr>
                  <m:t>h</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,q</m:t>
            </m:r>
            <m:ctrlPr>
              <w:rPr>
                <w:rFonts w:ascii="Cambria Math" w:hAnsi="Cambria Math" w:cs="Times New Roman"/>
                <w:b w:val="0"/>
                <w:i/>
                <w:sz w:val="24"/>
                <w:szCs w:val="24"/>
              </w:rPr>
            </m:ctrlPr>
          </m:e>
        </m:d>
        <m:r>
          <m:rPr>
            <m:sty m:val="bi"/>
          </m:rPr>
          <w:rPr>
            <w:rFonts w:ascii="Cambria Math" w:hAnsi="Cambria Math" w:cs="Times New Roman"/>
            <w:sz w:val="24"/>
            <w:szCs w:val="24"/>
          </w:rPr>
          <m:t>=(0.3,0.3)</m:t>
        </m:r>
      </m:oMath>
      <w:r w:rsidRPr="0066132C">
        <w:rPr>
          <w:rFonts w:cs="Times New Roman" w:hint="eastAsia"/>
          <w:b w:val="0"/>
          <w:sz w:val="24"/>
          <w:szCs w:val="24"/>
        </w:rPr>
        <w:t xml:space="preserve"> and </w:t>
      </w:r>
      <w:r w:rsidRPr="0066132C">
        <w:rPr>
          <w:rFonts w:cs="Times New Roman"/>
          <w:b w:val="0"/>
          <w:sz w:val="24"/>
          <w:szCs w:val="24"/>
        </w:rPr>
        <w:t>‘</w:t>
      </w:r>
      <m:oMath>
        <m:r>
          <m:rPr>
            <m:sty m:val="b"/>
          </m:rPr>
          <w:rPr>
            <w:rFonts w:ascii="Cambria Math" w:hAnsi="Cambria Math" w:cs="Times New Roman"/>
            <w:sz w:val="24"/>
            <w:szCs w:val="24"/>
          </w:rPr>
          <m:t>×</m:t>
        </m:r>
      </m:oMath>
      <w:r w:rsidRPr="0066132C">
        <w:rPr>
          <w:rFonts w:cs="Times New Roman"/>
          <w:b w:val="0"/>
          <w:sz w:val="24"/>
          <w:szCs w:val="24"/>
        </w:rPr>
        <w:t xml:space="preserve">’ is a point where correlation is exactly </w:t>
      </w:r>
      <w:proofErr w:type="gramStart"/>
      <w:r w:rsidRPr="0066132C">
        <w:rPr>
          <w:rFonts w:cs="Times New Roman"/>
          <w:b w:val="0"/>
          <w:sz w:val="24"/>
          <w:szCs w:val="24"/>
        </w:rPr>
        <w:t>1</w:t>
      </w:r>
      <w:proofErr w:type="gramEnd"/>
      <w:r w:rsidRPr="0066132C">
        <w:rPr>
          <w:rFonts w:cs="Times New Roman"/>
          <w:b w:val="0"/>
          <w:sz w:val="24"/>
          <w:szCs w:val="24"/>
        </w:rPr>
        <w:t>.</w:t>
      </w:r>
    </w:p>
    <w:p w:rsidR="00D7536C" w:rsidRPr="00586C06" w:rsidRDefault="00D7536C" w:rsidP="00CE2EAB">
      <w:pPr>
        <w:spacing w:after="0"/>
        <w:jc w:val="both"/>
        <w:rPr>
          <w:rFonts w:ascii="Times New Roman" w:hAnsi="Times New Roman" w:cs="Times New Roman"/>
          <w:szCs w:val="24"/>
        </w:rPr>
      </w:pPr>
      <w:r>
        <w:rPr>
          <w:rFonts w:ascii="Times New Roman" w:hAnsi="Times New Roman" w:cs="Times New Roman"/>
          <w:noProof/>
          <w:szCs w:val="24"/>
        </w:rPr>
        <w:drawing>
          <wp:inline distT="0" distB="0" distL="0" distR="0" wp14:anchorId="0EEEE192" wp14:editId="7D505AF4">
            <wp:extent cx="4500000" cy="4090682"/>
            <wp:effectExtent l="0" t="0" r="0" b="50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0000" cy="4090682"/>
                    </a:xfrm>
                    <a:prstGeom prst="rect">
                      <a:avLst/>
                    </a:prstGeom>
                  </pic:spPr>
                </pic:pic>
              </a:graphicData>
            </a:graphic>
          </wp:inline>
        </w:drawing>
      </w:r>
    </w:p>
    <w:p w:rsidR="00D7536C" w:rsidRDefault="00D7536C" w:rsidP="00CE2EAB">
      <w:pPr>
        <w:spacing w:after="200" w:line="276" w:lineRule="auto"/>
        <w:jc w:val="both"/>
        <w:rPr>
          <w:rFonts w:ascii="Times New Roman"/>
          <w:b/>
          <w:sz w:val="32"/>
          <w:szCs w:val="32"/>
        </w:rPr>
      </w:pPr>
      <w:r>
        <w:rPr>
          <w:rFonts w:ascii="Times New Roman"/>
          <w:b/>
          <w:sz w:val="32"/>
          <w:szCs w:val="32"/>
        </w:rPr>
        <w:br w:type="page"/>
      </w:r>
    </w:p>
    <w:p w:rsidR="00B07E3A" w:rsidRDefault="00B07E3A" w:rsidP="00CE2EAB">
      <w:pPr>
        <w:pStyle w:val="2"/>
        <w:jc w:val="both"/>
      </w:pPr>
      <w:bookmarkStart w:id="149" w:name="_Toc535871275"/>
      <w:r>
        <w:rPr>
          <w:rFonts w:hint="eastAsia"/>
        </w:rPr>
        <w:lastRenderedPageBreak/>
        <w:t xml:space="preserve">3.4 Application to </w:t>
      </w:r>
      <w:r>
        <w:t>genome-wide association of type-2 diabetes</w:t>
      </w:r>
      <w:bookmarkEnd w:id="149"/>
    </w:p>
    <w:p w:rsidR="00B07E3A" w:rsidRPr="000820A6" w:rsidRDefault="00B07E3A" w:rsidP="00CE2EAB">
      <w:pPr>
        <w:pStyle w:val="3"/>
        <w:jc w:val="both"/>
      </w:pPr>
      <w:bookmarkStart w:id="150" w:name="_Toc535871276"/>
      <w:r w:rsidRPr="000820A6">
        <w:rPr>
          <w:rFonts w:hint="eastAsia"/>
        </w:rPr>
        <w:t>3.4.1 T</w:t>
      </w:r>
      <w:r w:rsidRPr="000820A6">
        <w:t>he KARE cohort</w:t>
      </w:r>
      <w:bookmarkEnd w:id="150"/>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eastAsia="바탕" w:hAnsi="Times New Roman" w:cs="Times New Roman"/>
          <w:szCs w:val="24"/>
        </w:rPr>
        <w:t xml:space="preserve">The KARE cohort was collected to construct an indicator of disease with genetic influences in an attempt to predict the occurrence of various diseases. There are 8,842 participants consisting of 4,183 males and 4,659 females, and they </w:t>
      </w:r>
      <w:proofErr w:type="gramStart"/>
      <w:r w:rsidRPr="00B07E3A">
        <w:rPr>
          <w:rFonts w:ascii="Times New Roman" w:eastAsia="바탕" w:hAnsi="Times New Roman" w:cs="Times New Roman"/>
          <w:szCs w:val="24"/>
        </w:rPr>
        <w:t>were recruited</w:t>
      </w:r>
      <w:proofErr w:type="gramEnd"/>
      <w:r w:rsidRPr="00B07E3A">
        <w:rPr>
          <w:rFonts w:ascii="Times New Roman" w:eastAsia="바탕" w:hAnsi="Times New Roman" w:cs="Times New Roman"/>
          <w:szCs w:val="24"/>
        </w:rPr>
        <w:t xml:space="preserve"> from two Korean community cohorts, </w:t>
      </w:r>
      <w:proofErr w:type="spellStart"/>
      <w:r w:rsidRPr="00B07E3A">
        <w:rPr>
          <w:rFonts w:ascii="Times New Roman" w:eastAsia="바탕" w:hAnsi="Times New Roman" w:cs="Times New Roman"/>
          <w:szCs w:val="24"/>
        </w:rPr>
        <w:t>Ansung</w:t>
      </w:r>
      <w:proofErr w:type="spellEnd"/>
      <w:r w:rsidRPr="00B07E3A">
        <w:rPr>
          <w:rFonts w:ascii="Times New Roman" w:eastAsia="바탕" w:hAnsi="Times New Roman" w:cs="Times New Roman"/>
          <w:szCs w:val="24"/>
        </w:rPr>
        <w:t xml:space="preserve"> and </w:t>
      </w:r>
      <w:proofErr w:type="spellStart"/>
      <w:r w:rsidRPr="00B07E3A">
        <w:rPr>
          <w:rFonts w:ascii="Times New Roman" w:eastAsia="바탕" w:hAnsi="Times New Roman" w:cs="Times New Roman"/>
          <w:szCs w:val="24"/>
        </w:rPr>
        <w:t>Ansan</w:t>
      </w:r>
      <w:proofErr w:type="spellEnd"/>
      <w:r w:rsidRPr="00B07E3A">
        <w:rPr>
          <w:rFonts w:ascii="Times New Roman" w:eastAsia="바탕" w:hAnsi="Times New Roman" w:cs="Times New Roman"/>
          <w:szCs w:val="24"/>
        </w:rPr>
        <w:t xml:space="preserve">, both in the </w:t>
      </w:r>
      <w:proofErr w:type="spellStart"/>
      <w:r w:rsidRPr="00B07E3A">
        <w:rPr>
          <w:rFonts w:ascii="Times New Roman" w:eastAsia="바탕" w:hAnsi="Times New Roman" w:cs="Times New Roman"/>
          <w:szCs w:val="24"/>
        </w:rPr>
        <w:t>Gyeonggi</w:t>
      </w:r>
      <w:proofErr w:type="spellEnd"/>
      <w:r w:rsidRPr="00B07E3A">
        <w:rPr>
          <w:rFonts w:ascii="Times New Roman" w:hAnsi="Times New Roman" w:cs="Times New Roman"/>
          <w:szCs w:val="24"/>
        </w:rPr>
        <w:t xml:space="preserve"> Province of South Korea. Participants are 40 to 69 years old. In total, 1,179 subjects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as having T2D by a standard guideline (glucose at baseline ≥ 126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glucose 120 minutes after the insulin challenge ≥ 200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xml:space="preserve">, or HbA1c ≥ 6.5%). The disease status of their relatives </w:t>
      </w:r>
      <w:proofErr w:type="gramStart"/>
      <w:r w:rsidRPr="00B07E3A">
        <w:rPr>
          <w:rFonts w:ascii="Times New Roman" w:hAnsi="Times New Roman" w:cs="Times New Roman"/>
          <w:szCs w:val="24"/>
        </w:rPr>
        <w:t>was collected</w:t>
      </w:r>
      <w:proofErr w:type="gramEnd"/>
      <w:r w:rsidRPr="00B07E3A">
        <w:rPr>
          <w:rFonts w:ascii="Times New Roman" w:hAnsi="Times New Roman" w:cs="Times New Roman"/>
          <w:szCs w:val="24"/>
        </w:rPr>
        <w:t xml:space="preserve"> by a survey from all participants, and 1,037 subjects (125 cases and 912 controls) answered that they have affected relatives. In total, there were 1,230 affected relatives available.</w:t>
      </w:r>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The 8,842 subjects were genotyped for 352,228 SNPs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6.0. In our genome-wide association studies,</w:t>
      </w:r>
      <w:r w:rsidR="00F76FBC">
        <w:rPr>
          <w:rFonts w:ascii="Times New Roman" w:hAnsi="Times New Roman" w:cs="Times New Roman"/>
          <w:szCs w:val="24"/>
        </w:rPr>
        <w:t xml:space="preserve"> I </w:t>
      </w:r>
      <w:r w:rsidRPr="00B07E3A">
        <w:rPr>
          <w:rFonts w:ascii="Times New Roman" w:hAnsi="Times New Roman" w:cs="Times New Roman"/>
          <w:szCs w:val="24"/>
        </w:rPr>
        <w:t>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w:t>
      </w:r>
      <w:r w:rsidR="00F76FBC">
        <w:rPr>
          <w:rFonts w:ascii="Times New Roman" w:hAnsi="Times New Roman" w:cs="Times New Roman"/>
          <w:szCs w:val="24"/>
        </w:rPr>
        <w:t xml:space="preserve"> I </w:t>
      </w:r>
      <w:r w:rsidRPr="00B07E3A">
        <w:rPr>
          <w:rFonts w:ascii="Times New Roman" w:hAnsi="Times New Roman" w:cs="Times New Roman"/>
          <w:szCs w:val="24"/>
        </w:rPr>
        <w:t xml:space="preserve">also eliminated subjects </w:t>
      </w:r>
      <w:r w:rsidRPr="00B07E3A">
        <w:rPr>
          <w:rFonts w:ascii="Times New Roman" w:hAnsi="Times New Roman" w:cs="Times New Roman"/>
          <w:szCs w:val="24"/>
        </w:rPr>
        <w:lastRenderedPageBreak/>
        <w:t xml:space="preserve">with gender inconsistencies, whose identity by state (IBS) was more than 0.8, or whose call rates were less than 95%. As a result, 310,515 SNPs for 8,842 subjects </w:t>
      </w:r>
      <w:proofErr w:type="gramStart"/>
      <w:r w:rsidRPr="00B07E3A">
        <w:rPr>
          <w:rFonts w:ascii="Times New Roman" w:hAnsi="Times New Roman" w:cs="Times New Roman"/>
          <w:szCs w:val="24"/>
        </w:rPr>
        <w:t>were utilized</w:t>
      </w:r>
      <w:proofErr w:type="gramEnd"/>
      <w:r w:rsidRPr="00B07E3A">
        <w:rPr>
          <w:rFonts w:ascii="Times New Roman" w:hAnsi="Times New Roman" w:cs="Times New Roman"/>
          <w:szCs w:val="24"/>
        </w:rPr>
        <w:t xml:space="preserve"> for GWAS.</w:t>
      </w:r>
    </w:p>
    <w:p w:rsidR="00B07E3A" w:rsidRDefault="00B07E3A" w:rsidP="00CE2EAB">
      <w:pPr>
        <w:spacing w:after="0"/>
        <w:jc w:val="both"/>
        <w:rPr>
          <w:rFonts w:ascii="Times New Roman"/>
          <w:b/>
          <w:sz w:val="28"/>
          <w:szCs w:val="32"/>
        </w:rPr>
      </w:pPr>
    </w:p>
    <w:p w:rsidR="00BE7A47" w:rsidRDefault="00BE7A47" w:rsidP="00CE2EAB">
      <w:pPr>
        <w:spacing w:line="264" w:lineRule="auto"/>
        <w:jc w:val="both"/>
        <w:rPr>
          <w:rFonts w:ascii="Times New Roman" w:eastAsiaTheme="majorEastAsia" w:hAnsi="Times New Roman" w:cstheme="majorBidi"/>
          <w:b/>
          <w:color w:val="000000" w:themeColor="text1"/>
          <w:sz w:val="28"/>
          <w:szCs w:val="24"/>
        </w:rPr>
      </w:pPr>
      <w:r>
        <w:br w:type="page"/>
      </w:r>
    </w:p>
    <w:p w:rsidR="00B07E3A" w:rsidRPr="00B07E3A" w:rsidRDefault="00B07E3A" w:rsidP="00CE2EAB">
      <w:pPr>
        <w:pStyle w:val="3"/>
        <w:jc w:val="both"/>
      </w:pPr>
      <w:bookmarkStart w:id="151" w:name="_Toc535871277"/>
      <w:r>
        <w:rPr>
          <w:rFonts w:hint="eastAsia"/>
        </w:rPr>
        <w:lastRenderedPageBreak/>
        <w:t>3.4.2 The SNUH data</w:t>
      </w:r>
      <w:bookmarkEnd w:id="151"/>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T2D patients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by World Health Organization criteria from Seoul National University Hospital (SNUH), and 681 subjects with positive family history of diabetes in first-degree relatives were preferentially included. The disease status of their relatives </w:t>
      </w:r>
      <w:proofErr w:type="gramStart"/>
      <w:r w:rsidRPr="00B07E3A">
        <w:rPr>
          <w:rFonts w:ascii="Times New Roman" w:hAnsi="Times New Roman" w:cs="Times New Roman"/>
          <w:szCs w:val="24"/>
        </w:rPr>
        <w:t>was obtained</w:t>
      </w:r>
      <w:proofErr w:type="gramEnd"/>
      <w:r w:rsidRPr="00B07E3A">
        <w:rPr>
          <w:rFonts w:ascii="Times New Roman" w:hAnsi="Times New Roman" w:cs="Times New Roman"/>
          <w:szCs w:val="24"/>
        </w:rPr>
        <w:t xml:space="preserve"> based on the recall of the </w:t>
      </w:r>
      <w:proofErr w:type="spellStart"/>
      <w:r w:rsidRPr="00B07E3A">
        <w:rPr>
          <w:rFonts w:ascii="Times New Roman" w:hAnsi="Times New Roman" w:cs="Times New Roman"/>
          <w:szCs w:val="24"/>
        </w:rPr>
        <w:t>proband</w:t>
      </w:r>
      <w:proofErr w:type="spellEnd"/>
      <w:r w:rsidRPr="00B07E3A">
        <w:rPr>
          <w:rFonts w:ascii="Times New Roman" w:hAnsi="Times New Roman" w:cs="Times New Roman"/>
          <w:szCs w:val="24"/>
        </w:rPr>
        <w:t xml:space="preserve">. However, family members were encouraged to perform a 75 g oral glucose tolerance test, and subjects positive for a glutamic acid decarboxylase autoantibody test </w:t>
      </w:r>
      <w:proofErr w:type="gramStart"/>
      <w:r w:rsidRPr="00B07E3A">
        <w:rPr>
          <w:rFonts w:ascii="Times New Roman" w:hAnsi="Times New Roman" w:cs="Times New Roman"/>
          <w:szCs w:val="24"/>
        </w:rPr>
        <w:t>were excluded</w:t>
      </w:r>
      <w:proofErr w:type="gramEnd"/>
      <w:r w:rsidRPr="00B07E3A">
        <w:rPr>
          <w:rFonts w:ascii="Times New Roman" w:hAnsi="Times New Roman" w:cs="Times New Roman"/>
          <w:szCs w:val="24"/>
        </w:rPr>
        <w:t>. In total, the disease statuses of 7,825 relatives were available, among which 2,875 subjects had T2D.</w:t>
      </w:r>
    </w:p>
    <w:p w:rsid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T2D patients were genotyped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5.0, and 480,589 SNP genotypes </w:t>
      </w:r>
      <w:proofErr w:type="gramStart"/>
      <w:r w:rsidRPr="00B07E3A">
        <w:rPr>
          <w:rFonts w:ascii="Times New Roman" w:hAnsi="Times New Roman" w:cs="Times New Roman"/>
          <w:szCs w:val="24"/>
        </w:rPr>
        <w:t>were obtained</w:t>
      </w:r>
      <w:proofErr w:type="gramEnd"/>
      <w:r w:rsidRPr="00B07E3A">
        <w:rPr>
          <w:rFonts w:ascii="Times New Roman" w:hAnsi="Times New Roman" w:cs="Times New Roman"/>
          <w:szCs w:val="24"/>
        </w:rPr>
        <w:t xml:space="preserve">. The same quality control conditions were applied as for the KARE samples, and 189,610 SNPs and </w:t>
      </w:r>
      <w:proofErr w:type="gramStart"/>
      <w:r w:rsidRPr="00B07E3A">
        <w:rPr>
          <w:rFonts w:ascii="Times New Roman" w:hAnsi="Times New Roman" w:cs="Times New Roman"/>
          <w:szCs w:val="24"/>
        </w:rPr>
        <w:t>two</w:t>
      </w:r>
      <w:proofErr w:type="gramEnd"/>
      <w:r w:rsidRPr="00B07E3A">
        <w:rPr>
          <w:rFonts w:ascii="Times New Roman" w:hAnsi="Times New Roman" w:cs="Times New Roman"/>
          <w:szCs w:val="24"/>
        </w:rPr>
        <w:t xml:space="preserve"> subjects were excluded. In total, 679 subjects with 290,979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association analyses.</w:t>
      </w:r>
    </w:p>
    <w:p w:rsidR="00B07E3A" w:rsidRDefault="00B07E3A" w:rsidP="00CE2EAB">
      <w:pPr>
        <w:spacing w:after="0"/>
        <w:jc w:val="both"/>
        <w:rPr>
          <w:rFonts w:ascii="Times New Roman" w:hAnsi="Times New Roman" w:cs="Times New Roman"/>
          <w:szCs w:val="24"/>
        </w:rPr>
      </w:pPr>
    </w:p>
    <w:p w:rsidR="00BE7A47" w:rsidRDefault="00BE7A47" w:rsidP="00CE2EAB">
      <w:pPr>
        <w:spacing w:line="264" w:lineRule="auto"/>
        <w:jc w:val="both"/>
        <w:rPr>
          <w:rFonts w:ascii="Times New Roman" w:eastAsiaTheme="majorEastAsia" w:hAnsi="Times New Roman" w:cstheme="majorBidi"/>
          <w:b/>
          <w:color w:val="000000" w:themeColor="text1"/>
          <w:sz w:val="28"/>
          <w:szCs w:val="24"/>
        </w:rPr>
      </w:pPr>
      <w:r>
        <w:br w:type="page"/>
      </w:r>
    </w:p>
    <w:p w:rsidR="00B07E3A" w:rsidRPr="00B07E3A" w:rsidRDefault="00B07E3A" w:rsidP="00CE2EAB">
      <w:pPr>
        <w:pStyle w:val="3"/>
        <w:jc w:val="both"/>
      </w:pPr>
      <w:bookmarkStart w:id="152" w:name="_Toc535871278"/>
      <w:r>
        <w:lastRenderedPageBreak/>
        <w:t>3.4.3 Association analyses using the pooled data</w:t>
      </w:r>
      <w:bookmarkEnd w:id="152"/>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We used the proposed method to select cases and controls from KARE and SNUH samples for genetic association analyses of T2D. There were </w:t>
      </w:r>
      <w:proofErr w:type="gramStart"/>
      <w:r w:rsidRPr="00B07E3A">
        <w:rPr>
          <w:rFonts w:ascii="Times New Roman" w:hAnsi="Times New Roman" w:cs="Times New Roman"/>
          <w:szCs w:val="24"/>
        </w:rPr>
        <w:t>a total of 9,523</w:t>
      </w:r>
      <w:proofErr w:type="gramEnd"/>
      <w:r w:rsidRPr="00B07E3A">
        <w:rPr>
          <w:rFonts w:ascii="Times New Roman" w:hAnsi="Times New Roman" w:cs="Times New Roman"/>
          <w:szCs w:val="24"/>
        </w:rPr>
        <w:t xml:space="preserve"> subjects (8,842 subjects from KARE and 681 subjects from SNUH).</w:t>
      </w:r>
      <w:r w:rsidR="00F76FBC">
        <w:rPr>
          <w:rFonts w:ascii="Times New Roman" w:hAnsi="Times New Roman" w:cs="Times New Roman"/>
          <w:szCs w:val="24"/>
        </w:rPr>
        <w:t xml:space="preserve"> I </w:t>
      </w:r>
      <w:r w:rsidRPr="00B07E3A">
        <w:rPr>
          <w:rFonts w:ascii="Times New Roman" w:hAnsi="Times New Roman" w:cs="Times New Roman"/>
          <w:szCs w:val="24"/>
        </w:rPr>
        <w:t>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xml:space="preserve">, missing rates were greater than 5%, or MAFs were less than 0.05 and subjects whose call rates were less than 95% or IBS was more than 0.8. The remaining 9,521 subjects with 272,795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analyses, and phenotypes of 7,804 relatives were available.</w:t>
      </w:r>
    </w:p>
    <w:p w:rsidR="00BE7A47" w:rsidRDefault="00B07E3A" w:rsidP="009378D2">
      <w:pPr>
        <w:spacing w:after="0"/>
        <w:ind w:firstLine="720"/>
        <w:jc w:val="both"/>
        <w:rPr>
          <w:rFonts w:ascii="Times New Roman" w:eastAsiaTheme="majorEastAsia" w:hAnsi="Times New Roman" w:cstheme="majorBidi"/>
          <w:b/>
          <w:color w:val="000000" w:themeColor="text1"/>
          <w:sz w:val="28"/>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&lt;EndNote&gt;&lt;Cite&gt;&lt;Author&gt;Kim&lt;/Author&gt;&lt;Year&gt;2011&lt;/Year&gt;&lt;RecNum&gt;86&lt;/RecNum&gt;&lt;DisplayText&gt;[97]&lt;/DisplayText&gt;&lt;record&gt;&lt;rec-number&gt;86&lt;/rec-number&gt;&lt;foreign-keys&gt;&lt;key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[97]</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sidRPr="00B07E3A">
        <w:rPr>
          <w:rFonts w:ascii="Times New Roman" w:hAnsi="Times New Roman" w:cs="Times New Roman"/>
          <w:szCs w:val="24"/>
        </w:rPr>
        <w:t>. Therefore,</w:t>
      </w:r>
      <w:r w:rsidR="00F76FBC">
        <w:rPr>
          <w:rFonts w:ascii="Times New Roman" w:hAnsi="Times New Roman" w:cs="Times New Roman"/>
          <w:szCs w:val="24"/>
        </w:rPr>
        <w:t xml:space="preserve"> I </w:t>
      </w:r>
      <w:r w:rsidRPr="00B07E3A">
        <w:rPr>
          <w:rFonts w:ascii="Times New Roman" w:hAnsi="Times New Roman" w:cs="Times New Roman"/>
          <w:szCs w:val="24"/>
        </w:rPr>
        <w:t>set the prevalence and heritability values at 0.099 and 0.26, respectively, and calculated CEs for the 9,521 subjects using the T2D status of their relatives. Based on these CEs,</w:t>
      </w:r>
      <w:r w:rsidR="00F76FBC">
        <w:rPr>
          <w:rFonts w:ascii="Times New Roman" w:hAnsi="Times New Roman" w:cs="Times New Roman"/>
          <w:szCs w:val="24"/>
        </w:rPr>
        <w:t xml:space="preserve"> I </w:t>
      </w:r>
      <w:r w:rsidRPr="00B07E3A">
        <w:rPr>
          <w:rFonts w:ascii="Times New Roman" w:hAnsi="Times New Roman" w:cs="Times New Roman"/>
          <w:szCs w:val="24"/>
        </w:rPr>
        <w:t>selected 1,000 cases and 4,000 controls with S1 and S3. To adjust for population substructure,</w:t>
      </w:r>
      <w:r w:rsidR="00F76FBC">
        <w:rPr>
          <w:rFonts w:ascii="Times New Roman" w:hAnsi="Times New Roman" w:cs="Times New Roman"/>
          <w:szCs w:val="24"/>
        </w:rPr>
        <w:t xml:space="preserve"> I </w:t>
      </w:r>
      <w:r w:rsidRPr="00B07E3A">
        <w:rPr>
          <w:rFonts w:ascii="Times New Roman" w:hAnsi="Times New Roman" w:cs="Times New Roman"/>
          <w:szCs w:val="24"/>
        </w:rPr>
        <w:t xml:space="preserve">calculated a genetic relationship matrix and applied the EIGENSTRAT approach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&lt;EndNote&gt;&lt;Cite&gt;&lt;Author&gt;Price&lt;/Author&gt;&lt;Year&gt;2006&lt;/Year&gt;&lt;RecNum&gt;87&lt;/RecNum&gt;&lt;DisplayText&gt;[99]&lt;/DisplayText&gt;&lt;record&gt;&lt;rec-number&gt;87&lt;/rec-number&gt;&lt;foreign-keys&gt;&lt;key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[99]</w:t>
      </w:r>
      <w:r w:rsidR="00660015">
        <w:rPr>
          <w:rFonts w:ascii="Times New Roman" w:hAnsi="Times New Roman" w:cs="Times New Roman"/>
          <w:szCs w:val="24"/>
        </w:rPr>
        <w:fldChar w:fldCharType="end"/>
      </w:r>
      <w:r w:rsidRPr="00B07E3A">
        <w:rPr>
          <w:rFonts w:ascii="Times New Roman" w:hAnsi="Times New Roman" w:cs="Times New Roman"/>
          <w:szCs w:val="24"/>
        </w:rPr>
        <w:t>.</w:t>
      </w:r>
      <w:r w:rsidR="00F76FBC">
        <w:rPr>
          <w:rFonts w:ascii="Times New Roman" w:hAnsi="Times New Roman" w:cs="Times New Roman"/>
          <w:szCs w:val="24"/>
        </w:rPr>
        <w:t xml:space="preserve"> I </w:t>
      </w:r>
      <w:r w:rsidRPr="00B07E3A">
        <w:rPr>
          <w:rFonts w:ascii="Times New Roman" w:hAnsi="Times New Roman" w:cs="Times New Roman"/>
          <w:szCs w:val="24"/>
        </w:rPr>
        <w:t>obtained the top ten principal component (PC) scores with the largest eigenvalues, and they were included as covariates.</w:t>
      </w:r>
      <w:r w:rsidR="00F76FBC">
        <w:rPr>
          <w:rFonts w:ascii="Times New Roman" w:hAnsi="Times New Roman" w:cs="Times New Roman"/>
          <w:szCs w:val="24"/>
        </w:rPr>
        <w:t xml:space="preserve"> I </w:t>
      </w:r>
      <w:r w:rsidRPr="00B07E3A">
        <w:rPr>
          <w:rFonts w:ascii="Times New Roman" w:hAnsi="Times New Roman" w:cs="Times New Roman"/>
          <w:szCs w:val="24"/>
        </w:rPr>
        <w:t>also included sex, age, and squared age as covariates.</w:t>
      </w:r>
      <w:r w:rsidR="00BE7A47">
        <w:br w:type="page"/>
      </w:r>
    </w:p>
    <w:p w:rsidR="009B31A3" w:rsidRDefault="009B31A3" w:rsidP="00CE2EAB">
      <w:pPr>
        <w:pStyle w:val="3"/>
        <w:jc w:val="both"/>
      </w:pPr>
      <w:bookmarkStart w:id="153" w:name="_Toc535871279"/>
      <w:r>
        <w:lastRenderedPageBreak/>
        <w:t>3.4.4 Results</w:t>
      </w:r>
      <w:bookmarkEnd w:id="153"/>
    </w:p>
    <w:p w:rsidR="009B31A3" w:rsidRPr="009B31A3" w:rsidRDefault="009B31A3" w:rsidP="00CE2EAB">
      <w:pPr>
        <w:spacing w:after="0"/>
        <w:ind w:firstLine="720"/>
        <w:jc w:val="both"/>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w:t>
      </w:r>
      <w:r w:rsidR="00F76FBC">
        <w:rPr>
          <w:rFonts w:ascii="Times New Roman" w:hAnsi="Times New Roman" w:cs="Times New Roman"/>
          <w:szCs w:val="24"/>
        </w:rPr>
        <w:t xml:space="preserve"> I </w:t>
      </w:r>
      <w:r w:rsidRPr="009B31A3">
        <w:rPr>
          <w:rFonts w:ascii="Times New Roman" w:hAnsi="Times New Roman" w:cs="Times New Roman"/>
          <w:szCs w:val="24"/>
        </w:rPr>
        <w:t xml:space="preserve">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 xml:space="preserve">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shows QQ-plots from GWAS with permuted phenotypes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t>
      </w:r>
      <w:proofErr w:type="gramStart"/>
      <w:r w:rsidRPr="009B31A3">
        <w:rPr>
          <w:rFonts w:ascii="Times New Roman" w:hAnsi="Times New Roman" w:cs="Times New Roman"/>
          <w:szCs w:val="24"/>
        </w:rPr>
        <w:t>were obtained</w:t>
      </w:r>
      <w:proofErr w:type="gramEnd"/>
      <w:r w:rsidRPr="009B31A3">
        <w:rPr>
          <w:rFonts w:ascii="Times New Roman" w:hAnsi="Times New Roman" w:cs="Times New Roman"/>
          <w:szCs w:val="24"/>
        </w:rPr>
        <w:t xml:space="preserve">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w:t>
      </w:r>
      <w:proofErr w:type="gramStart"/>
      <w:r w:rsidRPr="009B31A3">
        <w:rPr>
          <w:rFonts w:ascii="Times New Roman" w:hAnsi="Times New Roman" w:cs="Times New Roman"/>
          <w:szCs w:val="24"/>
        </w:rPr>
        <w:t>has been reported</w:t>
      </w:r>
      <w:proofErr w:type="gramEnd"/>
      <w:r w:rsidRPr="009B31A3">
        <w:rPr>
          <w:rFonts w:ascii="Times New Roman" w:hAnsi="Times New Roman" w:cs="Times New Roman"/>
          <w:szCs w:val="24"/>
        </w:rPr>
        <w:t xml:space="preserve"> in some researches that rs10946398, rs7754840, rs9465871, rs7747752, rs9348440, and rs10811661 are associated with T2D. Results showed that GWAS using </w:t>
      </w:r>
      <w:r w:rsidRPr="009B31A3">
        <w:rPr>
          <w:rFonts w:ascii="Times New Roman" w:hAnsi="Times New Roman" w:cs="Times New Roman"/>
          <w:szCs w:val="24"/>
        </w:rPr>
        <w:lastRenderedPageBreak/>
        <w:t xml:space="preserve">cases and controls ascertained with S3 produced more significant SNPs than GWAS using cases and controls ascertained with S1. With the 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 xml:space="preserve">p-values of all SNPs from the S3 GWAS were smaller </w:t>
      </w:r>
      <w:proofErr w:type="gramStart"/>
      <w:r w:rsidRPr="009B31A3">
        <w:rPr>
          <w:rFonts w:ascii="Times New Roman" w:hAnsi="Times New Roman" w:cs="Times New Roman"/>
          <w:szCs w:val="24"/>
        </w:rPr>
        <w:t>than those from the S1 GWAS,</w:t>
      </w:r>
      <w:proofErr w:type="gramEnd"/>
      <w:r w:rsidRPr="009B31A3">
        <w:rPr>
          <w:rFonts w:ascii="Times New Roman" w:hAnsi="Times New Roman" w:cs="Times New Roman"/>
          <w:szCs w:val="24"/>
        </w:rPr>
        <w:t xml:space="preserve"> and the genome-wide significance of SNPs from the S3 GWAS was much larger</w:t>
      </w:r>
      <w:r w:rsidR="00D76EC0">
        <w:rPr>
          <w:rFonts w:ascii="Times New Roman" w:eastAsiaTheme="minorEastAsia" w:hAnsi="Times New Roman" w:cs="Times New Roman" w:hint="eastAsia"/>
          <w:szCs w:val="24"/>
        </w:rPr>
        <w:t xml:space="preserve"> (Figure 3.9)</w:t>
      </w:r>
      <w:r w:rsidRPr="009B31A3">
        <w:rPr>
          <w:rFonts w:ascii="Times New Roman" w:hAnsi="Times New Roman" w:cs="Times New Roman"/>
          <w:szCs w:val="24"/>
        </w:rPr>
        <w:t>. Therefore,</w:t>
      </w:r>
      <w:r w:rsidR="00F76FBC">
        <w:rPr>
          <w:rFonts w:ascii="Times New Roman" w:hAnsi="Times New Roman" w:cs="Times New Roman"/>
          <w:szCs w:val="24"/>
        </w:rPr>
        <w:t xml:space="preserve"> I </w:t>
      </w:r>
      <w:r w:rsidRPr="009B31A3">
        <w:rPr>
          <w:rFonts w:ascii="Times New Roman" w:hAnsi="Times New Roman" w:cs="Times New Roman"/>
          <w:szCs w:val="24"/>
        </w:rPr>
        <w:t>can conclude that cases and controls ascertained with S3 leads to substantial improvement of power for GWAS.</w:t>
      </w:r>
    </w:p>
    <w:p w:rsidR="009A0F8F" w:rsidRDefault="009A0F8F" w:rsidP="00CE2EAB">
      <w:pPr>
        <w:spacing w:after="0" w:line="480" w:lineRule="exact"/>
        <w:jc w:val="both"/>
        <w:rPr>
          <w:rFonts w:ascii="Times New Roman" w:hAnsi="Times New Roman" w:cs="Times New Roman"/>
          <w:b/>
          <w:szCs w:val="24"/>
        </w:rPr>
        <w:sectPr w:rsidR="009A0F8F" w:rsidSect="00466A6E">
          <w:pgSz w:w="10319" w:h="14572" w:code="13"/>
          <w:pgMar w:top="1418" w:right="1701" w:bottom="567" w:left="1701" w:header="0" w:footer="0" w:gutter="0"/>
          <w:cols w:space="425"/>
          <w:docGrid w:linePitch="360"/>
        </w:sectPr>
      </w:pPr>
      <w:bookmarkStart w:id="154" w:name="_Toc408346099"/>
      <w:bookmarkStart w:id="155" w:name="_Toc408346316"/>
      <w:bookmarkStart w:id="156" w:name="_Toc408433679"/>
      <w:bookmarkStart w:id="157" w:name="_Toc408433914"/>
      <w:bookmarkStart w:id="158" w:name="_Toc408434010"/>
    </w:p>
    <w:p w:rsidR="00D7536C" w:rsidRPr="006D0A4C" w:rsidRDefault="00D7536C" w:rsidP="00CE2EAB">
      <w:pPr>
        <w:pStyle w:val="1"/>
        <w:jc w:val="both"/>
        <w:rPr>
          <w:sz w:val="24"/>
          <w:szCs w:val="24"/>
        </w:rPr>
      </w:pPr>
      <w:bookmarkStart w:id="159" w:name="_Toc532219723"/>
      <w:bookmarkStart w:id="160" w:name="_Toc532503907"/>
      <w:bookmarkStart w:id="161" w:name="_Toc535871280"/>
      <w:bookmarkEnd w:id="154"/>
      <w:bookmarkEnd w:id="155"/>
      <w:bookmarkEnd w:id="156"/>
      <w:bookmarkEnd w:id="157"/>
      <w:bookmarkEnd w:id="158"/>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6 Quantile-quantile</w:t>
      </w:r>
      <w:r w:rsidR="00A22869">
        <w:rPr>
          <w:rFonts w:hint="eastAsia"/>
          <w:sz w:val="24"/>
          <w:szCs w:val="24"/>
        </w:rPr>
        <w:t xml:space="preserve"> (QQ)</w:t>
      </w:r>
      <w:r w:rsidRPr="006D0A4C">
        <w:rPr>
          <w:sz w:val="24"/>
          <w:szCs w:val="24"/>
        </w:rPr>
        <w:t xml:space="preserve"> plots for the results from genome-wide association study (GWAS) of type 2 diabetes.</w:t>
      </w:r>
      <w:bookmarkEnd w:id="159"/>
      <w:bookmarkEnd w:id="160"/>
      <w:bookmarkEnd w:id="161"/>
      <w:r w:rsidRPr="006D0A4C">
        <w:rPr>
          <w:sz w:val="24"/>
          <w:szCs w:val="24"/>
        </w:rPr>
        <w:t xml:space="preserve"> </w:t>
      </w:r>
    </w:p>
    <w:p w:rsidR="00D7536C" w:rsidRDefault="009D22A6" w:rsidP="00CE2EAB">
      <w:pPr>
        <w:spacing w:after="0"/>
        <w:jc w:val="both"/>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0EBE3655" wp14:editId="32371FBD">
            <wp:extent cx="4500000" cy="1607143"/>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0000" cy="1607143"/>
                    </a:xfrm>
                    <a:prstGeom prst="rect">
                      <a:avLst/>
                    </a:prstGeom>
                  </pic:spPr>
                </pic:pic>
              </a:graphicData>
            </a:graphic>
          </wp:inline>
        </w:drawing>
      </w:r>
    </w:p>
    <w:p w:rsidR="009D22A6" w:rsidRDefault="009D22A6"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D22A6" w:rsidRPr="006D0A4C" w:rsidRDefault="009D22A6" w:rsidP="00CE2EAB">
      <w:pPr>
        <w:pStyle w:val="1"/>
        <w:jc w:val="both"/>
        <w:rPr>
          <w:sz w:val="24"/>
          <w:szCs w:val="24"/>
        </w:rPr>
      </w:pPr>
      <w:bookmarkStart w:id="162" w:name="_Toc532219724"/>
      <w:bookmarkStart w:id="163" w:name="_Toc532503908"/>
      <w:bookmarkStart w:id="164" w:name="_Toc535871281"/>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7</w:t>
      </w:r>
      <w:r w:rsidR="009A0F8F" w:rsidRPr="006D0A4C">
        <w:rPr>
          <w:rFonts w:hint="eastAsia"/>
          <w:sz w:val="24"/>
          <w:szCs w:val="24"/>
        </w:rPr>
        <w:t xml:space="preserve"> </w:t>
      </w:r>
      <w:r w:rsidR="00A22869" w:rsidRPr="006D0A4C">
        <w:rPr>
          <w:sz w:val="24"/>
          <w:szCs w:val="24"/>
        </w:rPr>
        <w:t>Quantile-quantile</w:t>
      </w:r>
      <w:r w:rsidR="00A22869">
        <w:rPr>
          <w:rFonts w:hint="eastAsia"/>
          <w:sz w:val="24"/>
          <w:szCs w:val="24"/>
        </w:rPr>
        <w:t xml:space="preserve"> (QQ)</w:t>
      </w:r>
      <w:r w:rsidR="00A22869" w:rsidRPr="006D0A4C">
        <w:rPr>
          <w:sz w:val="24"/>
          <w:szCs w:val="24"/>
        </w:rPr>
        <w:t xml:space="preserve"> plots</w:t>
      </w:r>
      <w:r w:rsidRPr="006D0A4C">
        <w:rPr>
          <w:sz w:val="24"/>
          <w:szCs w:val="24"/>
        </w:rPr>
        <w:t xml:space="preserve"> for the GWAS with permuted phenotypes</w:t>
      </w:r>
      <w:r w:rsidR="006D0A4C" w:rsidRPr="006D0A4C">
        <w:rPr>
          <w:sz w:val="24"/>
          <w:szCs w:val="24"/>
        </w:rPr>
        <w:t>.</w:t>
      </w:r>
      <w:bookmarkEnd w:id="162"/>
      <w:bookmarkEnd w:id="163"/>
      <w:bookmarkEnd w:id="164"/>
    </w:p>
    <w:p w:rsidR="009D22A6" w:rsidRPr="009D22A6" w:rsidRDefault="009D22A6" w:rsidP="00CE2EAB">
      <w:pPr>
        <w:spacing w:after="0"/>
        <w:jc w:val="both"/>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07C96CBB" wp14:editId="555CF7F5">
            <wp:extent cx="4435905" cy="1584251"/>
            <wp:effectExtent l="0" t="0" r="317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9891" cy="1596389"/>
                    </a:xfrm>
                    <a:prstGeom prst="rect">
                      <a:avLst/>
                    </a:prstGeom>
                  </pic:spPr>
                </pic:pic>
              </a:graphicData>
            </a:graphic>
          </wp:inline>
        </w:drawing>
      </w:r>
    </w:p>
    <w:p w:rsidR="00C239B5" w:rsidRDefault="00C239B5" w:rsidP="00CE2EAB">
      <w:pPr>
        <w:spacing w:after="200" w:line="276" w:lineRule="auto"/>
        <w:jc w:val="both"/>
        <w:rPr>
          <w:rFonts w:ascii="Times New Roman" w:hAnsi="Times New Roman" w:cs="Times New Roman"/>
          <w:sz w:val="32"/>
          <w:szCs w:val="24"/>
        </w:rPr>
      </w:pPr>
      <w:r>
        <w:rPr>
          <w:rFonts w:ascii="Times New Roman" w:hAnsi="Times New Roman" w:cs="Times New Roman"/>
          <w:sz w:val="32"/>
          <w:szCs w:val="24"/>
        </w:rPr>
        <w:br w:type="page"/>
      </w:r>
    </w:p>
    <w:p w:rsidR="00C239B5" w:rsidRPr="000A22DA" w:rsidRDefault="00C239B5" w:rsidP="00CE2EAB">
      <w:pPr>
        <w:pStyle w:val="1"/>
        <w:jc w:val="both"/>
        <w:rPr>
          <w:sz w:val="24"/>
          <w:szCs w:val="24"/>
        </w:rPr>
      </w:pPr>
      <w:bookmarkStart w:id="165" w:name="_Toc532219725"/>
      <w:bookmarkStart w:id="166" w:name="_Toc532503909"/>
      <w:bookmarkStart w:id="167" w:name="_Toc535871282"/>
      <w:r w:rsidRPr="000A22DA">
        <w:rPr>
          <w:rFonts w:hint="eastAsia"/>
          <w:sz w:val="24"/>
          <w:szCs w:val="24"/>
        </w:rPr>
        <w:lastRenderedPageBreak/>
        <w:t>Figure</w:t>
      </w:r>
      <w:r w:rsidRPr="000A22DA">
        <w:rPr>
          <w:sz w:val="24"/>
          <w:szCs w:val="24"/>
        </w:rPr>
        <w:t xml:space="preserve"> </w:t>
      </w:r>
      <w:r w:rsidR="00BA4455" w:rsidRPr="000A22DA">
        <w:rPr>
          <w:sz w:val="24"/>
          <w:szCs w:val="24"/>
        </w:rPr>
        <w:t>3.</w:t>
      </w:r>
      <w:r w:rsidRPr="000A22DA">
        <w:rPr>
          <w:sz w:val="24"/>
          <w:szCs w:val="24"/>
        </w:rPr>
        <w:t xml:space="preserve">8 Manhattan plots for the results from </w:t>
      </w:r>
      <w:r w:rsidR="00D76EC0">
        <w:rPr>
          <w:rFonts w:hint="eastAsia"/>
          <w:sz w:val="24"/>
          <w:szCs w:val="24"/>
        </w:rPr>
        <w:t>GWAS</w:t>
      </w:r>
      <w:r w:rsidRPr="000A22DA">
        <w:rPr>
          <w:sz w:val="24"/>
          <w:szCs w:val="24"/>
        </w:rPr>
        <w:t xml:space="preserve"> of type 2 diabetes.</w:t>
      </w:r>
      <w:bookmarkEnd w:id="165"/>
      <w:bookmarkEnd w:id="166"/>
      <w:bookmarkEnd w:id="167"/>
      <w:r w:rsidRPr="000A22DA">
        <w:rPr>
          <w:sz w:val="24"/>
          <w:szCs w:val="24"/>
        </w:rPr>
        <w:t xml:space="preserve"> </w:t>
      </w:r>
    </w:p>
    <w:p w:rsidR="00D76EC0" w:rsidRDefault="00C239B5" w:rsidP="00CE2EAB">
      <w:pPr>
        <w:spacing w:after="0"/>
        <w:jc w:val="both"/>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AA14A6B" wp14:editId="48B0D199">
            <wp:extent cx="4486940" cy="6730410"/>
            <wp:effectExtent l="0" t="0" r="889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2">
                      <a:extLst>
                        <a:ext uri="{28A0092B-C50C-407E-A947-70E740481C1C}">
                          <a14:useLocalDpi xmlns:a14="http://schemas.microsoft.com/office/drawing/2010/main" val="0"/>
                        </a:ext>
                      </a:extLst>
                    </a:blip>
                    <a:stretch>
                      <a:fillRect/>
                    </a:stretch>
                  </pic:blipFill>
                  <pic:spPr>
                    <a:xfrm>
                      <a:off x="0" y="0"/>
                      <a:ext cx="4486387" cy="6729581"/>
                    </a:xfrm>
                    <a:prstGeom prst="rect">
                      <a:avLst/>
                    </a:prstGeom>
                  </pic:spPr>
                </pic:pic>
              </a:graphicData>
            </a:graphic>
          </wp:inline>
        </w:drawing>
      </w:r>
    </w:p>
    <w:p w:rsidR="00D76EC0" w:rsidRPr="00242B6C" w:rsidRDefault="00D76EC0" w:rsidP="00242B6C">
      <w:pPr>
        <w:pStyle w:val="1"/>
        <w:jc w:val="both"/>
        <w:rPr>
          <w:b w:val="0"/>
          <w:sz w:val="24"/>
          <w:szCs w:val="24"/>
        </w:rPr>
      </w:pPr>
      <w:bookmarkStart w:id="168" w:name="_Toc532219722"/>
      <w:bookmarkStart w:id="169" w:name="_Toc532503910"/>
      <w:bookmarkStart w:id="170" w:name="_Toc535871283"/>
      <w:r w:rsidRPr="00242B6C">
        <w:rPr>
          <w:rStyle w:val="1Char"/>
          <w:b/>
          <w:sz w:val="24"/>
          <w:szCs w:val="24"/>
        </w:rPr>
        <w:lastRenderedPageBreak/>
        <w:t>Table 3.8</w:t>
      </w:r>
      <w:r w:rsidRPr="00242B6C">
        <w:rPr>
          <w:rStyle w:val="1Char"/>
          <w:rFonts w:hint="eastAsia"/>
          <w:b/>
          <w:sz w:val="24"/>
          <w:szCs w:val="24"/>
        </w:rPr>
        <w:t xml:space="preserve"> </w:t>
      </w:r>
      <w:r w:rsidRPr="00242B6C">
        <w:rPr>
          <w:rStyle w:val="1Char"/>
          <w:b/>
          <w:sz w:val="24"/>
          <w:szCs w:val="24"/>
        </w:rPr>
        <w:t>Results from GWAS.</w:t>
      </w:r>
      <w:bookmarkEnd w:id="168"/>
      <w:bookmarkEnd w:id="169"/>
      <w:bookmarkEnd w:id="170"/>
      <w:r w:rsidRPr="00242B6C">
        <w:rPr>
          <w:b w:val="0"/>
          <w:sz w:val="24"/>
          <w:szCs w:val="24"/>
        </w:rPr>
        <w:t xml:space="preserve"> The significance level adjusted by Bonferroni correction is 1.872×10</w:t>
      </w:r>
      <w:r w:rsidRPr="00242B6C">
        <w:rPr>
          <w:b w:val="0"/>
          <w:sz w:val="24"/>
          <w:szCs w:val="24"/>
          <w:vertAlign w:val="superscript"/>
        </w:rPr>
        <w:t>-7</w:t>
      </w:r>
      <w:r w:rsidRPr="00242B6C">
        <w:rPr>
          <w:b w:val="0"/>
          <w:sz w:val="24"/>
          <w:szCs w:val="24"/>
        </w:rPr>
        <w:t xml:space="preserve"> and significant SNPs </w:t>
      </w:r>
      <w:proofErr w:type="gramStart"/>
      <w:r w:rsidRPr="00242B6C">
        <w:rPr>
          <w:b w:val="0"/>
          <w:sz w:val="24"/>
          <w:szCs w:val="24"/>
        </w:rPr>
        <w:t>are indicated</w:t>
      </w:r>
      <w:proofErr w:type="gramEnd"/>
      <w:r w:rsidRPr="00242B6C">
        <w:rPr>
          <w:b w:val="0"/>
          <w:sz w:val="24"/>
          <w:szCs w:val="24"/>
        </w:rPr>
        <w:t xml:space="preserve"> in bold type.</w:t>
      </w:r>
    </w:p>
    <w:tbl>
      <w:tblPr>
        <w:tblStyle w:val="a7"/>
        <w:tblW w:w="7596"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191"/>
        <w:gridCol w:w="680"/>
        <w:gridCol w:w="1020"/>
        <w:gridCol w:w="1474"/>
        <w:gridCol w:w="1077"/>
        <w:gridCol w:w="1077"/>
        <w:gridCol w:w="1077"/>
      </w:tblGrid>
      <w:tr w:rsidR="00D76EC0" w:rsidRPr="00EC3CAF" w:rsidTr="002B4336">
        <w:trPr>
          <w:trHeight w:val="737"/>
          <w:jc w:val="center"/>
        </w:trPr>
        <w:tc>
          <w:tcPr>
            <w:tcW w:w="1191"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SNP</w:t>
            </w:r>
          </w:p>
        </w:tc>
        <w:tc>
          <w:tcPr>
            <w:tcW w:w="680"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CHR</w:t>
            </w:r>
          </w:p>
        </w:tc>
        <w:tc>
          <w:tcPr>
            <w:tcW w:w="1020"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POS</w:t>
            </w:r>
          </w:p>
        </w:tc>
        <w:tc>
          <w:tcPr>
            <w:tcW w:w="1474"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Gene</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 using all subjects</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w:t>
            </w:r>
          </w:p>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using S1</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w:t>
            </w:r>
          </w:p>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using S3</w:t>
            </w:r>
          </w:p>
        </w:tc>
      </w:tr>
      <w:tr w:rsidR="00D76EC0" w:rsidRPr="00EC3CAF" w:rsidTr="002B4336">
        <w:trPr>
          <w:trHeight w:val="329"/>
          <w:jc w:val="center"/>
        </w:trPr>
        <w:tc>
          <w:tcPr>
            <w:tcW w:w="1191"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bookmarkStart w:id="171" w:name="_Hlk390208866"/>
            <w:r w:rsidRPr="002B4336">
              <w:rPr>
                <w:rFonts w:eastAsia="바탕" w:cs="Times New Roman"/>
                <w:sz w:val="20"/>
              </w:rPr>
              <w:t>rs10946398</w:t>
            </w:r>
          </w:p>
        </w:tc>
        <w:tc>
          <w:tcPr>
            <w:tcW w:w="680"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20661034</w:t>
            </w:r>
          </w:p>
        </w:tc>
        <w:tc>
          <w:tcPr>
            <w:tcW w:w="1474"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bookmarkStart w:id="172" w:name="OLE_LINK122"/>
            <w:bookmarkStart w:id="173" w:name="OLE_LINK123"/>
            <w:bookmarkStart w:id="174" w:name="OLE_LINK124"/>
            <w:bookmarkStart w:id="175" w:name="OLE_LINK125"/>
            <w:r w:rsidRPr="002B4336">
              <w:rPr>
                <w:rFonts w:eastAsia="바탕" w:cs="Times New Roman"/>
                <w:sz w:val="20"/>
              </w:rPr>
              <w:t>CDKAL1</w:t>
            </w:r>
            <w:bookmarkEnd w:id="172"/>
            <w:bookmarkEnd w:id="173"/>
            <w:bookmarkEnd w:id="174"/>
            <w:bookmarkEnd w:id="175"/>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bookmarkStart w:id="176" w:name="OLE_LINK105"/>
            <w:bookmarkStart w:id="177" w:name="OLE_LINK106"/>
            <w:bookmarkStart w:id="178" w:name="OLE_LINK107"/>
            <w:bookmarkStart w:id="179" w:name="OLE_LINK108"/>
            <w:bookmarkStart w:id="180" w:name="OLE_LINK109"/>
            <w:r w:rsidRPr="002B4336">
              <w:rPr>
                <w:rFonts w:eastAsia="바탕" w:cs="Times New Roman"/>
                <w:b/>
                <w:sz w:val="20"/>
              </w:rPr>
              <w:t>8.25×10</w:t>
            </w:r>
            <w:r w:rsidRPr="002B4336">
              <w:rPr>
                <w:rFonts w:eastAsia="바탕" w:cs="Times New Roman"/>
                <w:b/>
                <w:sz w:val="20"/>
                <w:vertAlign w:val="superscript"/>
              </w:rPr>
              <w:t>-</w:t>
            </w:r>
            <w:bookmarkEnd w:id="176"/>
            <w:bookmarkEnd w:id="177"/>
            <w:bookmarkEnd w:id="178"/>
            <w:bookmarkEnd w:id="179"/>
            <w:bookmarkEnd w:id="180"/>
            <w:r w:rsidRPr="002B4336">
              <w:rPr>
                <w:rFonts w:eastAsia="바탕" w:cs="Times New Roman"/>
                <w:b/>
                <w:sz w:val="20"/>
                <w:vertAlign w:val="superscript"/>
              </w:rPr>
              <w:t>19</w:t>
            </w:r>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2.03×10</w:t>
            </w:r>
            <w:r w:rsidRPr="002B4336">
              <w:rPr>
                <w:rFonts w:eastAsia="바탕" w:cs="Times New Roman"/>
                <w:b/>
                <w:sz w:val="20"/>
                <w:vertAlign w:val="superscript"/>
              </w:rPr>
              <w:t>-9</w:t>
            </w:r>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3.35×10</w:t>
            </w:r>
            <w:r w:rsidRPr="002B4336">
              <w:rPr>
                <w:rFonts w:eastAsia="바탕" w:cs="Times New Roman"/>
                <w:b/>
                <w:sz w:val="20"/>
                <w:vertAlign w:val="superscript"/>
              </w:rPr>
              <w:t>-15</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rs7754840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20661250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7.03×10</w:t>
            </w:r>
            <w:r w:rsidRPr="002B4336">
              <w:rPr>
                <w:rFonts w:eastAsia="바탕" w:cs="Times New Roman"/>
                <w:b/>
                <w:sz w:val="20"/>
                <w:vertAlign w:val="superscript"/>
              </w:rPr>
              <w:t>-17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1.82×10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1.88×10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rs9460546</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20663632</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bookmarkStart w:id="181" w:name="OLE_LINK130"/>
            <w:bookmarkStart w:id="182" w:name="OLE_LINK131"/>
            <w:bookmarkStart w:id="183" w:name="OLE_LINK132"/>
            <w:bookmarkStart w:id="184" w:name="OLE_LINK133"/>
            <w:r w:rsidRPr="002B4336">
              <w:rPr>
                <w:rFonts w:eastAsia="바탕" w:cs="Times New Roman"/>
                <w:sz w:val="20"/>
              </w:rPr>
              <w:t>CDKAL1</w:t>
            </w:r>
            <w:bookmarkEnd w:id="181"/>
            <w:bookmarkEnd w:id="182"/>
            <w:bookmarkEnd w:id="183"/>
            <w:bookmarkEnd w:id="184"/>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5.10×10</w:t>
            </w:r>
            <w:r w:rsidRPr="002B4336">
              <w:rPr>
                <w:rFonts w:eastAsia="바탕" w:cs="Times New Roman"/>
                <w:b/>
                <w:sz w:val="20"/>
                <w:vertAlign w:val="superscript"/>
              </w:rPr>
              <w:t>-16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6.53×10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3.91×10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rs9465871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20717255</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8.91×10</w:t>
            </w:r>
            <w:r w:rsidRPr="002B4336">
              <w:rPr>
                <w:rFonts w:eastAsia="바탕" w:cs="Times New Roman"/>
                <w:b/>
                <w:sz w:val="20"/>
                <w:vertAlign w:val="superscript"/>
              </w:rPr>
              <w:t>-16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2.40×10</w:t>
            </w:r>
            <w:r w:rsidRPr="002B4336">
              <w:rPr>
                <w:rFonts w:eastAsia="바탕" w:cs="Times New Roman"/>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1.61×10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rs7747752</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20725423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1.31×10</w:t>
            </w:r>
            <w:r w:rsidRPr="002B4336">
              <w:rPr>
                <w:rFonts w:eastAsia="바탕" w:cs="Times New Roman"/>
                <w:b/>
                <w:sz w:val="20"/>
                <w:vertAlign w:val="superscript"/>
              </w:rPr>
              <w:t>-15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1.69×10</w:t>
            </w:r>
            <w:r w:rsidRPr="002B4336">
              <w:rPr>
                <w:rFonts w:eastAsia="바탕" w:cs="Times New Roman"/>
                <w:b/>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5.39×10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rs7767391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20725240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1.84×10</w:t>
            </w:r>
            <w:r w:rsidRPr="002B4336">
              <w:rPr>
                <w:rFonts w:eastAsia="바탕" w:cs="Times New Roman"/>
                <w:b/>
                <w:sz w:val="20"/>
                <w:vertAlign w:val="superscript"/>
              </w:rPr>
              <w:t>-15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1.78×10</w:t>
            </w:r>
            <w:r w:rsidRPr="002B4336">
              <w:rPr>
                <w:rFonts w:eastAsia="바탕" w:cs="Times New Roman"/>
                <w:b/>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7.21×10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rs9348440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20641336</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1.20×10</w:t>
            </w:r>
            <w:r w:rsidRPr="002B4336">
              <w:rPr>
                <w:rFonts w:eastAsia="바탕" w:cs="Times New Roman"/>
                <w:b/>
                <w:sz w:val="20"/>
                <w:vertAlign w:val="superscript"/>
              </w:rPr>
              <w:t>-14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5.90×10</w:t>
            </w:r>
            <w:r w:rsidRPr="002B4336">
              <w:rPr>
                <w:rFonts w:eastAsia="바탕" w:cs="Times New Roman"/>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3.35×10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rs2328549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20718240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3.53×10</w:t>
            </w:r>
            <w:r w:rsidRPr="002B4336">
              <w:rPr>
                <w:rFonts w:eastAsia="바탕" w:cs="Times New Roman"/>
                <w:b/>
                <w:sz w:val="20"/>
                <w:vertAlign w:val="superscript"/>
              </w:rPr>
              <w:t>-14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2.48×10</w:t>
            </w:r>
            <w:r w:rsidRPr="002B4336">
              <w:rPr>
                <w:rFonts w:eastAsia="바탕" w:cs="Times New Roman"/>
                <w:sz w:val="20"/>
                <w:vertAlign w:val="superscript"/>
              </w:rPr>
              <w:t>-6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5.02×10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rs2328529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20631953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5.52×10</w:t>
            </w:r>
            <w:r w:rsidRPr="002B4336">
              <w:rPr>
                <w:rFonts w:eastAsia="바탕" w:cs="Times New Roman"/>
                <w:b/>
                <w:sz w:val="20"/>
                <w:vertAlign w:val="superscript"/>
              </w:rPr>
              <w:t>-10</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3.35×10</w:t>
            </w:r>
            <w:r w:rsidRPr="002B4336">
              <w:rPr>
                <w:rFonts w:eastAsia="바탕" w:cs="Times New Roman"/>
                <w:sz w:val="20"/>
                <w:vertAlign w:val="superscript"/>
              </w:rPr>
              <w:t>-6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4.34×10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rs10811661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9</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22134094</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CDKN2B-AS1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2.84×10</w:t>
            </w:r>
            <w:r w:rsidRPr="002B4336">
              <w:rPr>
                <w:rFonts w:eastAsia="바탕" w:cs="Times New Roman"/>
                <w:b/>
                <w:sz w:val="20"/>
                <w:vertAlign w:val="superscript"/>
              </w:rPr>
              <w:t>-9</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1.51×10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1.04×10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rs7741604</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20731524</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4.74×10</w:t>
            </w:r>
            <w:r w:rsidRPr="002B4336">
              <w:rPr>
                <w:rFonts w:eastAsia="바탕" w:cs="Times New Roman"/>
                <w:b/>
                <w:sz w:val="20"/>
                <w:vertAlign w:val="superscript"/>
              </w:rPr>
              <w:t>-9</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1.16×10</w:t>
            </w:r>
            <w:r w:rsidRPr="002B4336">
              <w:rPr>
                <w:rFonts w:eastAsia="바탕" w:cs="Times New Roman"/>
                <w:sz w:val="20"/>
                <w:vertAlign w:val="superscript"/>
              </w:rPr>
              <w:t>-5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2.23×10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rs1526959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12</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79753790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SYT1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1.16×10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3.00×10</w:t>
            </w:r>
            <w:r w:rsidRPr="002B4336">
              <w:rPr>
                <w:rFonts w:eastAsia="바탕" w:cs="Times New Roman"/>
                <w:sz w:val="20"/>
                <w:vertAlign w:val="superscript"/>
              </w:rPr>
              <w:t>-3</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2.89×10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rs4291090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20570039</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3.20×10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6.40×10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rs2820001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20758943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3.23×10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9.19×10</w:t>
            </w:r>
            <w:r w:rsidRPr="002B4336">
              <w:rPr>
                <w:rFonts w:eastAsia="바탕" w:cs="Times New Roman"/>
                <w:sz w:val="20"/>
                <w:vertAlign w:val="superscript"/>
              </w:rPr>
              <w:t>-5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2.05×10</w:t>
            </w:r>
            <w:r w:rsidRPr="002B4336">
              <w:rPr>
                <w:rFonts w:eastAsia="바탕" w:cs="Times New Roman"/>
                <w:sz w:val="20"/>
                <w:vertAlign w:val="superscript"/>
              </w:rPr>
              <w:t>-5</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rs10946406</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20758760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4.01×10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1.61×10</w:t>
            </w:r>
            <w:r w:rsidRPr="002B4336">
              <w:rPr>
                <w:rFonts w:eastAsia="바탕" w:cs="Times New Roman"/>
                <w:sz w:val="20"/>
                <w:vertAlign w:val="superscript"/>
              </w:rPr>
              <w:t>-2</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5.02×10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rs2294809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20599888</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4.52×10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4.90×10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2.41×10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rs9366357</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20599628</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6.09×10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4.34×10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4.22×10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rs12679402</w:t>
            </w:r>
          </w:p>
        </w:tc>
        <w:tc>
          <w:tcPr>
            <w:tcW w:w="680"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8</w:t>
            </w:r>
          </w:p>
        </w:tc>
        <w:tc>
          <w:tcPr>
            <w:tcW w:w="1020"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41958980</w:t>
            </w:r>
          </w:p>
        </w:tc>
        <w:tc>
          <w:tcPr>
            <w:tcW w:w="1474"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AP3M2</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8.45×10</w:t>
            </w:r>
            <w:r w:rsidRPr="002B4336">
              <w:rPr>
                <w:rFonts w:eastAsia="바탕" w:cs="Times New Roman"/>
                <w:sz w:val="20"/>
                <w:vertAlign w:val="superscript"/>
              </w:rPr>
              <w:t>-5</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2.53×10</w:t>
            </w:r>
            <w:r w:rsidRPr="002B4336">
              <w:rPr>
                <w:rFonts w:eastAsia="바탕" w:cs="Times New Roman"/>
                <w:sz w:val="20"/>
                <w:vertAlign w:val="superscript"/>
              </w:rPr>
              <w:t>-3</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1.26×10</w:t>
            </w:r>
            <w:r w:rsidRPr="002B4336">
              <w:rPr>
                <w:rFonts w:eastAsia="바탕" w:cs="Times New Roman"/>
                <w:b/>
                <w:sz w:val="20"/>
                <w:vertAlign w:val="superscript"/>
              </w:rPr>
              <w:t>-8</w:t>
            </w:r>
          </w:p>
        </w:tc>
      </w:tr>
      <w:bookmarkEnd w:id="171"/>
    </w:tbl>
    <w:p w:rsidR="00D76EC0" w:rsidRDefault="00D76EC0" w:rsidP="00CE2EAB">
      <w:pPr>
        <w:spacing w:line="264"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D76EC0" w:rsidRPr="006C1A14" w:rsidRDefault="00D76EC0" w:rsidP="00CE2EAB">
      <w:pPr>
        <w:pStyle w:val="1"/>
        <w:jc w:val="both"/>
        <w:rPr>
          <w:b w:val="0"/>
          <w:sz w:val="24"/>
          <w:szCs w:val="24"/>
        </w:rPr>
      </w:pPr>
      <w:bookmarkStart w:id="185" w:name="_Toc532503911"/>
      <w:bookmarkStart w:id="186" w:name="_Toc535871284"/>
      <w:r w:rsidRPr="000A22DA">
        <w:rPr>
          <w:rFonts w:hint="eastAsia"/>
          <w:sz w:val="24"/>
          <w:szCs w:val="24"/>
        </w:rPr>
        <w:lastRenderedPageBreak/>
        <w:t>Figure</w:t>
      </w:r>
      <w:r w:rsidRPr="000A22DA">
        <w:rPr>
          <w:sz w:val="24"/>
          <w:szCs w:val="24"/>
        </w:rPr>
        <w:t xml:space="preserve"> 3.</w:t>
      </w:r>
      <w:r>
        <w:rPr>
          <w:rFonts w:hint="eastAsia"/>
          <w:sz w:val="24"/>
          <w:szCs w:val="24"/>
        </w:rPr>
        <w:t>9</w:t>
      </w:r>
      <w:r w:rsidRPr="000A22DA">
        <w:rPr>
          <w:sz w:val="24"/>
          <w:szCs w:val="24"/>
        </w:rPr>
        <w:t xml:space="preserve"> </w:t>
      </w:r>
      <w:r>
        <w:rPr>
          <w:rFonts w:hint="eastAsia"/>
          <w:sz w:val="24"/>
          <w:szCs w:val="24"/>
        </w:rPr>
        <w:t xml:space="preserve">Scatter plot for P-values of </w:t>
      </w:r>
      <w:r w:rsidR="006C1A14">
        <w:rPr>
          <w:rFonts w:hint="eastAsia"/>
          <w:sz w:val="24"/>
          <w:szCs w:val="24"/>
        </w:rPr>
        <w:t xml:space="preserve">GWAS </w:t>
      </w:r>
      <w:r w:rsidR="006C1A14" w:rsidRPr="000A22DA">
        <w:rPr>
          <w:sz w:val="24"/>
          <w:szCs w:val="24"/>
        </w:rPr>
        <w:t>of type 2 diabetes</w:t>
      </w:r>
      <w:r w:rsidR="006C1A14">
        <w:rPr>
          <w:rFonts w:hint="eastAsia"/>
          <w:sz w:val="24"/>
          <w:szCs w:val="24"/>
        </w:rPr>
        <w:t xml:space="preserve"> using </w:t>
      </w:r>
      <w:r>
        <w:rPr>
          <w:rFonts w:hint="eastAsia"/>
          <w:sz w:val="24"/>
          <w:szCs w:val="24"/>
        </w:rPr>
        <w:t>S1 and S3</w:t>
      </w:r>
      <w:r w:rsidR="006C1A14">
        <w:rPr>
          <w:rFonts w:hint="eastAsia"/>
          <w:sz w:val="24"/>
          <w:szCs w:val="24"/>
        </w:rPr>
        <w:t xml:space="preserve">. </w:t>
      </w:r>
      <w:r w:rsidR="006C1A14">
        <w:rPr>
          <w:rFonts w:hint="eastAsia"/>
          <w:b w:val="0"/>
          <w:sz w:val="24"/>
          <w:szCs w:val="24"/>
        </w:rPr>
        <w:t xml:space="preserve">Red dots indicate significance SNPs when all subjects </w:t>
      </w:r>
      <w:proofErr w:type="gramStart"/>
      <w:r w:rsidR="00221A50">
        <w:rPr>
          <w:rFonts w:hint="eastAsia"/>
          <w:b w:val="0"/>
          <w:sz w:val="24"/>
          <w:szCs w:val="24"/>
        </w:rPr>
        <w:t xml:space="preserve">are </w:t>
      </w:r>
      <w:r w:rsidR="006C1A14">
        <w:rPr>
          <w:rFonts w:hint="eastAsia"/>
          <w:b w:val="0"/>
          <w:sz w:val="24"/>
          <w:szCs w:val="24"/>
        </w:rPr>
        <w:t>used</w:t>
      </w:r>
      <w:proofErr w:type="gramEnd"/>
      <w:r w:rsidR="006C1A14">
        <w:rPr>
          <w:rFonts w:hint="eastAsia"/>
          <w:b w:val="0"/>
          <w:sz w:val="24"/>
          <w:szCs w:val="24"/>
        </w:rPr>
        <w:t xml:space="preserve"> for GWAS.</w:t>
      </w:r>
      <w:bookmarkEnd w:id="185"/>
      <w:bookmarkEnd w:id="186"/>
    </w:p>
    <w:p w:rsidR="006C1A14" w:rsidRDefault="006C1A14" w:rsidP="005C70A4">
      <w:pPr>
        <w:spacing w:after="200" w:line="276" w:lineRule="auto"/>
        <w:jc w:val="center"/>
        <w:rPr>
          <w:rFonts w:ascii="Times New Roman" w:eastAsiaTheme="minorEastAsia" w:hAnsi="Times New Roman" w:cs="Times New Roman"/>
          <w:b/>
          <w:sz w:val="32"/>
          <w:szCs w:val="24"/>
        </w:rPr>
      </w:pPr>
      <w:r>
        <w:rPr>
          <w:rFonts w:ascii="Times New Roman" w:eastAsiaTheme="minorEastAsia" w:hAnsi="Times New Roman" w:cs="Times New Roman" w:hint="eastAsia"/>
          <w:b/>
          <w:noProof/>
          <w:sz w:val="32"/>
          <w:szCs w:val="24"/>
        </w:rPr>
        <w:drawing>
          <wp:inline distT="0" distB="0" distL="0" distR="0" wp14:anchorId="4265B58C" wp14:editId="52F282F7">
            <wp:extent cx="3240000" cy="3136696"/>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9.png"/>
                    <pic:cNvPicPr/>
                  </pic:nvPicPr>
                  <pic:blipFill rotWithShape="1">
                    <a:blip r:embed="rId33" cstate="print">
                      <a:extLst>
                        <a:ext uri="{28A0092B-C50C-407E-A947-70E740481C1C}">
                          <a14:useLocalDpi xmlns:a14="http://schemas.microsoft.com/office/drawing/2010/main" val="0"/>
                        </a:ext>
                      </a:extLst>
                    </a:blip>
                    <a:srcRect t="12869"/>
                    <a:stretch/>
                  </pic:blipFill>
                  <pic:spPr bwMode="auto">
                    <a:xfrm>
                      <a:off x="0" y="0"/>
                      <a:ext cx="3240000" cy="3136696"/>
                    </a:xfrm>
                    <a:prstGeom prst="rect">
                      <a:avLst/>
                    </a:prstGeom>
                    <a:ln>
                      <a:noFill/>
                    </a:ln>
                    <a:extLst>
                      <a:ext uri="{53640926-AAD7-44D8-BBD7-CCE9431645EC}">
                        <a14:shadowObscured xmlns:a14="http://schemas.microsoft.com/office/drawing/2010/main"/>
                      </a:ext>
                    </a:extLst>
                  </pic:spPr>
                </pic:pic>
              </a:graphicData>
            </a:graphic>
          </wp:inline>
        </w:drawing>
      </w:r>
    </w:p>
    <w:p w:rsidR="00D76EC0" w:rsidRDefault="00D76EC0"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B31A3" w:rsidRDefault="00E72114" w:rsidP="00CE2EAB">
      <w:pPr>
        <w:pStyle w:val="2"/>
        <w:jc w:val="both"/>
      </w:pPr>
      <w:bookmarkStart w:id="187" w:name="_Toc535871285"/>
      <w:r>
        <w:rPr>
          <w:rFonts w:hint="eastAsia"/>
        </w:rPr>
        <w:lastRenderedPageBreak/>
        <w:t>3.5 Discussion</w:t>
      </w:r>
      <w:bookmarkEnd w:id="187"/>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w:t>
      </w:r>
      <w:proofErr w:type="gramStart"/>
      <w:r w:rsidRPr="00E72114">
        <w:rPr>
          <w:rFonts w:ascii="Times New Roman" w:hAnsi="Times New Roman" w:cs="Times New Roman"/>
          <w:szCs w:val="24"/>
        </w:rPr>
        <w:t>is related</w:t>
      </w:r>
      <w:proofErr w:type="gramEnd"/>
      <w:r w:rsidRPr="00E72114">
        <w:rPr>
          <w:rFonts w:ascii="Times New Roman" w:hAnsi="Times New Roman" w:cs="Times New Roman"/>
          <w:szCs w:val="24"/>
        </w:rPr>
        <w:t xml:space="preserve">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w:t>
      </w:r>
      <w:proofErr w:type="gramStart"/>
      <w:r w:rsidRPr="00E72114">
        <w:rPr>
          <w:rFonts w:ascii="Times New Roman" w:hAnsi="Times New Roman" w:cs="Times New Roman"/>
          <w:szCs w:val="24"/>
        </w:rPr>
        <w:t>has not been carefully investigated</w:t>
      </w:r>
      <w:proofErr w:type="gramEnd"/>
      <w:r w:rsidRPr="00E72114">
        <w:rPr>
          <w:rFonts w:ascii="Times New Roman" w:hAnsi="Times New Roman" w:cs="Times New Roman"/>
          <w:szCs w:val="24"/>
        </w:rPr>
        <w:t xml:space="preserve">,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&lt;EndNote&gt;&lt;Cite&gt;&lt;Author&gt;Risch&lt;/Author&gt;&lt;Year&gt;1998&lt;/Year&gt;&lt;RecNum&gt;88&lt;/RecNum&gt;&lt;DisplayText&gt;[101]&lt;/DisplayText&gt;&lt;record&gt;&lt;rec-number&gt;88&lt;/rec-number&gt;&lt;foreign-keys&gt;&lt;key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[101]</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w:t>
      </w:r>
      <w:r w:rsidR="00F76FBC">
        <w:rPr>
          <w:rFonts w:ascii="Times New Roman" w:hAnsi="Times New Roman" w:cs="Times New Roman"/>
          <w:szCs w:val="24"/>
        </w:rPr>
        <w:t xml:space="preserve"> I </w:t>
      </w:r>
      <w:r w:rsidRPr="00E72114">
        <w:rPr>
          <w:rFonts w:ascii="Times New Roman" w:hAnsi="Times New Roman" w:cs="Times New Roman"/>
          <w:szCs w:val="24"/>
        </w:rPr>
        <w:t>proposed a new statistical method for selecting the most informative cases and controls based on the family history of disease. The proposed method simultaneously takes into account both familial distance and number of relatives, and</w:t>
      </w:r>
      <w:r w:rsidR="00F76FBC">
        <w:rPr>
          <w:rFonts w:ascii="Times New Roman" w:hAnsi="Times New Roman" w:cs="Times New Roman"/>
          <w:szCs w:val="24"/>
        </w:rPr>
        <w:t xml:space="preserve"> I </w:t>
      </w:r>
      <w:r w:rsidRPr="00E72114">
        <w:rPr>
          <w:rFonts w:ascii="Times New Roman" w:hAnsi="Times New Roman" w:cs="Times New Roman"/>
          <w:szCs w:val="24"/>
        </w:rPr>
        <w:t xml:space="preserve">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w:t>
      </w:r>
      <w:proofErr w:type="spellStart"/>
      <w:r w:rsidRPr="00E72114">
        <w:rPr>
          <w:rFonts w:ascii="Times New Roman" w:hAnsi="Times New Roman" w:cs="Times New Roman"/>
          <w:szCs w:val="24"/>
        </w:rPr>
        <w:t>vcf</w:t>
      </w:r>
      <w:proofErr w:type="spellEnd"/>
      <w:r w:rsidRPr="00E72114">
        <w:rPr>
          <w:rFonts w:ascii="Times New Roman" w:hAnsi="Times New Roman" w:cs="Times New Roman"/>
          <w:szCs w:val="24"/>
        </w:rPr>
        <w:t>, PLINK, and gen files. It can be downloaded free of cost from http://healthstat.snu.ac.kr/software/selSAMPLE.</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lastRenderedPageBreak/>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8061C7">
        <w:rPr>
          <w:rFonts w:ascii="Times New Roman" w:hAnsi="Times New Roman" w:cs="Times New Roman"/>
          <w:noProof/>
          <w:szCs w:val="24"/>
        </w:rPr>
        <w:t>[102-106]</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w:t>
      </w:r>
      <w:proofErr w:type="gramStart"/>
      <w:r w:rsidRPr="00E72114">
        <w:rPr>
          <w:rFonts w:ascii="Times New Roman" w:hAnsi="Times New Roman" w:cs="Times New Roman"/>
          <w:szCs w:val="24"/>
        </w:rPr>
        <w:t>can be considered</w:t>
      </w:r>
      <w:proofErr w:type="gramEnd"/>
      <w:r w:rsidRPr="00E72114">
        <w:rPr>
          <w:rFonts w:ascii="Times New Roman" w:hAnsi="Times New Roman" w:cs="Times New Roman"/>
          <w:szCs w:val="24"/>
        </w:rPr>
        <w:t xml:space="preserve"> as a statistical method to select such subjects with extreme phenotypes for dichotomous phenotypes. Association studies with extreme phenotypes </w:t>
      </w:r>
      <w:proofErr w:type="gramStart"/>
      <w:r w:rsidRPr="00E72114">
        <w:rPr>
          <w:rFonts w:ascii="Times New Roman" w:hAnsi="Times New Roman" w:cs="Times New Roman"/>
          <w:szCs w:val="24"/>
        </w:rPr>
        <w:t>were often utilized</w:t>
      </w:r>
      <w:proofErr w:type="gramEnd"/>
      <w:r w:rsidRPr="00E72114">
        <w:rPr>
          <w:rFonts w:ascii="Times New Roman" w:hAnsi="Times New Roman" w:cs="Times New Roman"/>
          <w:szCs w:val="24"/>
        </w:rPr>
        <w:t xml:space="preserve">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[89-93]</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correlated with the dichotomous phenotypes of interest, they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define the extreme phenotypes. Extreme phenotypes </w:t>
      </w:r>
      <w:proofErr w:type="gramStart"/>
      <w:r w:rsidRPr="00E72114">
        <w:rPr>
          <w:rFonts w:ascii="Times New Roman" w:hAnsi="Times New Roman" w:cs="Times New Roman"/>
          <w:szCs w:val="24"/>
        </w:rPr>
        <w:t>can be defined</w:t>
      </w:r>
      <w:proofErr w:type="gramEnd"/>
      <w:r w:rsidRPr="00E72114">
        <w:rPr>
          <w:rFonts w:ascii="Times New Roman" w:hAnsi="Times New Roman" w:cs="Times New Roman"/>
          <w:szCs w:val="24"/>
        </w:rPr>
        <w:t xml:space="preserve"> in relation to those continuous phenotypes, and they can be utilized to select subjects. For instance, fasting glucose levels </w:t>
      </w:r>
      <w:proofErr w:type="gramStart"/>
      <w:r w:rsidRPr="00E72114">
        <w:rPr>
          <w:rFonts w:ascii="Times New Roman" w:hAnsi="Times New Roman" w:cs="Times New Roman"/>
          <w:szCs w:val="24"/>
        </w:rPr>
        <w:t>can be used</w:t>
      </w:r>
      <w:proofErr w:type="gramEnd"/>
      <w:r w:rsidRPr="00E72114">
        <w:rPr>
          <w:rFonts w:ascii="Times New Roman" w:hAnsi="Times New Roman" w:cs="Times New Roman"/>
          <w:szCs w:val="24"/>
        </w:rPr>
        <w:t xml:space="preserve"> to define extreme phenotypes for type-2 diabetes. </w:t>
      </w:r>
      <w:r w:rsidR="003432D4">
        <w:rPr>
          <w:rFonts w:ascii="Times New Roman" w:eastAsiaTheme="minorEastAsia" w:hAnsi="Times New Roman" w:cs="Times New Roman" w:hint="eastAsia"/>
          <w:szCs w:val="24"/>
        </w:rPr>
        <w:t xml:space="preserve">Moreover, </w:t>
      </w:r>
      <w:r w:rsidR="00AD2336">
        <w:rPr>
          <w:rFonts w:ascii="Times New Roman" w:eastAsiaTheme="minorEastAsia" w:hAnsi="Times New Roman" w:cs="Times New Roman" w:hint="eastAsia"/>
          <w:szCs w:val="24"/>
        </w:rPr>
        <w:t xml:space="preserve">the use of subjects with extreme phenotypes in GWAS is not the case for selection bias because the choice of </w:t>
      </w:r>
      <w:r w:rsidR="00AD2336">
        <w:rPr>
          <w:rFonts w:ascii="Times New Roman" w:eastAsiaTheme="minorEastAsia" w:hAnsi="Times New Roman" w:cs="Times New Roman"/>
          <w:szCs w:val="24"/>
        </w:rPr>
        <w:t>subjects</w:t>
      </w:r>
      <w:r w:rsidR="00AD2336">
        <w:rPr>
          <w:rFonts w:ascii="Times New Roman" w:eastAsiaTheme="minorEastAsia" w:hAnsi="Times New Roman" w:cs="Times New Roman" w:hint="eastAsia"/>
          <w:szCs w:val="24"/>
        </w:rPr>
        <w:t xml:space="preserve"> </w:t>
      </w:r>
      <w:proofErr w:type="gramStart"/>
      <w:r w:rsidR="00AD2336">
        <w:rPr>
          <w:rFonts w:ascii="Times New Roman" w:eastAsiaTheme="minorEastAsia" w:hAnsi="Times New Roman" w:cs="Times New Roman" w:hint="eastAsia"/>
          <w:szCs w:val="24"/>
        </w:rPr>
        <w:t>is based</w:t>
      </w:r>
      <w:proofErr w:type="gramEnd"/>
      <w:r w:rsidR="00AD2336">
        <w:rPr>
          <w:rFonts w:ascii="Times New Roman" w:eastAsiaTheme="minorEastAsia" w:hAnsi="Times New Roman" w:cs="Times New Roman" w:hint="eastAsia"/>
          <w:szCs w:val="24"/>
        </w:rPr>
        <w:t xml:space="preserve"> on phenotype, not on genotype.</w:t>
      </w:r>
      <w:r w:rsidR="00426E10">
        <w:rPr>
          <w:rFonts w:ascii="Times New Roman" w:eastAsiaTheme="minorEastAsia" w:hAnsi="Times New Roman" w:cs="Times New Roman" w:hint="eastAsia"/>
          <w:szCs w:val="24"/>
        </w:rPr>
        <w:t xml:space="preserve"> </w:t>
      </w:r>
      <w:r w:rsidRPr="00E72114">
        <w:rPr>
          <w:rFonts w:ascii="Times New Roman" w:hAnsi="Times New Roman" w:cs="Times New Roman"/>
          <w:szCs w:val="24"/>
        </w:rPr>
        <w:t xml:space="preserve">These approaches can be used with existing software such as MTG2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&lt;EndNote&gt;&lt;Cite&gt;&lt;Author&gt;Lee&lt;/Author&gt;&lt;Year&gt;2016&lt;/Year&gt;&lt;RecNum&gt;95&lt;/RecNum&gt;&lt;DisplayText&gt;[107]&lt;/DisplayText&gt;&lt;record&gt;&lt;rec-number&gt;95&lt;/rec-number&gt;&lt;foreign-keys&gt;&lt;key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[107]</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lastRenderedPageBreak/>
        <w:t xml:space="preserve">However, despite its flexibility, the proposed method has some limitations. First, our method involves the assumption that the liability scores follow </w:t>
      </w:r>
      <w:bookmarkStart w:id="188" w:name="OLE_LINK3"/>
      <w:bookmarkStart w:id="189" w:name="OLE_LINK4"/>
      <w:r w:rsidRPr="00E72114">
        <w:rPr>
          <w:rFonts w:ascii="Times New Roman" w:hAnsi="Times New Roman" w:cs="Times New Roman"/>
          <w:szCs w:val="24"/>
        </w:rPr>
        <w:t>a multivariate normal</w:t>
      </w:r>
      <w:bookmarkEnd w:id="188"/>
      <w:bookmarkEnd w:id="189"/>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&lt;EndNote&gt;&lt;Cite&gt;&lt;Author&gt;Benchek&lt;/Author&gt;&lt;Year&gt;2013&lt;/Year&gt;&lt;RecNum&gt;205&lt;/RecNum&gt;&lt;DisplayText&gt;[108]&lt;/DisplayText&gt;&lt;record&gt;&lt;rec-number&gt;205&lt;/rec-number&gt;&lt;foreign-keys&gt;&lt;key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[108]</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regressions are inverse functions of the cumulative logistic and standard normal distribution functions, respectively. Therefore, our liability threshold model can be considered as an extended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model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w:t>
      </w:r>
      <w:proofErr w:type="spellStart"/>
      <w:r w:rsidRPr="00E72114">
        <w:rPr>
          <w:rFonts w:ascii="Times New Roman" w:hAnsi="Times New Roman" w:cs="Times New Roman"/>
          <w:szCs w:val="24"/>
        </w:rPr>
        <w:t>Akaike</w:t>
      </w:r>
      <w:proofErr w:type="spellEnd"/>
      <w:r w:rsidRPr="00E72114">
        <w:rPr>
          <w:rFonts w:ascii="Times New Roman" w:hAnsi="Times New Roman" w:cs="Times New Roman"/>
          <w:szCs w:val="24"/>
        </w:rPr>
        <w:t xml:space="preserve"> information criteria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&lt;EndNote&gt;&lt;Cite&gt;&lt;Author&gt;Bozdogan&lt;/Author&gt;&lt;Year&gt;1987&lt;/Year&gt;&lt;RecNum&gt;52&lt;/RecNum&gt;&lt;DisplayText&gt;[109]&lt;/DisplayText&gt;&lt;record&gt;&lt;rec-number&gt;52&lt;/rec-number&gt;&lt;foreign-keys&gt;&lt;key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[109]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w:t>
      </w:r>
      <w:proofErr w:type="gramStart"/>
      <w:r w:rsidRPr="00E72114">
        <w:rPr>
          <w:rFonts w:ascii="Times New Roman" w:hAnsi="Times New Roman" w:cs="Times New Roman"/>
          <w:szCs w:val="24"/>
        </w:rPr>
        <w:t>are known</w:t>
      </w:r>
      <w:proofErr w:type="gramEnd"/>
      <w:r w:rsidRPr="00E72114">
        <w:rPr>
          <w:rFonts w:ascii="Times New Roman" w:hAnsi="Times New Roman" w:cs="Times New Roman"/>
          <w:szCs w:val="24"/>
        </w:rPr>
        <w:t xml:space="preserve">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w:t>
      </w:r>
      <w:r w:rsidRPr="00E72114">
        <w:rPr>
          <w:rFonts w:ascii="Times New Roman" w:hAnsi="Times New Roman" w:cs="Times New Roman"/>
          <w:szCs w:val="24"/>
        </w:rPr>
        <w:lastRenderedPageBreak/>
        <w:t xml:space="preserve">estimate the heritability and prevalence. For instance, GLMM </w:t>
      </w:r>
      <w:proofErr w:type="gramStart"/>
      <w:r w:rsidRPr="00E72114">
        <w:rPr>
          <w:rFonts w:ascii="Times New Roman" w:hAnsi="Times New Roman" w:cs="Times New Roman"/>
          <w:szCs w:val="24"/>
        </w:rPr>
        <w:t>can be applied</w:t>
      </w:r>
      <w:proofErr w:type="gramEnd"/>
      <w:r w:rsidRPr="00E72114">
        <w:rPr>
          <w:rFonts w:ascii="Times New Roman" w:hAnsi="Times New Roman" w:cs="Times New Roman"/>
          <w:szCs w:val="24"/>
        </w:rPr>
        <w:t xml:space="preserve">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&lt;EndNote&gt;&lt;Cite&gt;&lt;Author&gt;McCulloch&lt;/Author&gt;&lt;Year&gt;2014&lt;/Year&gt;&lt;RecNum&gt;208&lt;/RecNum&gt;&lt;DisplayText&gt;[110]&lt;/DisplayText&gt;&lt;record&gt;&lt;rec-number&gt;208&lt;/rec-number&gt;&lt;foreign-keys&gt;&lt;key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Alternatively,</w:t>
      </w:r>
      <w:r w:rsidR="00F76FBC">
        <w:rPr>
          <w:rFonts w:ascii="Times New Roman" w:hAnsi="Times New Roman" w:cs="Times New Roman"/>
          <w:szCs w:val="24"/>
        </w:rPr>
        <w:t xml:space="preserve"> I </w:t>
      </w:r>
      <w:r w:rsidRPr="00E72114">
        <w:rPr>
          <w:rFonts w:ascii="Times New Roman" w:hAnsi="Times New Roman" w:cs="Times New Roman"/>
          <w:szCs w:val="24"/>
        </w:rPr>
        <w:t xml:space="preserve">can consider the use of generalized estimating equations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&lt;EndNote&gt;&lt;Cite&gt;&lt;Author&gt;Liang&lt;/Author&gt;&lt;Year&gt;1986&lt;/Year&gt;&lt;RecNum&gt;209&lt;/RecNum&gt;&lt;DisplayText&gt;[111]&lt;/DisplayText&gt;&lt;record&gt;&lt;rec-number&gt;209&lt;/rec-number&gt;&lt;foreign-keys&gt;&lt;key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[111]</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&lt;EndNote&gt;&lt;Cite&gt;&lt;Author&gt;Fitzmaurice&lt;/Author&gt;&lt;Year&gt;2008&lt;/Year&gt;&lt;RecNum&gt;279&lt;/RecNum&gt;&lt;DisplayText&gt;[112]&lt;/DisplayText&gt;&lt;record&gt;&lt;rec-number&gt;279&lt;/rec-number&gt;&lt;foreign-keys&gt;&lt;key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t xml:space="preserve">Since the introduction of high throughput sequencing technology, substantial reductions in the cost for large-scale genetic association analyses have occurred, and many analyses </w:t>
      </w:r>
      <w:proofErr w:type="gramStart"/>
      <w:r w:rsidRPr="00E72114">
        <w:rPr>
          <w:rFonts w:ascii="Times New Roman" w:hAnsi="Times New Roman" w:cs="Times New Roman"/>
          <w:szCs w:val="24"/>
        </w:rPr>
        <w:t>have been launched</w:t>
      </w:r>
      <w:proofErr w:type="gramEnd"/>
      <w:r w:rsidRPr="00E72114">
        <w:rPr>
          <w:rFonts w:ascii="Times New Roman" w:hAnsi="Times New Roman" w:cs="Times New Roman"/>
          <w:szCs w:val="24"/>
        </w:rPr>
        <w:t xml:space="preserve"> to identify loci that show susceptibility. However, large-scale genetic analyses suffer from serious multiple-testing problems, and sequencing remains more expensive than phenotyping. Therefore, </w:t>
      </w:r>
      <w:r w:rsidRPr="00E72114">
        <w:rPr>
          <w:rFonts w:ascii="Times New Roman" w:hAnsi="Times New Roman" w:cs="Times New Roman"/>
          <w:szCs w:val="24"/>
        </w:rPr>
        <w:lastRenderedPageBreak/>
        <w:t xml:space="preserve">various statistical methods </w:t>
      </w:r>
      <w:proofErr w:type="gramStart"/>
      <w:r w:rsidRPr="00E72114">
        <w:rPr>
          <w:rFonts w:ascii="Times New Roman" w:hAnsi="Times New Roman" w:cs="Times New Roman"/>
          <w:szCs w:val="24"/>
        </w:rPr>
        <w:t>have been investigated</w:t>
      </w:r>
      <w:proofErr w:type="gramEnd"/>
      <w:r w:rsidRPr="00E72114">
        <w:rPr>
          <w:rFonts w:ascii="Times New Roman" w:hAnsi="Times New Roman" w:cs="Times New Roman"/>
          <w:szCs w:val="24"/>
        </w:rPr>
        <w:t xml:space="preserve"> to improve the power of testing. Our results reveal that additional statistical power </w:t>
      </w:r>
      <w:proofErr w:type="gramStart"/>
      <w:r w:rsidRPr="00E72114">
        <w:rPr>
          <w:rFonts w:ascii="Times New Roman" w:hAnsi="Times New Roman" w:cs="Times New Roman"/>
          <w:szCs w:val="24"/>
        </w:rPr>
        <w:t>can be achieved</w:t>
      </w:r>
      <w:proofErr w:type="gramEnd"/>
      <w:r w:rsidRPr="00E72114">
        <w:rPr>
          <w:rFonts w:ascii="Times New Roman" w:hAnsi="Times New Roman" w:cs="Times New Roman"/>
          <w:szCs w:val="24"/>
        </w:rPr>
        <w:t xml:space="preserve"> in association analyses with careful selection of cases and controls, and that the family history of disease is very useful for this purpose. Furthermore, the family history of disease </w:t>
      </w:r>
      <w:proofErr w:type="gramStart"/>
      <w:r w:rsidRPr="00E72114">
        <w:rPr>
          <w:rFonts w:ascii="Times New Roman" w:hAnsi="Times New Roman" w:cs="Times New Roman"/>
          <w:szCs w:val="24"/>
        </w:rPr>
        <w:t>is often obtained</w:t>
      </w:r>
      <w:proofErr w:type="gramEnd"/>
      <w:r w:rsidRPr="00E72114">
        <w:rPr>
          <w:rFonts w:ascii="Times New Roman" w:hAnsi="Times New Roman" w:cs="Times New Roman"/>
          <w:szCs w:val="24"/>
        </w:rPr>
        <w:t xml:space="preserve"> at relatively low costs, and therefore, the proposed method may be a useful strategy for improving the success of genome-wide association analyses.</w:t>
      </w:r>
    </w:p>
    <w:p w:rsidR="00E72114" w:rsidRPr="00E72114" w:rsidRDefault="00E72114" w:rsidP="00CE2EAB">
      <w:pPr>
        <w:spacing w:after="0"/>
        <w:jc w:val="both"/>
        <w:rPr>
          <w:rFonts w:ascii="Times New Roman" w:hAnsi="Times New Roman" w:cs="Times New Roman"/>
          <w:sz w:val="32"/>
          <w:szCs w:val="24"/>
        </w:rPr>
      </w:pPr>
    </w:p>
    <w:p w:rsidR="008A7B6F" w:rsidRDefault="008A7B6F"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CE2EAB">
      <w:pPr>
        <w:pStyle w:val="2"/>
        <w:jc w:val="both"/>
      </w:pPr>
      <w:bookmarkStart w:id="190" w:name="_Toc535871286"/>
      <w:r w:rsidRPr="00E32B7A">
        <w:rPr>
          <w:rFonts w:hint="eastAsia"/>
        </w:rPr>
        <w:lastRenderedPageBreak/>
        <w:t>3.6</w:t>
      </w:r>
      <w:r>
        <w:t xml:space="preserve"> Appendix</w:t>
      </w:r>
      <w:bookmarkEnd w:id="190"/>
    </w:p>
    <w:p w:rsidR="00E32B7A" w:rsidRDefault="00E32B7A" w:rsidP="00CE2EAB">
      <w:pPr>
        <w:pStyle w:val="3"/>
        <w:jc w:val="both"/>
      </w:pPr>
      <w:bookmarkStart w:id="191" w:name="_Toc535871287"/>
      <w:r>
        <w:t>3.6.1 Calculation of the conditional expectation (CE)</w:t>
      </w:r>
      <w:bookmarkEnd w:id="191"/>
    </w:p>
    <w:p w:rsidR="00E32B7A" w:rsidRPr="00E32B7A" w:rsidRDefault="00E32B7A" w:rsidP="00CE2EAB">
      <w:pPr>
        <w:spacing w:after="0"/>
        <w:ind w:firstLine="800"/>
        <w:jc w:val="both"/>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E32B7A">
        <w:rPr>
          <w:rFonts w:ascii="Times New Roman" w:hAnsi="Times New Roman" w:cs="Times New Roman"/>
          <w:szCs w:val="24"/>
        </w:rPr>
        <w:t>.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let </w:t>
      </w:r>
      <w:proofErr w:type="gramStart"/>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w:t>
      </w:r>
      <w:proofErr w:type="gramEnd"/>
      <w:r w:rsidRPr="00E32B7A">
        <w:rPr>
          <w:rFonts w:ascii="Times New Roman" w:hAnsi="Times New Roman" w:cs="Times New Roman"/>
          <w:szCs w:val="24"/>
        </w:rPr>
        <w:t>·) be an indicator function and define that</w:t>
      </w:r>
    </w:p>
    <w:p w:rsidR="00E32B7A" w:rsidRPr="00E32B7A"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 xml:space="preserve">and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szCs w:val="24"/>
        </w:rPr>
        <w:t xml:space="preserve"> is defined by</w:t>
      </w:r>
    </w:p>
    <w:p w:rsidR="001A54FF" w:rsidRPr="00E32B7A" w:rsidRDefault="001A54FF" w:rsidP="00CE2EAB">
      <w:pPr>
        <w:spacing w:after="0"/>
        <w:jc w:val="both"/>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r w:rsidRPr="00E32B7A">
        <w:rPr>
          <w:rFonts w:ascii="Times New Roman" w:hAnsi="Times New Roman" w:cs="Times New Roman"/>
          <w:szCs w:val="24"/>
        </w:rPr>
        <w:t>We use the moment-generating function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of the truncated multivariate normal distribution to calculate the conditional distribution. By definition,</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CE2EAB">
      <w:pPr>
        <w:spacing w:after="0"/>
        <w:jc w:val="both"/>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CE2EAB">
      <w:pPr>
        <w:spacing w:after="0"/>
        <w:jc w:val="both"/>
        <w:rPr>
          <w:rFonts w:ascii="Times New Roman" w:hAnsi="Times New Roman" w:cs="Times New Roman"/>
          <w:szCs w:val="24"/>
        </w:rPr>
      </w:pPr>
      <w:proofErr w:type="gramStart"/>
      <w:r>
        <w:rPr>
          <w:rFonts w:ascii="Times New Roman" w:hAnsi="Times New Roman" w:cs="Times New Roman" w:hint="eastAsia"/>
          <w:szCs w:val="24"/>
        </w:rPr>
        <w:t xml:space="preserve">where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lastRenderedPageBreak/>
        <w:t xml:space="preserve">where </w:t>
      </w:r>
      <w:proofErr w:type="gramEnd"/>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then find the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by</w:t>
      </w:r>
    </w:p>
    <w:p w:rsidR="00E32B7A" w:rsidRPr="00E32B7A" w:rsidRDefault="00194A45" w:rsidP="00CE2EAB">
      <w:pPr>
        <w:spacing w:after="0"/>
        <w:jc w:val="both"/>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00F76FBC">
        <w:rPr>
          <w:rFonts w:ascii="Times New Roman" w:hAnsi="Times New Roman" w:cs="Times New Roman"/>
          <w:szCs w:val="24"/>
        </w:rPr>
        <w:t xml:space="preserve"> I </w:t>
      </w:r>
      <w:proofErr w:type="gramStart"/>
      <w:r w:rsidRPr="00E32B7A">
        <w:rPr>
          <w:rFonts w:ascii="Times New Roman" w:hAnsi="Times New Roman" w:cs="Times New Roman"/>
          <w:szCs w:val="24"/>
        </w:rPr>
        <w:t xml:space="preserve">let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can be simplified to </w:t>
      </w:r>
    </w:p>
    <w:p w:rsidR="002735B4" w:rsidRDefault="00331FD3" w:rsidP="00CE2EAB">
      <w:pPr>
        <w:spacing w:after="0"/>
        <w:jc w:val="both"/>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and</w:t>
      </w:r>
      <w:proofErr w:type="gramEnd"/>
      <w:r w:rsidRPr="00E32B7A">
        <w:rPr>
          <w:rFonts w:ascii="Times New Roman" w:hAnsi="Times New Roman" w:cs="Times New Roman"/>
          <w:szCs w:val="24"/>
        </w:rPr>
        <w:t xml:space="preserv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becomes</w:t>
      </w:r>
    </w:p>
    <w:p w:rsidR="00F511C7" w:rsidRDefault="00F511C7" w:rsidP="00CE2EAB">
      <w:pPr>
        <w:spacing w:after="0"/>
        <w:jc w:val="both"/>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r w:rsidRPr="00E32B7A">
        <w:rPr>
          <w:rFonts w:ascii="Times New Roman" w:hAnsi="Times New Roman" w:cs="Times New Roman"/>
          <w:szCs w:val="24"/>
        </w:rPr>
        <w:t xml:space="preserve">We let </w:t>
      </w:r>
      <w:proofErr w:type="spellStart"/>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proofErr w:type="spellEnd"/>
      <w:r w:rsidRPr="00E32B7A">
        <w:rPr>
          <w:rFonts w:ascii="Times New Roman" w:hAnsi="Times New Roman" w:cs="Times New Roman"/>
          <w:szCs w:val="24"/>
        </w:rPr>
        <w:t xml:space="preserve"> indicate the (</w:t>
      </w:r>
      <w:proofErr w:type="spellStart"/>
      <w:r w:rsidRPr="00E32B7A">
        <w:rPr>
          <w:rFonts w:ascii="Times New Roman" w:hAnsi="Times New Roman" w:cs="Times New Roman"/>
          <w:i/>
          <w:szCs w:val="24"/>
        </w:rPr>
        <w:t>j</w:t>
      </w:r>
      <w:proofErr w:type="gramStart"/>
      <w:r w:rsidRPr="00E32B7A">
        <w:rPr>
          <w:rFonts w:ascii="Times New Roman" w:hAnsi="Times New Roman" w:cs="Times New Roman"/>
          <w:szCs w:val="24"/>
        </w:rPr>
        <w:t>,</w:t>
      </w:r>
      <w:r w:rsidRPr="00E32B7A">
        <w:rPr>
          <w:rFonts w:ascii="Times New Roman" w:hAnsi="Times New Roman" w:cs="Times New Roman"/>
          <w:i/>
          <w:szCs w:val="24"/>
        </w:rPr>
        <w:t>k</w:t>
      </w:r>
      <w:proofErr w:type="spellEnd"/>
      <w:proofErr w:type="gramEnd"/>
      <w:r w:rsidRPr="00E32B7A">
        <w:rPr>
          <w:rFonts w:ascii="Times New Roman" w:hAnsi="Times New Roman" w:cs="Times New Roman"/>
          <w:szCs w:val="24"/>
        </w:rPr>
        <w:t>)</w:t>
      </w:r>
      <w:proofErr w:type="spellStart"/>
      <w:r w:rsidRPr="00E32B7A">
        <w:rPr>
          <w:rFonts w:ascii="Times New Roman" w:hAnsi="Times New Roman" w:cs="Times New Roman"/>
          <w:szCs w:val="24"/>
        </w:rPr>
        <w:t>th</w:t>
      </w:r>
      <w:proofErr w:type="spellEnd"/>
      <w:r w:rsidRPr="00E32B7A">
        <w:rPr>
          <w:rFonts w:ascii="Times New Roman" w:hAnsi="Times New Roman" w:cs="Times New Roman"/>
          <w:szCs w:val="24"/>
        </w:rPr>
        <w:t xml:space="preserve"> element of </w:t>
      </w:r>
      <w:proofErr w:type="spellStart"/>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proofErr w:type="spellEnd"/>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where</w:t>
      </w:r>
      <w:proofErr w:type="gramEnd"/>
      <w:r w:rsidRPr="00E32B7A">
        <w:rPr>
          <w:rFonts w:ascii="Times New Roman" w:hAnsi="Times New Roman" w:cs="Times New Roman"/>
          <w:szCs w:val="24"/>
        </w:rPr>
        <w:t xml:space="preserv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proofErr w:type="gramStart"/>
      <w:r w:rsidRPr="00E32B7A">
        <w:rPr>
          <w:rFonts w:ascii="Times New Roman" w:hAnsi="Times New Roman" w:cs="Times New Roman"/>
          <w:szCs w:val="24"/>
        </w:rPr>
        <w:t>will</w:t>
      </w:r>
      <w:proofErr w:type="gramEnd"/>
      <w:r w:rsidRPr="00E32B7A">
        <w:rPr>
          <w:rFonts w:ascii="Times New Roman" w:hAnsi="Times New Roman" w:cs="Times New Roman"/>
          <w:szCs w:val="24"/>
        </w:rPr>
        <w:t xml:space="preserve"> be derived in the next section.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further denote </w:t>
      </w:r>
    </w:p>
    <w:p w:rsidR="00E32B7A" w:rsidRPr="00E32B7A" w:rsidRDefault="00331FD3" w:rsidP="00CE2EAB">
      <w:pPr>
        <w:spacing w:after="0"/>
        <w:jc w:val="both"/>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lastRenderedPageBreak/>
        <w:t>then</w:t>
      </w:r>
      <w:proofErr w:type="gramEnd"/>
      <w:r w:rsidRPr="00E32B7A">
        <w:rPr>
          <w:rFonts w:ascii="Times New Roman" w:hAnsi="Times New Roman" w:cs="Times New Roman"/>
          <w:szCs w:val="24"/>
        </w:rPr>
        <w:t xml:space="preserve"> 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i/>
          <w:szCs w:val="24"/>
        </w:rPr>
        <w:t xml:space="preserve"> </w:t>
      </w:r>
      <w:r w:rsidRPr="00E32B7A">
        <w:rPr>
          <w:rFonts w:ascii="Times New Roman" w:hAnsi="Times New Roman" w:cs="Times New Roman"/>
          <w:szCs w:val="24"/>
        </w:rPr>
        <w:t xml:space="preserve">can be calculated by </w:t>
      </w:r>
    </w:p>
    <w:p w:rsidR="00E32B7A" w:rsidRPr="008C335F" w:rsidRDefault="00331FD3" w:rsidP="00CE2EAB">
      <w:pPr>
        <w:spacing w:after="0"/>
        <w:jc w:val="both"/>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rsidP="00CE2EAB">
      <w:pPr>
        <w:spacing w:after="200" w:line="276" w:lineRule="auto"/>
        <w:jc w:val="both"/>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CE2EAB">
      <w:pPr>
        <w:pStyle w:val="3"/>
        <w:jc w:val="both"/>
      </w:pPr>
      <w:bookmarkStart w:id="192" w:name="_Toc535871288"/>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192"/>
    </w:p>
    <w:p w:rsidR="00C6667E" w:rsidRDefault="00C6667E" w:rsidP="00CE2EAB">
      <w:pPr>
        <w:spacing w:after="0"/>
        <w:ind w:firstLine="800"/>
        <w:jc w:val="both"/>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proofErr w:type="spellStart"/>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proofErr w:type="gramStart"/>
      <w:r w:rsidRPr="00C6667E">
        <w:rPr>
          <w:rFonts w:ascii="Times New Roman" w:hAnsi="Times New Roman" w:cs="Times New Roman"/>
          <w:szCs w:val="24"/>
        </w:rPr>
        <w:t>,</w:t>
      </w:r>
      <w:proofErr w:type="spell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proofErr w:type="spellEnd"/>
      <w:proofErr w:type="gramEnd"/>
      <w:r w:rsidRPr="00C6667E">
        <w:rPr>
          <w:rFonts w:ascii="Times New Roman" w:hAnsi="Times New Roman" w:cs="Times New Roman"/>
          <w:szCs w:val="24"/>
        </w:rPr>
        <w:t xml:space="preserve"> or </w:t>
      </w:r>
      <w:proofErr w:type="spellStart"/>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For notational convenience,</w:t>
      </w:r>
      <w:r w:rsidR="00F76FBC">
        <w:rPr>
          <w:rFonts w:ascii="Times New Roman" w:hAnsi="Times New Roman" w:cs="Times New Roman"/>
          <w:szCs w:val="24"/>
        </w:rPr>
        <w:t xml:space="preserve"> I </w:t>
      </w:r>
      <w:r w:rsidRPr="00C6667E">
        <w:rPr>
          <w:rFonts w:ascii="Times New Roman" w:hAnsi="Times New Roman" w:cs="Times New Roman"/>
          <w:szCs w:val="24"/>
        </w:rPr>
        <w:t xml:space="preserve">only considered </w:t>
      </w:r>
      <w:r w:rsidRPr="00C6667E">
        <w:rPr>
          <w:rFonts w:ascii="Times New Roman" w:hAnsi="Times New Roman" w:cs="Times New Roman"/>
          <w:i/>
          <w:szCs w:val="24"/>
        </w:rPr>
        <w:t xml:space="preserve">j = </w:t>
      </w:r>
      <w:proofErr w:type="gram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proofErr w:type="gramEnd"/>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331FD3" w:rsidP="00CE2EAB">
      <w:pPr>
        <w:spacing w:after="0"/>
        <w:ind w:firstLine="800"/>
        <w:jc w:val="both"/>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If</w:t>
      </w:r>
      <w:r w:rsidR="00F76FBC">
        <w:rPr>
          <w:rFonts w:ascii="Times New Roman" w:hAnsi="Times New Roman" w:cs="Times New Roman"/>
          <w:szCs w:val="24"/>
        </w:rPr>
        <w:t xml:space="preserve"> I </w:t>
      </w:r>
      <w:r w:rsidRPr="00C6667E">
        <w:rPr>
          <w:rFonts w:ascii="Times New Roman" w:hAnsi="Times New Roman" w:cs="Times New Roman"/>
          <w:szCs w:val="24"/>
        </w:rPr>
        <w:t xml:space="preserve">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are defined</w:t>
      </w:r>
      <w:proofErr w:type="gramEnd"/>
      <w:r w:rsidRPr="00C6667E">
        <w:rPr>
          <w:rFonts w:ascii="Times New Roman" w:hAnsi="Times New Roman" w:cs="Times New Roman"/>
          <w:szCs w:val="24"/>
        </w:rPr>
        <w:t xml:space="preserve"> as</w:t>
      </w:r>
    </w:p>
    <w:p w:rsidR="000E0F03" w:rsidRPr="000E0F03" w:rsidRDefault="00331FD3" w:rsidP="0043442A">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proofErr w:type="gramStart"/>
      <w:r w:rsidR="000E0F03">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When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CE2EAB">
      <w:pPr>
        <w:spacing w:after="0"/>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Because a conditional distribution of a normal distribution is also normally distributed,</w:t>
      </w:r>
      <w:r w:rsidR="00F76FBC">
        <w:rPr>
          <w:rFonts w:ascii="Times New Roman" w:hAnsi="Times New Roman" w:cs="Times New Roman"/>
          <w:szCs w:val="24"/>
        </w:rPr>
        <w:t xml:space="preserve"> I </w:t>
      </w:r>
      <w:r w:rsidRPr="00C6667E">
        <w:rPr>
          <w:rFonts w:ascii="Times New Roman" w:hAnsi="Times New Roman" w:cs="Times New Roman"/>
          <w:szCs w:val="24"/>
        </w:rPr>
        <w:t xml:space="preserve">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is normally distributed</w:t>
      </w:r>
      <w:proofErr w:type="gramEnd"/>
      <w:r w:rsidRPr="00C6667E">
        <w:rPr>
          <w:rFonts w:ascii="Times New Roman" w:hAnsi="Times New Roman" w:cs="Times New Roman"/>
          <w:szCs w:val="24"/>
        </w:rPr>
        <w:t xml:space="preserve"> with </w:t>
      </w:r>
    </w:p>
    <w:p w:rsidR="00FC0DAD" w:rsidRPr="00C6667E" w:rsidRDefault="00FC0DAD" w:rsidP="0043442A">
      <w:pPr>
        <w:spacing w:after="0"/>
        <w:jc w:val="center"/>
        <w:rPr>
          <w:rFonts w:ascii="Times New Roman" w:hAnsi="Times New Roman" w:cs="Times New Roman"/>
          <w:szCs w:val="24"/>
        </w:rPr>
      </w:pPr>
      <m:oMath>
        <m:r>
          <w:rPr>
            <w:rFonts w:ascii="Cambria Math" w:hAnsi="Cambria Math" w:cs="Times New Roman"/>
            <w:szCs w:val="24"/>
          </w:rPr>
          <w:lastRenderedPageBreak/>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b/>
          <w:sz w:val="36"/>
          <w:szCs w:val="28"/>
        </w:rPr>
      </w:pPr>
      <w:r w:rsidRPr="00C6667E">
        <w:rPr>
          <w:rFonts w:ascii="Times New Roman" w:hAnsi="Times New Roman" w:cs="Times New Roman"/>
        </w:rPr>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proofErr w:type="spellStart"/>
      <w:r w:rsidRPr="00A15437">
        <w:rPr>
          <w:rFonts w:ascii="Times New Roman" w:hAnsi="Times New Roman" w:cs="Times New Roman"/>
          <w:i/>
          <w:szCs w:val="24"/>
        </w:rPr>
        <w:t>pmvnorm</w:t>
      </w:r>
      <w:proofErr w:type="spellEnd"/>
      <w:r w:rsidRPr="00A15437">
        <w:rPr>
          <w:rFonts w:ascii="Times New Roman" w:hAnsi="Times New Roman" w:cs="Times New Roman"/>
          <w:szCs w:val="24"/>
        </w:rPr>
        <w:t xml:space="preserve">() in the R package </w:t>
      </w:r>
      <w:proofErr w:type="spellStart"/>
      <w:r w:rsidRPr="00A15437">
        <w:rPr>
          <w:rFonts w:ascii="Times New Roman" w:hAnsi="Times New Roman" w:cs="Times New Roman"/>
          <w:i/>
          <w:szCs w:val="24"/>
        </w:rPr>
        <w:t>mvtnorm</w:t>
      </w:r>
      <w:proofErr w:type="spellEnd"/>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8061C7">
        <w:rPr>
          <w:rFonts w:ascii="Times New Roman" w:eastAsiaTheme="minorEastAsia" w:hAnsi="Times New Roman" w:cs="Times New Roman"/>
          <w:szCs w:val="24"/>
        </w:rPr>
        <w:instrText xml:space="preserve"> ADDIN EN.CITE &lt;EndNote&gt;&lt;Cite&gt;&lt;Author&gt;Mi&lt;/Author&gt;&lt;Year&gt;2009&lt;/Year&gt;&lt;RecNum&gt;300&lt;/RecNum&gt;&lt;DisplayText&gt;[114]&lt;/DisplayText&gt;&lt;record&gt;&lt;rec-number&gt;300&lt;/rec-number&gt;&lt;foreign-keys&gt;&lt;key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8061C7">
        <w:rPr>
          <w:rFonts w:ascii="Times New Roman" w:eastAsiaTheme="minorEastAsia" w:hAnsi="Times New Roman" w:cs="Times New Roman"/>
          <w:noProof/>
          <w:szCs w:val="24"/>
        </w:rPr>
        <w:t>[114]</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CE2EAB">
      <w:pPr>
        <w:spacing w:after="0"/>
        <w:jc w:val="both"/>
        <w:rPr>
          <w:rFonts w:cs="Times New Roman"/>
          <w:b/>
          <w:sz w:val="36"/>
          <w:szCs w:val="28"/>
        </w:rPr>
      </w:pPr>
      <w:r w:rsidRPr="00C6667E">
        <w:rPr>
          <w:rFonts w:cs="Times New Roman"/>
          <w:b/>
          <w:sz w:val="36"/>
          <w:szCs w:val="28"/>
        </w:rPr>
        <w:br w:type="page"/>
      </w:r>
    </w:p>
    <w:p w:rsidR="00982E43" w:rsidRPr="00A44F12" w:rsidRDefault="00982E43" w:rsidP="00CE2EAB">
      <w:pPr>
        <w:spacing w:after="0"/>
        <w:jc w:val="both"/>
        <w:rPr>
          <w:rFonts w:ascii="Times New Roman"/>
          <w:b/>
          <w:sz w:val="44"/>
          <w:szCs w:val="44"/>
        </w:rPr>
      </w:pPr>
    </w:p>
    <w:p w:rsidR="00982E43" w:rsidRPr="00A44F12" w:rsidRDefault="00982E43" w:rsidP="00CE2EAB">
      <w:pPr>
        <w:spacing w:after="0"/>
        <w:jc w:val="both"/>
        <w:rPr>
          <w:rFonts w:ascii="Times New Roman"/>
          <w:b/>
          <w:sz w:val="44"/>
          <w:szCs w:val="44"/>
        </w:rPr>
      </w:pPr>
    </w:p>
    <w:p w:rsidR="00982E43" w:rsidRDefault="00982E43" w:rsidP="00CE2EAB">
      <w:pPr>
        <w:pStyle w:val="1"/>
        <w:jc w:val="both"/>
      </w:pPr>
      <w:bookmarkStart w:id="193" w:name="_Toc535871289"/>
      <w:r w:rsidRPr="00A44F12">
        <w:t xml:space="preserve">Chapter </w:t>
      </w:r>
      <w:r>
        <w:rPr>
          <w:rFonts w:hint="eastAsia"/>
        </w:rPr>
        <w:t>4</w:t>
      </w:r>
      <w:bookmarkEnd w:id="193"/>
    </w:p>
    <w:p w:rsidR="008D2F76" w:rsidRPr="008D2F76" w:rsidRDefault="008D2F76" w:rsidP="00A71217">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CE2EAB">
      <w:pPr>
        <w:spacing w:after="0"/>
        <w:jc w:val="both"/>
        <w:rPr>
          <w:rFonts w:ascii="Times New Roman"/>
          <w:b/>
          <w:sz w:val="32"/>
          <w:szCs w:val="32"/>
        </w:rPr>
      </w:pPr>
    </w:p>
    <w:p w:rsidR="00982E43" w:rsidRDefault="00982E43" w:rsidP="00CE2EAB">
      <w:pPr>
        <w:pStyle w:val="2"/>
        <w:jc w:val="both"/>
      </w:pPr>
      <w:bookmarkStart w:id="194" w:name="_Toc535871290"/>
      <w:r>
        <w:rPr>
          <w:rFonts w:hint="eastAsia"/>
        </w:rPr>
        <w:t>4</w:t>
      </w:r>
      <w:r w:rsidRPr="007C77D1">
        <w:rPr>
          <w:rFonts w:hint="eastAsia"/>
        </w:rPr>
        <w:t>.1 Introduction</w:t>
      </w:r>
      <w:bookmarkEnd w:id="194"/>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proofErr w:type="gramStart"/>
      <w:r>
        <w:rPr>
          <w:rFonts w:ascii="Times New Roman" w:hAnsi="Times New Roman"/>
          <w:color w:val="000000" w:themeColor="text1"/>
          <w:sz w:val="24"/>
          <w:szCs w:val="24"/>
          <w:shd w:val="clear" w:color="auto" w:fill="FFFFFF"/>
        </w:rPr>
        <w:t>both by</w:t>
      </w:r>
      <w:proofErr w:type="gramEnd"/>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8061C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8061C7">
        <w:rPr>
          <w:rFonts w:ascii="Times New Roman" w:hAnsi="Times New Roman"/>
          <w:noProof/>
          <w:color w:val="000000" w:themeColor="text1"/>
          <w:sz w:val="24"/>
          <w:szCs w:val="24"/>
          <w:lang w:eastAsia="ko-KR"/>
        </w:rPr>
        <w:t>[115]</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w:t>
      </w:r>
      <w:proofErr w:type="gramStart"/>
      <w:r w:rsidRPr="00A1530B">
        <w:rPr>
          <w:rFonts w:ascii="Times New Roman" w:hAnsi="Times New Roman"/>
          <w:color w:val="000000" w:themeColor="text1"/>
          <w:sz w:val="24"/>
          <w:szCs w:val="24"/>
          <w:lang w:eastAsia="ko-KR"/>
        </w:rPr>
        <w:t>can be used</w:t>
      </w:r>
      <w:proofErr w:type="gramEnd"/>
      <w:r w:rsidRPr="00A1530B">
        <w:rPr>
          <w:rFonts w:ascii="Times New Roman" w:hAnsi="Times New Roman"/>
          <w:color w:val="000000" w:themeColor="text1"/>
          <w:sz w:val="24"/>
          <w:szCs w:val="24"/>
          <w:lang w:eastAsia="ko-KR"/>
        </w:rPr>
        <w:t xml:space="preserve"> to compare the </w:t>
      </w:r>
      <w:r w:rsidRPr="00A1530B">
        <w:rPr>
          <w:rFonts w:ascii="Times New Roman" w:hAnsi="Times New Roman"/>
          <w:color w:val="000000" w:themeColor="text1"/>
          <w:sz w:val="24"/>
          <w:szCs w:val="24"/>
          <w:lang w:eastAsia="ko-KR"/>
        </w:rPr>
        <w:lastRenderedPageBreak/>
        <w:t xml:space="preserve">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&lt;EndNote&gt;&lt;Cite&gt;&lt;Author&gt;Fedko&lt;/Author&gt;&lt;Year&gt;2015&lt;/Year&gt;&lt;RecNum&gt;81&lt;/RecNum&gt;&lt;DisplayText&gt;[116]&lt;/DisplayText&gt;&lt;record&gt;&lt;rec-number&gt;81&lt;/rec-number&gt;&lt;foreign-keys&gt;&lt;key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[116]</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These data </w:t>
      </w:r>
      <w:proofErr w:type="gramStart"/>
      <w:r>
        <w:rPr>
          <w:rFonts w:ascii="Times New Roman" w:hAnsi="Times New Roman"/>
          <w:sz w:val="24"/>
          <w:szCs w:val="24"/>
          <w:lang w:eastAsia="ko-KR"/>
        </w:rPr>
        <w:t>can then be incorporated</w:t>
      </w:r>
      <w:proofErr w:type="gramEnd"/>
      <w:r>
        <w:rPr>
          <w:rFonts w:ascii="Times New Roman" w:hAnsi="Times New Roman"/>
          <w:sz w:val="24"/>
          <w:szCs w:val="24"/>
          <w:lang w:eastAsia="ko-KR"/>
        </w:rPr>
        <w:t xml:space="preserve">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 xml:space="preserve">this technique </w:t>
      </w:r>
      <w:proofErr w:type="gramStart"/>
      <w:r>
        <w:rPr>
          <w:rFonts w:ascii="Times New Roman" w:hAnsi="Times New Roman"/>
          <w:sz w:val="24"/>
          <w:szCs w:val="24"/>
          <w:lang w:eastAsia="ko-KR"/>
        </w:rPr>
        <w:t>can be</w:t>
      </w:r>
      <w:r w:rsidRPr="00A1530B">
        <w:rPr>
          <w:rFonts w:ascii="Times New Roman" w:hAnsi="Times New Roman"/>
          <w:sz w:val="24"/>
          <w:szCs w:val="24"/>
          <w:lang w:eastAsia="ko-KR"/>
        </w:rPr>
        <w:t xml:space="preserve"> used</w:t>
      </w:r>
      <w:proofErr w:type="gramEnd"/>
      <w:r w:rsidRPr="00A1530B">
        <w:rPr>
          <w:rFonts w:ascii="Times New Roman" w:hAnsi="Times New Roman"/>
          <w:sz w:val="24"/>
          <w:szCs w:val="24"/>
          <w:lang w:eastAsia="ko-KR"/>
        </w:rPr>
        <w:t xml:space="preserve">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sidRPr="00A1530B">
        <w:rPr>
          <w:rFonts w:ascii="Times New Roman" w:hAnsi="Times New Roman"/>
          <w:sz w:val="24"/>
          <w:szCs w:val="24"/>
          <w:lang w:eastAsia="ko-KR"/>
        </w:rPr>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w:t>
      </w:r>
      <w:proofErr w:type="gramStart"/>
      <w:r w:rsidRPr="00A1530B">
        <w:rPr>
          <w:rFonts w:ascii="Times New Roman" w:hAnsi="Times New Roman"/>
          <w:sz w:val="24"/>
          <w:szCs w:val="24"/>
          <w:lang w:eastAsia="ko-KR"/>
        </w:rPr>
        <w:t xml:space="preserve">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utilized</w:t>
      </w:r>
      <w:proofErr w:type="gramEnd"/>
      <w:r w:rsidRPr="00A1530B">
        <w:rPr>
          <w:rFonts w:ascii="Times New Roman" w:hAnsi="Times New Roman"/>
          <w:sz w:val="24"/>
          <w:szCs w:val="24"/>
          <w:lang w:eastAsia="ko-KR"/>
        </w:rPr>
        <w:t xml:space="preserve">.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w:t>
      </w:r>
      <w:proofErr w:type="gramStart"/>
      <w:r w:rsidRPr="00A1530B">
        <w:rPr>
          <w:rFonts w:ascii="Times New Roman" w:hAnsi="Times New Roman"/>
          <w:sz w:val="24"/>
          <w:szCs w:val="24"/>
          <w:lang w:eastAsia="ko-KR"/>
        </w:rPr>
        <w:t>have been developed</w:t>
      </w:r>
      <w:proofErr w:type="gramEnd"/>
      <w:r w:rsidRPr="00A1530B">
        <w:rPr>
          <w:rFonts w:ascii="Times New Roman" w:hAnsi="Times New Roman"/>
          <w:sz w:val="24"/>
          <w:szCs w:val="24"/>
          <w:lang w:eastAsia="ko-KR"/>
        </w:rPr>
        <w:t xml:space="preserve">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117, 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&lt;EndNote&gt;&lt;Cite&gt;&lt;Author&gt;Dudbridge&lt;/Author&gt;&lt;Year&gt;2013&lt;/Year&gt;&lt;RecNum&gt;41&lt;/RecNum&gt;&lt;DisplayText&gt;[119]&lt;/DisplayText&gt;&lt;record&gt;&lt;rec-number&gt;41&lt;/rec-number&gt;&lt;foreign-keys&gt;&lt;key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&lt;EndNote&gt;&lt;Cite&gt;&lt;Author&gt;Papachristou&lt;/Author&gt;&lt;Year&gt;2011&lt;/Year&gt;&lt;RecNum&gt;42&lt;/RecNum&gt;&lt;DisplayText&gt;[21, 120]&lt;/DisplayText&gt;&lt;record&gt;&lt;rec-number&gt;42&lt;/rec-number&gt;&lt;foreign-keys&gt;&lt;key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[21, 120]</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w:t>
      </w:r>
      <w:proofErr w:type="gramStart"/>
      <w:r w:rsidRPr="00A1530B">
        <w:rPr>
          <w:rFonts w:ascii="Times New Roman" w:hAnsi="Times New Roman"/>
          <w:sz w:val="24"/>
          <w:szCs w:val="24"/>
          <w:lang w:eastAsia="ko-KR"/>
        </w:rPr>
        <w:t>are affected</w:t>
      </w:r>
      <w:proofErr w:type="gramEnd"/>
      <w:r w:rsidRPr="00A1530B">
        <w:rPr>
          <w:rFonts w:ascii="Times New Roman" w:hAnsi="Times New Roman"/>
          <w:sz w:val="24"/>
          <w:szCs w:val="24"/>
          <w:lang w:eastAsia="ko-KR"/>
        </w:rPr>
        <w:t xml:space="preserve">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[16, 22, 121, 122]</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sz w:val="24"/>
          <w:szCs w:val="24"/>
          <w:lang w:eastAsia="ko-KR"/>
        </w:rPr>
        <w:lastRenderedPageBreak/>
        <w:t>In this study,</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focus on heritability estimation of dichotomous phenotypes. </w:t>
      </w:r>
      <w:r w:rsidRPr="00A1530B">
        <w:rPr>
          <w:rFonts w:ascii="Times New Roman" w:hAnsi="Times New Roman"/>
          <w:sz w:val="24"/>
          <w:szCs w:val="24"/>
          <w:lang w:eastAsia="ko-KR"/>
        </w:rPr>
        <w:t xml:space="preserve">There are multiple </w:t>
      </w:r>
      <w:proofErr w:type="gramStart"/>
      <w:r w:rsidRPr="00A1530B">
        <w:rPr>
          <w:rFonts w:ascii="Times New Roman" w:hAnsi="Times New Roman"/>
          <w:sz w:val="24"/>
          <w:szCs w:val="24"/>
          <w:lang w:eastAsia="ko-KR"/>
        </w:rPr>
        <w:t>factors which</w:t>
      </w:r>
      <w:proofErr w:type="gramEnd"/>
      <w:r w:rsidRPr="00A1530B">
        <w:rPr>
          <w:rFonts w:ascii="Times New Roman" w:hAnsi="Times New Roman"/>
          <w:sz w:val="24"/>
          <w:szCs w:val="24"/>
          <w:lang w:eastAsia="ko-KR"/>
        </w:rPr>
        <w:t xml:space="preserve">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w:t>
      </w:r>
      <w:proofErr w:type="spellStart"/>
      <w:r w:rsidRPr="00A1530B">
        <w:rPr>
          <w:rFonts w:ascii="Times New Roman" w:hAnsi="Times New Roman"/>
          <w:iCs w:val="0"/>
          <w:sz w:val="24"/>
          <w:szCs w:val="24"/>
        </w:rPr>
        <w:t>probands</w:t>
      </w:r>
      <w:proofErr w:type="spellEnd"/>
      <w:r w:rsidRPr="00A1530B">
        <w:rPr>
          <w:rFonts w:ascii="Times New Roman" w:hAnsi="Times New Roman"/>
          <w:iCs w:val="0"/>
          <w:sz w:val="24"/>
          <w:szCs w:val="24"/>
        </w:rPr>
        <w:t xml:space="preserve">. </w:t>
      </w:r>
      <w:r>
        <w:rPr>
          <w:rFonts w:ascii="Times New Roman" w:hAnsi="Times New Roman"/>
          <w:iCs w:val="0"/>
          <w:sz w:val="24"/>
          <w:szCs w:val="24"/>
        </w:rPr>
        <w:t xml:space="preserve">The term </w:t>
      </w:r>
      <w:proofErr w:type="spellStart"/>
      <w:r>
        <w:rPr>
          <w:rFonts w:ascii="Times New Roman" w:hAnsi="Times New Roman"/>
          <w:iCs w:val="0"/>
          <w:sz w:val="24"/>
          <w:szCs w:val="24"/>
        </w:rPr>
        <w:t>proband</w:t>
      </w:r>
      <w:proofErr w:type="spellEnd"/>
      <w:r>
        <w:rPr>
          <w:rFonts w:ascii="Times New Roman" w:hAnsi="Times New Roman"/>
          <w:iCs w:val="0"/>
          <w:sz w:val="24"/>
          <w:szCs w:val="24"/>
        </w:rPr>
        <w:t xml:space="preserve"> refers to instances when family members are brought into a study </w:t>
      </w:r>
      <w:proofErr w:type="gramStart"/>
      <w:r>
        <w:rPr>
          <w:rFonts w:ascii="Times New Roman" w:hAnsi="Times New Roman"/>
          <w:iCs w:val="0"/>
          <w:sz w:val="24"/>
          <w:szCs w:val="24"/>
        </w:rPr>
        <w:t>as a result</w:t>
      </w:r>
      <w:proofErr w:type="gramEnd"/>
      <w:r>
        <w:rPr>
          <w:rFonts w:ascii="Times New Roman" w:hAnsi="Times New Roman"/>
          <w:iCs w:val="0"/>
          <w:sz w:val="24"/>
          <w:szCs w:val="24"/>
        </w:rPr>
        <w:t xml:space="preserve">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 xml:space="preserve">reports indicate that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123, 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w:t>
      </w:r>
      <w:proofErr w:type="gramStart"/>
      <w:r w:rsidRPr="00A1530B">
        <w:rPr>
          <w:rFonts w:ascii="Times New Roman" w:hAnsi="Times New Roman"/>
          <w:sz w:val="24"/>
          <w:szCs w:val="24"/>
          <w:lang w:eastAsia="ko-KR"/>
        </w:rPr>
        <w:t>are randomly selected</w:t>
      </w:r>
      <w:proofErr w:type="gramEnd"/>
      <w:r w:rsidRPr="00A1530B">
        <w:rPr>
          <w:rFonts w:ascii="Times New Roman" w:hAnsi="Times New Roman"/>
          <w:sz w:val="24"/>
          <w:szCs w:val="24"/>
          <w:lang w:eastAsia="ko-KR"/>
        </w:rPr>
        <w:t xml:space="preserve">, the number of affected individuals is often very small. </w:t>
      </w:r>
      <w:proofErr w:type="gramStart"/>
      <w:r w:rsidRPr="00A1530B">
        <w:rPr>
          <w:rFonts w:ascii="Times New Roman" w:hAnsi="Times New Roman"/>
          <w:sz w:val="24"/>
          <w:szCs w:val="24"/>
          <w:lang w:eastAsia="ko-KR"/>
        </w:rPr>
        <w:t>Therefore</w:t>
      </w:r>
      <w:proofErr w:type="gramEnd"/>
      <w:r w:rsidRPr="00A1530B">
        <w:rPr>
          <w:rFonts w:ascii="Times New Roman" w:hAnsi="Times New Roman"/>
          <w:sz w:val="24"/>
          <w:szCs w:val="24"/>
          <w:lang w:eastAsia="ko-KR"/>
        </w:rPr>
        <w:t xml:space="preserv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w:t>
      </w:r>
      <w:proofErr w:type="gramStart"/>
      <w:r w:rsidRPr="00A1530B">
        <w:rPr>
          <w:rFonts w:ascii="Times New Roman" w:hAnsi="Times New Roman"/>
          <w:sz w:val="24"/>
          <w:szCs w:val="24"/>
          <w:lang w:eastAsia="ko-KR"/>
        </w:rPr>
        <w:t>can be observed</w:t>
      </w:r>
      <w:proofErr w:type="gramEnd"/>
      <w:r w:rsidRPr="00A1530B">
        <w:rPr>
          <w:rFonts w:ascii="Times New Roman" w:hAnsi="Times New Roman"/>
          <w:sz w:val="24"/>
          <w:szCs w:val="24"/>
          <w:lang w:eastAsia="ko-KR"/>
        </w:rPr>
        <w:t xml:space="preserve"> because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w:t>
      </w:r>
      <w:proofErr w:type="gramStart"/>
      <w:r w:rsidRPr="00A1530B">
        <w:rPr>
          <w:rFonts w:ascii="Times New Roman" w:hAnsi="Times New Roman"/>
          <w:sz w:val="24"/>
          <w:szCs w:val="24"/>
          <w:lang w:eastAsia="ko-KR"/>
        </w:rPr>
        <w:t>have been proposed</w:t>
      </w:r>
      <w:proofErr w:type="gramEnd"/>
      <w:r w:rsidRPr="00A1530B">
        <w:rPr>
          <w:rFonts w:ascii="Times New Roman" w:hAnsi="Times New Roman"/>
          <w:sz w:val="24"/>
          <w:szCs w:val="24"/>
          <w:lang w:eastAsia="ko-KR"/>
        </w:rPr>
        <w:t xml:space="preserve">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w:t>
      </w:r>
      <w:proofErr w:type="spellStart"/>
      <w:r w:rsidRPr="00A1530B">
        <w:rPr>
          <w:rFonts w:ascii="Times New Roman" w:hAnsi="Times New Roman"/>
          <w:sz w:val="24"/>
          <w:szCs w:val="24"/>
          <w:lang w:eastAsia="ko-KR"/>
        </w:rPr>
        <w:t>heritabilities</w:t>
      </w:r>
      <w:proofErr w:type="spellEnd"/>
      <w:r w:rsidRPr="00A1530B">
        <w:rPr>
          <w:rFonts w:ascii="Times New Roman" w:hAnsi="Times New Roman"/>
          <w:sz w:val="24"/>
          <w:szCs w:val="24"/>
          <w:lang w:eastAsia="ko-KR"/>
        </w:rPr>
        <w:t xml:space="preserve">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&lt;EndNote&gt;&lt;Cite&gt;&lt;Author&gt;Park&lt;/Author&gt;&lt;Year&gt;2015&lt;/Year&gt;&lt;RecNum&gt;54&lt;/RecNum&gt;&lt;DisplayText&gt;[124]&lt;/DisplayText&gt;&lt;record&gt;&lt;rec-number&gt;54&lt;/rec-number&gt;&lt;foreign-keys&gt;&lt;key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ascertainment bias for grandparents of the </w:t>
      </w:r>
      <w:proofErr w:type="spellStart"/>
      <w:r w:rsidRPr="00A1530B">
        <w:rPr>
          <w:rFonts w:ascii="Times New Roman" w:hAnsi="Times New Roman"/>
          <w:sz w:val="24"/>
          <w:szCs w:val="24"/>
          <w:lang w:eastAsia="ko-KR"/>
        </w:rPr>
        <w:t>proband</w:t>
      </w:r>
      <w:proofErr w:type="spellEnd"/>
      <w:r w:rsidRPr="00A1530B">
        <w:rPr>
          <w:rFonts w:ascii="Times New Roman" w:hAnsi="Times New Roman"/>
          <w:sz w:val="24"/>
          <w:szCs w:val="24"/>
          <w:lang w:eastAsia="ko-KR"/>
        </w:rPr>
        <w:t xml:space="preserve">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CE2EAB">
      <w:pPr>
        <w:pStyle w:val="corrs-au"/>
        <w:spacing w:line="480" w:lineRule="auto"/>
        <w:ind w:firstLine="720"/>
        <w:jc w:val="both"/>
        <w:rPr>
          <w:rFonts w:ascii="Times New Roman" w:hAnsi="Times New Roman"/>
          <w:sz w:val="24"/>
          <w:szCs w:val="24"/>
          <w:lang w:eastAsia="ko-KR"/>
        </w:rPr>
      </w:pPr>
      <w:r>
        <w:rPr>
          <w:rFonts w:ascii="Times New Roman" w:hAnsi="Times New Roman"/>
          <w:sz w:val="24"/>
          <w:szCs w:val="24"/>
          <w:lang w:eastAsia="ko-KR"/>
        </w:rPr>
        <w:lastRenderedPageBreak/>
        <w:t>Here</w:t>
      </w:r>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w:t>
      </w:r>
      <w:proofErr w:type="gramStart"/>
      <w:r w:rsidRPr="00A1530B">
        <w:rPr>
          <w:rFonts w:ascii="Times New Roman" w:hAnsi="Times New Roman"/>
          <w:sz w:val="24"/>
          <w:szCs w:val="24"/>
          <w:lang w:eastAsia="ko-KR"/>
        </w:rPr>
        <w:t>can be applied</w:t>
      </w:r>
      <w:proofErr w:type="gramEnd"/>
      <w:r w:rsidRPr="00A1530B">
        <w:rPr>
          <w:rFonts w:ascii="Times New Roman" w:hAnsi="Times New Roman"/>
          <w:sz w:val="24"/>
          <w:szCs w:val="24"/>
          <w:lang w:eastAsia="ko-KR"/>
        </w:rPr>
        <w:t xml:space="preserve">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8061C7">
        <w:rPr>
          <w:rFonts w:ascii="Times New Roman" w:hAnsi="Times New Roman"/>
          <w:iCs w:val="0"/>
          <w:sz w:val="24"/>
          <w:szCs w:val="24"/>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8061C7">
        <w:rPr>
          <w:rFonts w:ascii="Times New Roman" w:hAnsi="Times New Roman"/>
          <w:iCs w:val="0"/>
          <w:noProof/>
          <w:sz w:val="24"/>
          <w:szCs w:val="24"/>
        </w:rPr>
        <w:t>[125]</w:t>
      </w:r>
      <w:r w:rsidR="002D311E">
        <w:rPr>
          <w:rFonts w:ascii="Times New Roman" w:hAnsi="Times New Roman"/>
          <w:iCs w:val="0"/>
          <w:sz w:val="24"/>
          <w:szCs w:val="24"/>
        </w:rPr>
        <w:fldChar w:fldCharType="end"/>
      </w:r>
      <w:r w:rsidRPr="00A1530B">
        <w:rPr>
          <w:rFonts w:ascii="Times New Roman" w:hAnsi="Times New Roman"/>
          <w:sz w:val="24"/>
          <w:szCs w:val="24"/>
          <w:lang w:eastAsia="ko-KR"/>
        </w:rPr>
        <w:t>, and ascertainment bias can be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Also</w:t>
      </w:r>
      <w:proofErr w:type="gramEnd"/>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00F76FBC">
        <w:rPr>
          <w:rFonts w:ascii="Times New Roman" w:hAnsi="Times New Roman"/>
          <w:sz w:val="24"/>
          <w:szCs w:val="24"/>
          <w:lang w:eastAsia="ko-KR"/>
        </w:rPr>
        <w:t xml:space="preserve"> I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CE2EAB">
      <w:pPr>
        <w:spacing w:after="0"/>
        <w:jc w:val="both"/>
        <w:rPr>
          <w:rFonts w:ascii="Times New Roman"/>
          <w:b/>
          <w:sz w:val="32"/>
          <w:szCs w:val="32"/>
        </w:rPr>
      </w:pPr>
    </w:p>
    <w:p w:rsidR="00AA6DE7" w:rsidRDefault="00AA6DE7" w:rsidP="00CE2EAB">
      <w:pPr>
        <w:spacing w:line="264" w:lineRule="auto"/>
        <w:jc w:val="both"/>
        <w:rPr>
          <w:rFonts w:ascii="Times New Roman" w:eastAsiaTheme="majorEastAsia" w:hAnsi="Times New Roman" w:cstheme="majorBidi"/>
          <w:b/>
          <w:color w:val="000000" w:themeColor="text1"/>
          <w:sz w:val="32"/>
          <w:szCs w:val="28"/>
        </w:rPr>
      </w:pPr>
      <w:r>
        <w:br w:type="page"/>
      </w:r>
    </w:p>
    <w:p w:rsidR="002E5EED" w:rsidRPr="002E5EED" w:rsidRDefault="002E5EED" w:rsidP="00CE2EAB">
      <w:pPr>
        <w:pStyle w:val="2"/>
        <w:jc w:val="both"/>
      </w:pPr>
      <w:bookmarkStart w:id="195" w:name="_Toc535871291"/>
      <w:r>
        <w:rPr>
          <w:rFonts w:hint="eastAsia"/>
        </w:rPr>
        <w:lastRenderedPageBreak/>
        <w:t xml:space="preserve">4.2 </w:t>
      </w:r>
      <w:r w:rsidRPr="002E5EED">
        <w:t xml:space="preserve">Materials </w:t>
      </w:r>
      <w:r w:rsidRPr="002E5EED">
        <w:rPr>
          <w:rFonts w:hint="eastAsia"/>
        </w:rPr>
        <w:t xml:space="preserve">and </w:t>
      </w:r>
      <w:r w:rsidRPr="002E5EED">
        <w:t>Methods</w:t>
      </w:r>
      <w:bookmarkEnd w:id="195"/>
    </w:p>
    <w:p w:rsidR="002E5EED" w:rsidRPr="002E5EED" w:rsidRDefault="002E5EED" w:rsidP="00CE2EAB">
      <w:pPr>
        <w:pStyle w:val="3"/>
        <w:jc w:val="both"/>
        <w:rPr>
          <w:lang w:eastAsia="en-US"/>
        </w:rPr>
      </w:pPr>
      <w:bookmarkStart w:id="196" w:name="_Toc535871292"/>
      <w:r>
        <w:rPr>
          <w:rFonts w:hint="eastAsia"/>
        </w:rPr>
        <w:t xml:space="preserve">4.2 1 </w:t>
      </w:r>
      <w:r w:rsidRPr="002E5EED">
        <w:rPr>
          <w:lang w:eastAsia="en-US"/>
        </w:rPr>
        <w:t>Notations and Disease Model</w:t>
      </w:r>
      <w:bookmarkEnd w:id="196"/>
    </w:p>
    <w:p w:rsidR="002E5EED" w:rsidRPr="002E5EED" w:rsidRDefault="002E5EED" w:rsidP="00CE2EAB">
      <w:pPr>
        <w:spacing w:after="0"/>
        <w:ind w:firstLine="720"/>
        <w:jc w:val="both"/>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proofErr w:type="spellStart"/>
      <w:r w:rsidRPr="002E5EED">
        <w:rPr>
          <w:rFonts w:ascii="Times New Roman" w:eastAsia="맑은 고딕" w:hAnsi="Times New Roman" w:cs="Times New Roman"/>
          <w:i/>
          <w:iCs/>
          <w:szCs w:val="24"/>
          <w:lang w:eastAsia="en-US"/>
        </w:rPr>
        <w:t>n</w:t>
      </w:r>
      <w:proofErr w:type="spellEnd"/>
      <w:r w:rsidRPr="002E5EED">
        <w:rPr>
          <w:rFonts w:ascii="Times New Roman" w:eastAsia="맑은 고딕" w:hAnsi="Times New Roman" w:cs="Times New Roman"/>
          <w:iCs/>
          <w:szCs w:val="24"/>
          <w:lang w:eastAsia="en-US"/>
        </w:rPr>
        <w:t xml:space="preserve"> independent families and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w:t>
      </w:r>
      <w:proofErr w:type="gramStart"/>
      <w:r w:rsidRPr="002E5EED">
        <w:rPr>
          <w:rFonts w:ascii="Times New Roman" w:eastAsia="맑은 고딕" w:hAnsi="Times New Roman" w:cs="Times New Roman"/>
          <w:iCs/>
          <w:szCs w:val="24"/>
          <w:lang w:eastAsia="en-US"/>
        </w:rPr>
        <w:t>has</w:t>
      </w:r>
      <w:proofErr w:type="gramEnd"/>
      <w:r w:rsidRPr="002E5EED">
        <w:rPr>
          <w:rFonts w:ascii="Times New Roman" w:eastAsia="맑은 고딕" w:hAnsi="Times New Roman" w:cs="Times New Roman"/>
          <w:iCs/>
          <w:szCs w:val="24"/>
          <w:lang w:eastAsia="en-US"/>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consider the Liability Threshold Model, and </w:t>
      </w:r>
      <w:r w:rsidRPr="002E5EED">
        <w:rPr>
          <w:rFonts w:ascii="Times New Roman" w:eastAsia="맑은 고딕" w:hAnsi="Times New Roman" w:cs="Times New Roman"/>
          <w:iCs/>
          <w:szCs w:val="24"/>
        </w:rPr>
        <w:t xml:space="preserve">assume </w:t>
      </w:r>
      <w:proofErr w:type="gramStart"/>
      <w:r w:rsidRPr="002E5EED">
        <w:rPr>
          <w:rFonts w:ascii="Times New Roman" w:eastAsia="맑은 고딕" w:hAnsi="Times New Roman" w:cs="Times New Roman"/>
          <w:iCs/>
          <w:szCs w:val="24"/>
          <w:lang w:eastAsia="en-US"/>
        </w:rPr>
        <w:t>dichotomous phenotypes are determined by the unobserved continuous liability score</w:t>
      </w:r>
      <w:proofErr w:type="gramEnd"/>
      <w:r w:rsidRPr="002E5EED">
        <w:rPr>
          <w:rFonts w:ascii="Times New Roman" w:eastAsia="맑은 고딕" w:hAnsi="Times New Roman" w:cs="Times New Roman"/>
          <w:iCs/>
          <w:szCs w:val="24"/>
          <w:lang w:eastAsia="en-US"/>
        </w:rPr>
        <w:t xml:space="preserv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is denoted </w:t>
      </w:r>
      <w:proofErr w:type="gramStart"/>
      <w:r w:rsidRPr="002E5EED">
        <w:rPr>
          <w:rFonts w:ascii="Times New Roman" w:eastAsia="맑은 고딕" w:hAnsi="Times New Roman" w:cs="Times New Roman"/>
          <w:iCs/>
          <w:szCs w:val="24"/>
          <w:lang w:eastAsia="en-US"/>
        </w:rPr>
        <w:t>by</w:t>
      </w:r>
      <w:r w:rsidRPr="002E5EED">
        <w:rPr>
          <w:rFonts w:ascii="Times New Roman" w:eastAsia="맑은 고딕" w:hAnsi="Times New Roman" w:cs="Times New Roman" w:hint="eastAsia"/>
          <w:iCs/>
          <w:szCs w:val="24"/>
        </w:rPr>
        <w:t xml:space="preserve">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r w:rsidRPr="002E5EED">
        <w:rPr>
          <w:rFonts w:ascii="Times New Roman" w:eastAsia="맑은 고딕" w:hAnsi="Times New Roman" w:cs="Times New Roman"/>
          <w:iCs/>
          <w:szCs w:val="24"/>
          <w:lang w:eastAsia="en-US"/>
        </w:rPr>
        <w:t xml:space="preserve">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00F76FBC">
        <w:rPr>
          <w:rFonts w:ascii="Times New Roman" w:eastAsia="맑은 고딕" w:hAnsi="Times New Roman" w:cs="Times New Roman"/>
          <w:b/>
          <w:iCs/>
          <w:szCs w:val="24"/>
        </w:rPr>
        <w:t xml:space="preserve"> </w:t>
      </w:r>
      <w:r w:rsidR="00F76FBC" w:rsidRPr="00F76FBC">
        <w:rPr>
          <w:rFonts w:ascii="Times New Roman" w:eastAsia="맑은 고딕" w:hAnsi="Times New Roman" w:cs="Times New Roman"/>
          <w:iCs/>
          <w:szCs w:val="24"/>
        </w:rPr>
        <w:t>I</w:t>
      </w:r>
      <w:r w:rsidR="00F76FBC">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assumed that covariates are standardized</w:t>
      </w:r>
      <w:r w:rsidRPr="002E5EED">
        <w:rPr>
          <w:rFonts w:ascii="Times New Roman" w:eastAsia="맑은 고딕" w:hAnsi="Times New Roman" w:cs="Times New Roman"/>
          <w:iCs/>
          <w:szCs w:val="24"/>
          <w:lang w:eastAsia="en-US"/>
        </w:rPr>
        <w:t>. In this article,</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proofErr w:type="gramStart"/>
      <w:r w:rsidRPr="002E5EED">
        <w:rPr>
          <w:rFonts w:ascii="Times New Roman" w:eastAsia="맑은 고딕" w:hAnsi="Times New Roman" w:cs="Times New Roman"/>
          <w:iCs/>
          <w:szCs w:val="24"/>
          <w:lang w:eastAsia="en-US"/>
        </w:rPr>
        <w:t>are denoted</w:t>
      </w:r>
      <w:proofErr w:type="gramEnd"/>
      <w:r w:rsidRPr="002E5EED">
        <w:rPr>
          <w:rFonts w:ascii="Times New Roman" w:eastAsia="맑은 고딕" w:hAnsi="Times New Roman" w:cs="Times New Roman"/>
          <w:iCs/>
          <w:szCs w:val="24"/>
          <w:lang w:eastAsia="en-US"/>
        </w:rPr>
        <w:t xml:space="preserve"> by:</w:t>
      </w:r>
    </w:p>
    <w:p w:rsidR="002E5EED" w:rsidRPr="002E5EED" w:rsidRDefault="00331FD3" w:rsidP="00A71217">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w:t>
      </w:r>
      <w:proofErr w:type="gramStart"/>
      <w:r w:rsidRPr="002E5EED">
        <w:rPr>
          <w:rFonts w:ascii="Times New Roman" w:eastAsia="맑은 고딕" w:hAnsi="Times New Roman" w:cs="Times New Roman"/>
          <w:szCs w:val="24"/>
          <w:lang w:eastAsia="en-US"/>
        </w:rPr>
        <w:t>are usually correlated</w:t>
      </w:r>
      <w:proofErr w:type="gramEnd"/>
      <w:r w:rsidRPr="002E5EED">
        <w:rPr>
          <w:rFonts w:ascii="Times New Roman" w:eastAsia="맑은 고딕" w:hAnsi="Times New Roman" w:cs="Times New Roman"/>
          <w:szCs w:val="24"/>
          <w:lang w:eastAsia="en-US"/>
        </w:rPr>
        <w:t>, and</w:t>
      </w:r>
      <w:r w:rsidR="00F76FBC">
        <w:rPr>
          <w:rFonts w:ascii="Times New Roman" w:eastAsia="맑은 고딕" w:hAnsi="Times New Roman" w:cs="Times New Roman"/>
          <w:szCs w:val="24"/>
          <w:lang w:eastAsia="en-US"/>
        </w:rPr>
        <w:t xml:space="preserve"> I </w:t>
      </w:r>
      <w:r w:rsidRPr="002E5EED">
        <w:rPr>
          <w:rFonts w:ascii="Times New Roman" w:eastAsia="맑은 고딕" w:hAnsi="Times New Roman" w:cs="Times New Roman"/>
          <w:szCs w:val="24"/>
        </w:rPr>
        <w:t>assumed that those are normally distributed as follows:</w:t>
      </w:r>
    </w:p>
    <w:p w:rsidR="002E5EED" w:rsidRPr="002E5EED" w:rsidRDefault="00331FD3"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lastRenderedPageBreak/>
        <w:t>where</w:t>
      </w:r>
      <w:proofErr w:type="gramEnd"/>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is</w:t>
      </w:r>
      <w:proofErr w:type="gramEnd"/>
      <w:r w:rsidRPr="002E5EED">
        <w:rPr>
          <w:rFonts w:ascii="Times New Roman" w:eastAsia="맑은 고딕" w:hAnsi="Times New Roman" w:cs="Times New Roman"/>
          <w:szCs w:val="24"/>
        </w:rPr>
        <w:t xml:space="preserve">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Under the polygenic model using additivity of genetic effects across loci and linkage equilibrium among loci,</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get: </w:t>
      </w:r>
    </w:p>
    <w:p w:rsidR="002E5EED" w:rsidRPr="002E5EED" w:rsidRDefault="00331FD3"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CE2EAB">
      <w:pPr>
        <w:tabs>
          <w:tab w:val="left" w:pos="8025"/>
        </w:tabs>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 xml:space="preserve">where </w:t>
      </w:r>
      <w:proofErr w:type="gramEnd"/>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 </w:instrText>
      </w:r>
      <w:r w:rsidR="008061C7">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EN.CITE.DATA </w:instrText>
      </w:r>
      <w:r w:rsidR="008061C7">
        <w:rPr>
          <w:rFonts w:ascii="Times New Roman" w:eastAsia="맑은 고딕" w:hAnsi="Times New Roman" w:cs="Times New Roman"/>
          <w:szCs w:val="24"/>
        </w:rPr>
      </w:r>
      <w:r w:rsidR="008061C7">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[126-128]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&lt;EndNote&gt;&lt;Cite&gt;&lt;Author&gt;Jacquard&lt;/Author&gt;&lt;Year&gt;2012&lt;/Year&gt;&lt;RecNum&gt;58&lt;/RecNum&gt;&lt;DisplayText&gt;[128]&lt;/DisplayText&gt;&lt;record&gt;&lt;rec-number&gt;58&lt;/rec-number&gt;&lt;foreign-keys&gt;&lt;key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For simplicity,</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heritability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xml:space="preserve">, then the variance-covariance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331FD3"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CE2EAB">
      <w:pPr>
        <w:spacing w:after="0"/>
        <w:ind w:firstLine="720"/>
        <w:jc w:val="both"/>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w:t>
      </w:r>
      <w:proofErr w:type="gramStart"/>
      <w:r w:rsidRPr="002E5EED">
        <w:rPr>
          <w:rFonts w:ascii="Times New Roman" w:eastAsia="맑은 고딕" w:hAnsi="Times New Roman" w:cs="Times New Roman"/>
          <w:szCs w:val="24"/>
          <w:lang w:eastAsia="en-US"/>
        </w:rPr>
        <w:t>1</w:t>
      </w:r>
      <w:proofErr w:type="gramEnd"/>
      <w:r w:rsidRPr="002E5EED">
        <w:rPr>
          <w:rFonts w:ascii="Times New Roman" w:eastAsia="맑은 고딕" w:hAnsi="Times New Roman" w:cs="Times New Roman"/>
          <w:szCs w:val="24"/>
          <w:lang w:eastAsia="en-US"/>
        </w:rPr>
        <w:t xml:space="preserve"> for cases and 0 for controls. Phenotype vector for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w:t>
      </w:r>
      <w:proofErr w:type="gramStart"/>
      <w:r w:rsidRPr="002E5EED">
        <w:rPr>
          <w:rFonts w:ascii="Times New Roman" w:eastAsia="맑은 고딕" w:hAnsi="Times New Roman" w:cs="Times New Roman"/>
          <w:szCs w:val="24"/>
          <w:lang w:eastAsia="en-US"/>
        </w:rPr>
        <w:t>is</w:t>
      </w:r>
      <w:proofErr w:type="gramEnd"/>
      <w:r w:rsidRPr="002E5EED">
        <w:rPr>
          <w:rFonts w:ascii="Times New Roman" w:eastAsia="맑은 고딕" w:hAnsi="Times New Roman" w:cs="Times New Roman"/>
          <w:szCs w:val="24"/>
          <w:lang w:eastAsia="en-US"/>
        </w:rPr>
        <w:t xml:space="preserve"> denoted by: </w:t>
      </w:r>
    </w:p>
    <w:p w:rsidR="002E5EED" w:rsidRPr="002E5EED" w:rsidRDefault="00331FD3" w:rsidP="00A71217">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lastRenderedPageBreak/>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w:t>
      </w:r>
      <w:proofErr w:type="gramStart"/>
      <w:r w:rsidRPr="002E5EED">
        <w:rPr>
          <w:rFonts w:ascii="Times New Roman" w:eastAsia="맑은 고딕" w:hAnsi="Times New Roman" w:cs="Times New Roman"/>
          <w:szCs w:val="24"/>
          <w:lang w:eastAsia="en-US"/>
        </w:rPr>
        <w:t>by</w:t>
      </w:r>
      <w:r w:rsidRPr="002E5EED">
        <w:rPr>
          <w:rFonts w:ascii="Times New Roman" w:eastAsia="맑은 고딕" w:hAnsi="Times New Roman" w:cs="Times New Roman"/>
          <w:szCs w:val="24"/>
        </w:rPr>
        <w:t xml:space="preserve"> </w:t>
      </w:r>
      <w:proofErr w:type="gramEnd"/>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197" w:name="OLE_LINK1"/>
      <w:proofErr w:type="gramStart"/>
      <w:r w:rsidRPr="002E5EED">
        <w:rPr>
          <w:rFonts w:ascii="Times New Roman" w:eastAsia="맑은 고딕" w:hAnsi="Times New Roman" w:cs="Times New Roman"/>
          <w:i/>
          <w:szCs w:val="24"/>
          <w:lang w:eastAsia="en-US"/>
        </w:rPr>
        <w:t>c</w:t>
      </w:r>
      <w:bookmarkEnd w:id="197"/>
      <w:proofErr w:type="gramEnd"/>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w:t>
      </w:r>
      <w:proofErr w:type="gramStart"/>
      <w:r w:rsidRPr="002E5EED">
        <w:rPr>
          <w:rFonts w:ascii="Times New Roman" w:eastAsia="맑은 고딕" w:hAnsi="Times New Roman" w:cs="Times New Roman"/>
          <w:szCs w:val="24"/>
        </w:rPr>
        <w:t xml:space="preserve">observed </w:t>
      </w:r>
      <w:bookmarkStart w:id="198" w:name="OLE_LINK2"/>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198"/>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w:t>
      </w:r>
      <w:proofErr w:type="gramStart"/>
      <w:r w:rsidRPr="002E5EED">
        <w:rPr>
          <w:rFonts w:ascii="Times New Roman" w:eastAsia="맑은 고딕" w:hAnsi="Times New Roman" w:cs="Times New Roman"/>
          <w:szCs w:val="24"/>
        </w:rPr>
        <w:t xml:space="preserve">if </w:t>
      </w:r>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proofErr w:type="spellStart"/>
      <w:r w:rsidRPr="002E5EED">
        <w:rPr>
          <w:rFonts w:ascii="Times New Roman" w:eastAsia="맑은 고딕" w:hAnsi="Times New Roman" w:cs="Times New Roman"/>
          <w:i/>
          <w:szCs w:val="24"/>
        </w:rPr>
        <w:t>i</w:t>
      </w:r>
      <w:proofErr w:type="spellEnd"/>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are</w:t>
      </w:r>
      <w:proofErr w:type="gramEnd"/>
      <w:r w:rsidRPr="002E5EED">
        <w:rPr>
          <w:rFonts w:ascii="Times New Roman" w:eastAsia="맑은 고딕" w:hAnsi="Times New Roman" w:cs="Times New Roman"/>
          <w:szCs w:val="24"/>
        </w:rPr>
        <w:t xml:space="preserve"> denoted by: </w:t>
      </w:r>
    </w:p>
    <w:p w:rsidR="002E5EED" w:rsidRPr="002E5EED" w:rsidRDefault="00331FD3" w:rsidP="00A71217">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Based on above notations, all subjects </w:t>
      </w:r>
      <w:proofErr w:type="gramStart"/>
      <w:r w:rsidRPr="002E5EED">
        <w:rPr>
          <w:rFonts w:ascii="Times New Roman" w:eastAsia="맑은 고딕" w:hAnsi="Times New Roman" w:cs="Times New Roman"/>
          <w:szCs w:val="24"/>
        </w:rPr>
        <w:t>can be expressed</w:t>
      </w:r>
      <w:proofErr w:type="gramEnd"/>
      <w:r w:rsidRPr="002E5EED">
        <w:rPr>
          <w:rFonts w:ascii="Times New Roman" w:eastAsia="맑은 고딕" w:hAnsi="Times New Roman" w:cs="Times New Roman"/>
          <w:szCs w:val="24"/>
        </w:rPr>
        <w:t xml:space="preserve"> in the following vector forms:</w:t>
      </w:r>
    </w:p>
    <w:p w:rsidR="00A71217" w:rsidRPr="00A71217" w:rsidRDefault="002E5EED" w:rsidP="00CE2EAB">
      <w:pPr>
        <w:tabs>
          <w:tab w:val="center" w:pos="4513"/>
          <w:tab w:val="right" w:pos="9026"/>
        </w:tabs>
        <w:spacing w:after="0"/>
        <w:jc w:val="both"/>
        <w:rPr>
          <w:rFonts w:ascii="Times New Roman" w:eastAsia="맑은 고딕" w:hAnsi="Times New Roman" w:cs="Times New Roman"/>
          <w:b/>
          <w:szCs w:val="24"/>
        </w:rPr>
      </w:pPr>
      <m:oMathPara>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xml:space="preserve">, </m:t>
          </m:r>
        </m:oMath>
      </m:oMathPara>
    </w:p>
    <w:p w:rsidR="002E5EED" w:rsidRPr="002E5EED" w:rsidRDefault="002E5EED" w:rsidP="00A71217">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w:proofErr w:type="gramEnd"/>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Under those notations,</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w:t>
      </w:r>
      <w:proofErr w:type="gramStart"/>
      <w:r w:rsidRPr="002E5EED">
        <w:rPr>
          <w:rFonts w:ascii="Times New Roman" w:eastAsia="맑은 고딕" w:hAnsi="Times New Roman" w:cs="Times New Roman"/>
          <w:szCs w:val="24"/>
        </w:rPr>
        <w:t xml:space="preserve">of </w:t>
      </w:r>
      <w:proofErr w:type="gramEnd"/>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912BF5" w:rsidRDefault="00912BF5" w:rsidP="00CE2EAB">
      <w:pPr>
        <w:spacing w:line="264" w:lineRule="auto"/>
        <w:jc w:val="both"/>
        <w:rPr>
          <w:rFonts w:ascii="Times New Roman" w:eastAsiaTheme="majorEastAsia" w:hAnsi="Times New Roman" w:cstheme="majorBidi"/>
          <w:b/>
          <w:color w:val="000000" w:themeColor="text1"/>
          <w:sz w:val="28"/>
          <w:szCs w:val="24"/>
        </w:rPr>
      </w:pPr>
      <w:r>
        <w:br w:type="page"/>
      </w:r>
    </w:p>
    <w:p w:rsidR="002E5EED" w:rsidRPr="002E5EED" w:rsidRDefault="002E5EED" w:rsidP="00CE2EAB">
      <w:pPr>
        <w:pStyle w:val="3"/>
        <w:jc w:val="both"/>
      </w:pPr>
      <w:bookmarkStart w:id="199" w:name="_Toc535871293"/>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199"/>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[14]</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xml:space="preserve">). This </w:t>
      </w:r>
      <w:proofErr w:type="gramStart"/>
      <w:r w:rsidRPr="002E5EED">
        <w:rPr>
          <w:rFonts w:ascii="Times New Roman" w:eastAsia="맑은 고딕" w:hAnsi="Times New Roman" w:cs="Times New Roman"/>
          <w:szCs w:val="24"/>
        </w:rPr>
        <w:t>can be formulated</w:t>
      </w:r>
      <w:proofErr w:type="gramEnd"/>
      <w:r w:rsidRPr="002E5EED">
        <w:rPr>
          <w:rFonts w:ascii="Times New Roman" w:eastAsia="맑은 고딕" w:hAnsi="Times New Roman" w:cs="Times New Roman"/>
          <w:szCs w:val="24"/>
        </w:rPr>
        <w:t xml:space="preserve"> as:</w:t>
      </w:r>
    </w:p>
    <w:p w:rsidR="002E5EED" w:rsidRPr="002E5EED" w:rsidRDefault="002E5EED" w:rsidP="00A71217">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define the parameters of interest </w:t>
      </w:r>
      <w:proofErr w:type="gramStart"/>
      <w:r w:rsidRPr="002E5EED">
        <w:rPr>
          <w:rFonts w:ascii="Times New Roman" w:eastAsia="맑은 고딕" w:hAnsi="Times New Roman" w:cs="Times New Roman"/>
          <w:szCs w:val="24"/>
        </w:rPr>
        <w:t xml:space="preserve">as </w:t>
      </w:r>
      <w:proofErr w:type="gramEnd"/>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each family as follows:</w:t>
      </w:r>
    </w:p>
    <w:p w:rsidR="002E5EED" w:rsidRPr="002E5EED" w:rsidRDefault="002E5EED" w:rsidP="00CE2EAB">
      <w:pPr>
        <w:spacing w:after="0"/>
        <w:jc w:val="both"/>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w:t>
      </w:r>
      <w:proofErr w:type="gramStart"/>
      <w:r w:rsidRPr="002E5EED">
        <w:rPr>
          <w:rFonts w:ascii="Times New Roman" w:eastAsia="맑은 고딕" w:hAnsi="Times New Roman" w:cs="Times New Roman"/>
          <w:szCs w:val="24"/>
        </w:rPr>
        <w:t xml:space="preserve">the </w:t>
      </w:r>
      <w:proofErr w:type="gramEnd"/>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where the estimates for the parameters of the previous iteration were used.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CE2EAB">
      <w:pPr>
        <w:spacing w:after="0"/>
        <w:jc w:val="both"/>
        <w:rPr>
          <w:rFonts w:ascii="Times New Roman" w:eastAsia="맑은 고딕" w:hAnsi="Times New Roman" w:cs="Times New Roman"/>
          <w:szCs w:val="24"/>
        </w:rPr>
      </w:pPr>
      <m:oMathPara>
        <m:oMath>
          <m:r>
            <w:rPr>
              <w:rFonts w:ascii="Cambria Math" w:eastAsia="맑은 고딕" w:hAnsi="Cambria Math" w:cs="Times New Roman"/>
              <w:szCs w:val="24"/>
              <w:lang w:eastAsia="en-US"/>
            </w:rPr>
            <w:lastRenderedPageBreak/>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p>
    <w:p w:rsidR="002E5EED" w:rsidRPr="002E5EED" w:rsidRDefault="00331FD3"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w:r w:rsidRPr="002E5EED">
        <w:rPr>
          <w:rFonts w:ascii="Times New Roman" w:eastAsia="맑은 고딕" w:hAnsi="Times New Roman" w:cs="Times New Roman"/>
          <w:szCs w:val="24"/>
        </w:rPr>
        <w:t xml:space="preserv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proofErr w:type="gramStart"/>
      <w:r w:rsidRPr="002E5EED">
        <w:rPr>
          <w:rFonts w:ascii="Times New Roman" w:eastAsia="맑은 고딕" w:hAnsi="Times New Roman" w:cs="Times New Roman" w:hint="eastAsia"/>
          <w:szCs w:val="24"/>
        </w:rPr>
        <w:t>and</w:t>
      </w:r>
      <w:proofErr w:type="gramEnd"/>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proofErr w:type="spellStart"/>
      <w:r w:rsidRPr="002E5EED">
        <w:rPr>
          <w:rFonts w:ascii="Times New Roman" w:eastAsia="맑은 고딕" w:hAnsi="Times New Roman" w:cs="Times New Roman" w:hint="eastAsia"/>
          <w:i/>
          <w:szCs w:val="24"/>
        </w:rPr>
        <w:t>tmvtnorm</w:t>
      </w:r>
      <w:proofErr w:type="spellEnd"/>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[86]</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In the M-step of the EM algorithm,</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with respect to</w:t>
      </w:r>
      <w:proofErr w:type="gramEnd"/>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find the maximizer by solving </w:t>
      </w:r>
      <w:proofErr w:type="gramStart"/>
      <w:r w:rsidRPr="002E5EED">
        <w:rPr>
          <w:rFonts w:ascii="Times New Roman" w:eastAsia="맑은 고딕" w:hAnsi="Times New Roman" w:cs="Times New Roman"/>
          <w:szCs w:val="24"/>
        </w:rPr>
        <w:t xml:space="preserve">for </w:t>
      </w:r>
      <w:proofErr w:type="gramEnd"/>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200" w:name="OLE_LINK7"/>
            <w:bookmarkStart w:id="201" w:name="OLE_LINK8"/>
            <m:r>
              <m:rPr>
                <m:sty m:val="b"/>
              </m:rPr>
              <w:rPr>
                <w:rFonts w:ascii="Cambria Math" w:eastAsia="맑은 고딕" w:hAnsi="Cambria Math" w:cs="Times New Roman"/>
                <w:szCs w:val="24"/>
                <w:lang w:eastAsia="en-US"/>
              </w:rPr>
              <m:t>θ</m:t>
            </m:r>
            <w:bookmarkEnd w:id="200"/>
            <w:bookmarkEnd w:id="201"/>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202" w:name="OLE_LINK5"/>
    <w:bookmarkStart w:id="203" w:name="OLE_LINK6"/>
    <w:p w:rsidR="002E5EED" w:rsidRPr="002E5EED" w:rsidRDefault="00331FD3" w:rsidP="00CE2EAB">
      <w:pPr>
        <w:spacing w:after="0"/>
        <w:jc w:val="both"/>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202"/>
          <w:bookmarkEnd w:id="203"/>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r w:rsidRPr="002E5EED">
        <w:rPr>
          <w:rFonts w:ascii="Times New Roman" w:eastAsia="맑은 고딕" w:hAnsi="Times New Roman" w:cs="Times New Roman"/>
          <w:szCs w:val="24"/>
        </w:rPr>
        <w:t xml:space="preserve">,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331FD3" w:rsidP="00CE2EAB">
      <w:pPr>
        <w:spacing w:after="0"/>
        <w:jc w:val="both"/>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 xml:space="preserve">To emphasize that the root is the function </w:t>
      </w:r>
      <w:proofErr w:type="gramStart"/>
      <w:r w:rsidRPr="002E5EED">
        <w:rPr>
          <w:rFonts w:ascii="Times New Roman" w:eastAsia="맑은 고딕" w:hAnsi="Times New Roman" w:cs="Times New Roman"/>
          <w:szCs w:val="24"/>
        </w:rPr>
        <w:t xml:space="preserve">of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t>
      </w:r>
      <w:proofErr w:type="gramStart"/>
      <w:r w:rsidRPr="002E5EED">
        <w:rPr>
          <w:rFonts w:ascii="Times New Roman" w:eastAsia="맑은 고딕" w:hAnsi="Times New Roman" w:cs="Times New Roman"/>
          <w:szCs w:val="24"/>
        </w:rPr>
        <w:t xml:space="preserve">which </w:t>
      </w:r>
      <w:proofErr w:type="gramEnd"/>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Newton-Raphson algorithm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&lt;EndNote&gt;&lt;Cite&gt;&lt;Author&gt;Atkinson&lt;/Author&gt;&lt;Year&gt;2008&lt;/Year&gt;&lt;RecNum&gt;59&lt;/RecNum&gt;&lt;DisplayText&gt;[129]&lt;/DisplayText&gt;&lt;record&gt;&lt;rec-number&gt;59&lt;/rec-number&gt;&lt;foreign-keys&gt;&lt;key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After</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repeated the EM steps until convergence. The detailed algorithm </w:t>
      </w:r>
      <w:proofErr w:type="gramStart"/>
      <w:r w:rsidRPr="002E5EED">
        <w:rPr>
          <w:rFonts w:ascii="Times New Roman" w:eastAsia="맑은 고딕" w:hAnsi="Times New Roman" w:cs="Times New Roman"/>
          <w:szCs w:val="24"/>
        </w:rPr>
        <w:t>is provided</w:t>
      </w:r>
      <w:proofErr w:type="gramEnd"/>
      <w:r w:rsidRPr="002E5EED">
        <w:rPr>
          <w:rFonts w:ascii="Times New Roman" w:eastAsia="맑은 고딕" w:hAnsi="Times New Roman" w:cs="Times New Roman"/>
          <w:szCs w:val="24"/>
        </w:rPr>
        <w:t xml:space="preserve"> in Appendix (A).</w:t>
      </w:r>
      <w:r w:rsidRPr="002E5EED">
        <w:rPr>
          <w:rFonts w:ascii="Times New Roman" w:eastAsia="맑은 고딕" w:hAnsi="Times New Roman" w:cs="Times New Roman" w:hint="eastAsia"/>
          <w:szCs w:val="24"/>
        </w:rPr>
        <w:t xml:space="preserve"> </w:t>
      </w:r>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w:t>
      </w:r>
      <w:proofErr w:type="gramStart"/>
      <w:r w:rsidRPr="002E5EED">
        <w:rPr>
          <w:rFonts w:ascii="Times New Roman" w:eastAsia="맑은 고딕" w:hAnsi="Times New Roman" w:cs="Times New Roman"/>
          <w:szCs w:val="24"/>
        </w:rPr>
        <w:t>can be easily proven</w:t>
      </w:r>
      <w:proofErr w:type="gramEnd"/>
      <w:r w:rsidRPr="002E5EED">
        <w:rPr>
          <w:rFonts w:ascii="Times New Roman" w:eastAsia="맑은 고딕" w:hAnsi="Times New Roman" w:cs="Times New Roman"/>
          <w:szCs w:val="24"/>
        </w:rPr>
        <w:t xml:space="preserve"> by</w:t>
      </w:r>
    </w:p>
    <w:p w:rsidR="002E5EED" w:rsidRPr="002E5EED" w:rsidRDefault="00331FD3" w:rsidP="00CE2EAB">
      <w:pPr>
        <w:spacing w:after="0"/>
        <w:jc w:val="both"/>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assuming</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&lt;EndNote&gt;&lt;Cite&gt;&lt;Author&gt;Weiss&lt;/Author&gt;&lt;Year&gt;2006&lt;/Year&gt;&lt;RecNum&gt;66&lt;/RecNum&gt;&lt;DisplayText&gt;[100]&lt;/DisplayText&gt;&lt;record&gt;&lt;rec-number&gt;66&lt;/rec-number&gt;&lt;foreign-keys&gt;&lt;key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[100]</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CE2EAB">
      <w:pPr>
        <w:spacing w:after="0"/>
        <w:jc w:val="both"/>
        <w:rPr>
          <w:rFonts w:ascii="Times New Roman" w:hAnsi="Times New Roman" w:cs="Times New Roman"/>
          <w:b/>
          <w:sz w:val="28"/>
          <w:szCs w:val="24"/>
        </w:rPr>
      </w:pPr>
    </w:p>
    <w:p w:rsidR="00EC1AF1" w:rsidRDefault="00EC1AF1"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04" w:name="_Toc535871294"/>
      <w:r>
        <w:rPr>
          <w:rFonts w:hint="eastAsia"/>
        </w:rPr>
        <w:lastRenderedPageBreak/>
        <w:t xml:space="preserve">4.2.3 </w:t>
      </w:r>
      <w:proofErr w:type="spellStart"/>
      <w:r w:rsidRPr="00A1530B">
        <w:t>Lagrangian</w:t>
      </w:r>
      <w:proofErr w:type="spellEnd"/>
      <w:r w:rsidRPr="00A1530B">
        <w:t xml:space="preserve"> Multiplier and </w:t>
      </w:r>
      <w:proofErr w:type="spellStart"/>
      <w:r w:rsidRPr="00A1530B">
        <w:t>Karush</w:t>
      </w:r>
      <w:proofErr w:type="spellEnd"/>
      <w:r w:rsidRPr="00A1530B">
        <w:t>-Kuhn-Tucker Condition</w:t>
      </w:r>
      <w:bookmarkEnd w:id="204"/>
    </w:p>
    <w:p w:rsidR="00345A24" w:rsidRPr="00A1530B" w:rsidRDefault="00345A24" w:rsidP="00CE2EAB">
      <w:pPr>
        <w:spacing w:after="0"/>
        <w:ind w:firstLine="720"/>
        <w:jc w:val="both"/>
        <w:rPr>
          <w:rFonts w:ascii="Times New Roman" w:hAnsi="Times New Roman" w:cs="Times New Roman"/>
          <w:szCs w:val="24"/>
        </w:rPr>
      </w:pPr>
      <w:proofErr w:type="gramStart"/>
      <w:r w:rsidRPr="00A1530B">
        <w:rPr>
          <w:rFonts w:ascii="Times New Roman" w:hAnsi="Times New Roman" w:cs="Times New Roman"/>
          <w:szCs w:val="24"/>
        </w:rPr>
        <w:t xml:space="preserve">Unlike </w:t>
      </w:r>
      <w:proofErr w:type="gramEnd"/>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331FD3" w:rsidP="00A71217">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w:t>
      </w:r>
      <w:proofErr w:type="gramStart"/>
      <w:r w:rsidR="00345A24" w:rsidRPr="00A1530B">
        <w:rPr>
          <w:rFonts w:ascii="Times New Roman" w:hAnsi="Times New Roman" w:cs="Times New Roman"/>
          <w:szCs w:val="24"/>
        </w:rPr>
        <w:t>subject</w:t>
      </w:r>
      <w:proofErr w:type="gramEnd"/>
      <w:r w:rsidR="00345A24" w:rsidRPr="00A1530B">
        <w:rPr>
          <w:rFonts w:ascii="Times New Roman" w:hAnsi="Times New Roman" w:cs="Times New Roman"/>
          <w:szCs w:val="24"/>
        </w:rPr>
        <w:t xml:space="preserve">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CE2EAB">
      <w:pPr>
        <w:spacing w:after="0"/>
        <w:jc w:val="both"/>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&lt;EndNote&gt;&lt;Cite&gt;&lt;Author&gt;Bertsekas&lt;/Author&gt;&lt;Year&gt;2014&lt;/Year&gt;&lt;RecNum&gt;60&lt;/RecNum&gt;&lt;DisplayText&gt;[130]&lt;/DisplayText&gt;&lt;record&gt;&lt;rec-number&gt;60&lt;/rec-number&gt;&lt;foreign-keys&gt;&lt;key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w:t>
      </w:r>
      <w:proofErr w:type="spellStart"/>
      <w:r w:rsidRPr="00A1530B">
        <w:rPr>
          <w:rFonts w:ascii="Times New Roman" w:hAnsi="Times New Roman" w:cs="Times New Roman"/>
          <w:szCs w:val="24"/>
        </w:rPr>
        <w:t>Karush</w:t>
      </w:r>
      <w:proofErr w:type="spellEnd"/>
      <w:r w:rsidRPr="00A1530B">
        <w:rPr>
          <w:rFonts w:ascii="Times New Roman" w:hAnsi="Times New Roman" w:cs="Times New Roman"/>
          <w:szCs w:val="24"/>
        </w:rPr>
        <w:t xml:space="preserve">-Kuhn-Trucker (KKT) conditions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&lt;EndNote&gt;&lt;Cite&gt;&lt;Author&gt;Kuhn&lt;/Author&gt;&lt;Year&gt;2014&lt;/Year&gt;&lt;RecNum&gt;61&lt;/RecNum&gt;&lt;DisplayText&gt;[131]&lt;/DisplayText&gt;&lt;record&gt;&lt;rec-number&gt;61&lt;/rec-number&gt;&lt;foreign-keys&gt;&lt;key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[131]</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 xml:space="preserve">the </w:t>
      </w:r>
      <w:proofErr w:type="spellStart"/>
      <w:r w:rsidRPr="00A1530B">
        <w:rPr>
          <w:rFonts w:ascii="Times New Roman" w:hAnsi="Times New Roman" w:cs="Times New Roman"/>
          <w:szCs w:val="24"/>
        </w:rPr>
        <w:t>Lagrangian</w:t>
      </w:r>
      <w:proofErr w:type="spellEnd"/>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331FD3" w:rsidP="00CE2EAB">
      <w:pPr>
        <w:spacing w:after="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CE2EAB">
      <w:pPr>
        <w:spacing w:after="0"/>
        <w:jc w:val="both"/>
        <w:rPr>
          <w:rFonts w:ascii="Times New Roman" w:hAnsi="Times New Roman" w:cs="Times New Roman"/>
          <w:szCs w:val="24"/>
        </w:rPr>
      </w:pPr>
      <w:proofErr w:type="gramStart"/>
      <w:r w:rsidRPr="00A1530B">
        <w:rPr>
          <w:rFonts w:ascii="Times New Roman" w:hAnsi="Times New Roman" w:cs="Times New Roman"/>
          <w:szCs w:val="24"/>
        </w:rPr>
        <w:t xml:space="preserve">where </w:t>
      </w:r>
      <w:proofErr w:type="gramEnd"/>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1) </w:t>
      </w:r>
      <w:proofErr w:type="gramStart"/>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w:t>
      </w:r>
      <w:proofErr w:type="gramStart"/>
      <w:r>
        <w:rPr>
          <w:rFonts w:ascii="Times New Roman" w:hAnsi="Times New Roman" w:cs="Times New Roman" w:hint="eastAsia"/>
          <w:i/>
          <w:szCs w:val="24"/>
        </w:rPr>
        <w:t xml:space="preserve">slackness </w:t>
      </w:r>
      <w:r>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 xml:space="preserve">Dual </w:t>
      </w:r>
      <w:proofErr w:type="gramStart"/>
      <w:r w:rsidRPr="00A1530B">
        <w:rPr>
          <w:rFonts w:ascii="Times New Roman" w:hAnsi="Times New Roman" w:cs="Times New Roman"/>
          <w:i/>
          <w:szCs w:val="24"/>
        </w:rPr>
        <w:t>feasibility</w:t>
      </w:r>
      <w:r>
        <w:rPr>
          <w:rFonts w:ascii="Times New Roman" w:hAnsi="Times New Roman" w:cs="Times New Roman" w:hint="eastAsia"/>
          <w:szCs w:val="24"/>
        </w:rPr>
        <w:t xml:space="preserve"> :</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CE2EAB">
      <w:pPr>
        <w:spacing w:after="0"/>
        <w:jc w:val="both"/>
        <w:rPr>
          <w:rFonts w:ascii="Times New Roman" w:hAnsi="Times New Roman" w:cs="Times New Roman"/>
          <w:szCs w:val="24"/>
        </w:rPr>
      </w:pPr>
      <w:r>
        <w:rPr>
          <w:rFonts w:ascii="Times New Roman" w:hAnsi="Times New Roman" w:cs="Times New Roman" w:hint="eastAsia"/>
          <w:szCs w:val="24"/>
        </w:rPr>
        <w:lastRenderedPageBreak/>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w:t>
      </w:r>
      <w:proofErr w:type="gramStart"/>
      <w:r w:rsidRPr="00A1530B">
        <w:rPr>
          <w:rFonts w:ascii="Times New Roman" w:hAnsi="Times New Roman" w:cs="Times New Roman"/>
          <w:szCs w:val="24"/>
        </w:rPr>
        <w:t xml:space="preserve">to </w:t>
      </w:r>
      <w:proofErr w:type="gramEnd"/>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proofErr w:type="gramStart"/>
      <w:r>
        <w:rPr>
          <w:rFonts w:ascii="Times New Roman" w:hAnsi="Times New Roman" w:cs="Times New Roman"/>
          <w:szCs w:val="24"/>
        </w:rPr>
        <w:t>with</w:t>
      </w:r>
      <w:r w:rsidRPr="00A1530B">
        <w:rPr>
          <w:rFonts w:ascii="Times New Roman" w:hAnsi="Times New Roman" w:cs="Times New Roman"/>
          <w:szCs w:val="24"/>
        </w:rPr>
        <w:t xml:space="preserve"> </w:t>
      </w:r>
      <w:proofErr w:type="gramEnd"/>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get </w:t>
      </w:r>
    </w:p>
    <w:p w:rsidR="00345A24" w:rsidRPr="00A1530B"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CE2EAB">
      <w:pPr>
        <w:spacing w:after="0"/>
        <w:jc w:val="both"/>
        <w:rPr>
          <w:rFonts w:ascii="Times New Roman" w:hAnsi="Times New Roman" w:cs="Times New Roman"/>
          <w:szCs w:val="24"/>
        </w:rPr>
      </w:pPr>
      <w:proofErr w:type="gramStart"/>
      <w:r w:rsidRPr="00A1530B">
        <w:rPr>
          <w:rFonts w:ascii="Times New Roman" w:hAnsi="Times New Roman" w:cs="Times New Roman"/>
          <w:szCs w:val="24"/>
        </w:rPr>
        <w:t>and</w:t>
      </w:r>
      <w:proofErr w:type="gramEnd"/>
      <w:r w:rsidRPr="00A1530B">
        <w:rPr>
          <w:rFonts w:ascii="Times New Roman" w:hAnsi="Times New Roman" w:cs="Times New Roman"/>
          <w:szCs w:val="24"/>
        </w:rPr>
        <w:t xml:space="preserve">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331FD3" w:rsidP="00CE2EAB">
      <w:pPr>
        <w:spacing w:after="0"/>
        <w:jc w:val="both"/>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CE2EAB">
      <w:pPr>
        <w:spacing w:after="0"/>
        <w:jc w:val="both"/>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w:t>
      </w:r>
      <w:proofErr w:type="gramStart"/>
      <w:r w:rsidRPr="00A1530B">
        <w:rPr>
          <w:rFonts w:ascii="Times New Roman" w:hAnsi="Times New Roman" w:cs="Times New Roman"/>
          <w:szCs w:val="24"/>
        </w:rPr>
        <w:t xml:space="preserve">of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proofErr w:type="gramStart"/>
      <w:r>
        <w:rPr>
          <w:rFonts w:ascii="Times New Roman" w:hAnsi="Times New Roman" w:cs="Times New Roman"/>
          <w:szCs w:val="24"/>
        </w:rPr>
        <w:t>becomes</w:t>
      </w:r>
      <w:r w:rsidRPr="00A1530B">
        <w:rPr>
          <w:rFonts w:ascii="Times New Roman" w:hAnsi="Times New Roman" w:cs="Times New Roman"/>
          <w:szCs w:val="24"/>
        </w:rPr>
        <w:t xml:space="preserve"> </w:t>
      </w:r>
      <w:proofErr w:type="gramEnd"/>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If</w:t>
      </w:r>
      <w:r w:rsidR="00F76FBC">
        <w:rPr>
          <w:rFonts w:ascii="Times New Roman" w:hAnsi="Times New Roman" w:cs="Times New Roman"/>
          <w:szCs w:val="24"/>
        </w:rPr>
        <w:t xml:space="preserve"> I </w:t>
      </w:r>
      <w:r w:rsidRPr="00A1530B">
        <w:rPr>
          <w:rFonts w:ascii="Times New Roman" w:hAnsi="Times New Roman" w:cs="Times New Roman"/>
          <w:szCs w:val="24"/>
        </w:rPr>
        <w:t xml:space="preserve">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w:t>
      </w:r>
      <w:proofErr w:type="gramStart"/>
      <w:r w:rsidRPr="00A1530B">
        <w:rPr>
          <w:rFonts w:ascii="Times New Roman" w:hAnsi="Times New Roman" w:cs="Times New Roman"/>
          <w:szCs w:val="24"/>
        </w:rPr>
        <w:t xml:space="preserve">on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w:t>
      </w:r>
      <w:proofErr w:type="gramStart"/>
      <w:r w:rsidRPr="00A1530B">
        <w:rPr>
          <w:rFonts w:ascii="Times New Roman" w:hAnsi="Times New Roman" w:cs="Times New Roman"/>
          <w:szCs w:val="24"/>
        </w:rPr>
        <w:t>is illustrated</w:t>
      </w:r>
      <w:proofErr w:type="gramEnd"/>
      <w:r w:rsidRPr="00A1530B">
        <w:rPr>
          <w:rFonts w:ascii="Times New Roman" w:hAnsi="Times New Roman" w:cs="Times New Roman"/>
          <w:szCs w:val="24"/>
        </w:rPr>
        <w:t xml:space="preserve">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rsidP="00CE2EAB">
      <w:pPr>
        <w:spacing w:line="264" w:lineRule="auto"/>
        <w:jc w:val="both"/>
        <w:rPr>
          <w:rFonts w:ascii="Times New Roman" w:hAnsi="Times New Roman" w:cs="Times New Roman"/>
          <w:b/>
          <w:iCs/>
          <w:szCs w:val="24"/>
        </w:rPr>
      </w:pPr>
      <w:r>
        <w:rPr>
          <w:rFonts w:ascii="Times New Roman" w:hAnsi="Times New Roman"/>
          <w:b/>
          <w:szCs w:val="24"/>
        </w:rPr>
        <w:br w:type="page"/>
      </w:r>
    </w:p>
    <w:p w:rsidR="00EC1AF1" w:rsidRDefault="00EC1AF1" w:rsidP="00CE2EAB">
      <w:pPr>
        <w:tabs>
          <w:tab w:val="left" w:pos="2649"/>
        </w:tabs>
        <w:spacing w:after="0"/>
        <w:jc w:val="both"/>
        <w:rPr>
          <w:rFonts w:ascii="Times New Roman" w:hAnsi="Times New Roman" w:cs="Times New Roman"/>
          <w:b/>
        </w:rPr>
        <w:sectPr w:rsidR="00EC1AF1" w:rsidSect="00466A6E">
          <w:pgSz w:w="10319" w:h="14572" w:code="13"/>
          <w:pgMar w:top="1418" w:right="1701" w:bottom="567" w:left="1701" w:header="0" w:footer="0" w:gutter="0"/>
          <w:cols w:space="425"/>
          <w:docGrid w:linePitch="360"/>
        </w:sectPr>
      </w:pPr>
    </w:p>
    <w:p w:rsidR="00EC1AF1" w:rsidRPr="004A06BC" w:rsidRDefault="00EC1AF1" w:rsidP="001F1E09">
      <w:pPr>
        <w:pStyle w:val="1"/>
        <w:jc w:val="both"/>
        <w:rPr>
          <w:b w:val="0"/>
          <w:sz w:val="24"/>
          <w:szCs w:val="24"/>
        </w:rPr>
      </w:pPr>
      <w:bookmarkStart w:id="205" w:name="_Toc532219736"/>
      <w:bookmarkStart w:id="206" w:name="_Toc532503922"/>
      <w:bookmarkStart w:id="207" w:name="_Toc535871295"/>
      <w:r w:rsidRPr="004A06BC">
        <w:rPr>
          <w:rStyle w:val="1Char"/>
          <w:b/>
          <w:sz w:val="24"/>
          <w:szCs w:val="24"/>
        </w:rPr>
        <w:lastRenderedPageBreak/>
        <w:t xml:space="preserve">Figure </w:t>
      </w:r>
      <w:r w:rsidRPr="004A06BC">
        <w:rPr>
          <w:rStyle w:val="1Char"/>
          <w:rFonts w:hint="eastAsia"/>
          <w:b/>
          <w:sz w:val="24"/>
          <w:szCs w:val="24"/>
        </w:rPr>
        <w:t>4.</w:t>
      </w:r>
      <w:r w:rsidRPr="004A06BC">
        <w:rPr>
          <w:rStyle w:val="1Char"/>
          <w:b/>
          <w:sz w:val="24"/>
          <w:szCs w:val="24"/>
        </w:rPr>
        <w:t>1</w:t>
      </w:r>
      <w:r w:rsidRPr="004A06BC">
        <w:rPr>
          <w:rStyle w:val="1Char"/>
          <w:rFonts w:hint="eastAsia"/>
          <w:b/>
          <w:sz w:val="24"/>
          <w:szCs w:val="24"/>
        </w:rPr>
        <w:t xml:space="preserve"> </w:t>
      </w:r>
      <w:r w:rsidRPr="004A06BC">
        <w:rPr>
          <w:rStyle w:val="1Char"/>
          <w:b/>
          <w:sz w:val="24"/>
          <w:szCs w:val="24"/>
        </w:rPr>
        <w:t>Illustration of KKT condition using a toy example.</w:t>
      </w:r>
      <w:bookmarkEnd w:id="205"/>
      <w:bookmarkEnd w:id="206"/>
      <w:bookmarkEnd w:id="207"/>
      <w:r w:rsidRPr="004A06BC">
        <w:rPr>
          <w:b w:val="0"/>
          <w:sz w:val="24"/>
          <w:szCs w:val="24"/>
        </w:rPr>
        <w:t xml:space="preserve"> The exemplary concave function</w:t>
      </w:r>
      <w:r w:rsidRPr="004A06BC">
        <w:rPr>
          <w:rFonts w:hint="eastAsia"/>
          <w:b w:val="0"/>
          <w:sz w:val="24"/>
          <w:szCs w:val="24"/>
        </w:rPr>
        <w:t xml:space="preserve"> </w:t>
      </w:r>
      <m:oMath>
        <m:r>
          <m:rPr>
            <m:sty m:val="bi"/>
          </m:rP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e>
        </m:d>
      </m:oMath>
      <w:r w:rsidRPr="004A06BC">
        <w:rPr>
          <w:rFonts w:hint="eastAsia"/>
          <w:b w:val="0"/>
          <w:sz w:val="24"/>
          <w:szCs w:val="24"/>
        </w:rPr>
        <w:t xml:space="preserve"> </w:t>
      </w:r>
      <w:proofErr w:type="gramStart"/>
      <w:r w:rsidRPr="004A06BC">
        <w:rPr>
          <w:b w:val="0"/>
          <w:sz w:val="24"/>
          <w:szCs w:val="24"/>
        </w:rPr>
        <w:t>was created</w:t>
      </w:r>
      <w:proofErr w:type="gramEnd"/>
      <w:r w:rsidRPr="004A06BC">
        <w:rPr>
          <w:b w:val="0"/>
          <w:sz w:val="24"/>
          <w:szCs w:val="24"/>
        </w:rPr>
        <w:t xml:space="preserve"> to enable determination of the optimal value that maximizes </w:t>
      </w:r>
      <m:oMath>
        <m:r>
          <m:rPr>
            <m:sty m:val="bi"/>
          </m:rP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e>
        </m:d>
      </m:oMath>
      <w:r w:rsidRPr="004A06BC">
        <w:rPr>
          <w:b w:val="0"/>
          <w:sz w:val="24"/>
          <w:szCs w:val="24"/>
        </w:rPr>
        <w:t xml:space="preserve"> within the parameter space. The parameter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oMath>
      <w:r w:rsidRPr="004A06BC">
        <w:rPr>
          <w:rFonts w:hint="eastAsia"/>
          <w:b w:val="0"/>
          <w:sz w:val="24"/>
          <w:szCs w:val="24"/>
        </w:rPr>
        <w:t xml:space="preserve"> </w:t>
      </w:r>
      <w:r w:rsidRPr="004A06BC">
        <w:rPr>
          <w:b w:val="0"/>
          <w:sz w:val="24"/>
          <w:szCs w:val="24"/>
        </w:rPr>
        <w:t xml:space="preserve">can be between zero and one, and the parameter space for this value </w:t>
      </w:r>
      <w:proofErr w:type="gramStart"/>
      <w:r w:rsidRPr="004A06BC">
        <w:rPr>
          <w:b w:val="0"/>
          <w:sz w:val="24"/>
          <w:szCs w:val="24"/>
        </w:rPr>
        <w:t>is grayed</w:t>
      </w:r>
      <w:proofErr w:type="gramEnd"/>
      <w:r w:rsidRPr="004A06BC">
        <w:rPr>
          <w:b w:val="0"/>
          <w:sz w:val="24"/>
          <w:szCs w:val="24"/>
        </w:rPr>
        <w:t xml:space="preserve"> out. (A) If the value that maximizes </w:t>
      </w:r>
      <m:oMath>
        <m:r>
          <m:rPr>
            <m:sty m:val="bi"/>
          </m:rP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e>
        </m:d>
      </m:oMath>
      <w:r w:rsidRPr="004A06BC">
        <w:rPr>
          <w:b w:val="0"/>
          <w:sz w:val="24"/>
          <w:szCs w:val="24"/>
        </w:rPr>
        <w:t xml:space="preserve"> is negative, the tangent slopes at both zero and one will be negative. A tangent slope that is negative at one violates the KKT conditions</w:t>
      </w:r>
      <w:r w:rsidRPr="004A06BC">
        <w:rPr>
          <w:rFonts w:hint="eastAsia"/>
          <w:b w:val="0"/>
          <w:sz w:val="24"/>
          <w:szCs w:val="24"/>
        </w:rPr>
        <w:t>,</w:t>
      </w:r>
      <w:r w:rsidRPr="004A06BC">
        <w:rPr>
          <w:b w:val="0"/>
          <w:sz w:val="24"/>
          <w:szCs w:val="24"/>
        </w:rPr>
        <w:t xml:space="preserve"> however, a negative tangent slop at zero satisfies the KKT conditions, </w:t>
      </w:r>
      <w:proofErr w:type="gramStart"/>
      <w:r w:rsidRPr="004A06BC">
        <w:rPr>
          <w:b w:val="0"/>
          <w:sz w:val="24"/>
          <w:szCs w:val="24"/>
        </w:rPr>
        <w:t>so</w:t>
      </w:r>
      <w:proofErr w:type="gramEnd"/>
      <w:r w:rsidRPr="004A06BC">
        <w:rPr>
          <w:b w:val="0"/>
          <w:sz w:val="24"/>
          <w:szCs w:val="24"/>
        </w:rPr>
        <w:t xml:space="preserve"> the maximizer within the parameter space is zero. (B) When the </w:t>
      </w:r>
      <w:proofErr w:type="gramStart"/>
      <w:r w:rsidRPr="004A06BC">
        <w:rPr>
          <w:b w:val="0"/>
          <w:sz w:val="24"/>
          <w:szCs w:val="24"/>
        </w:rPr>
        <w:t>value which</w:t>
      </w:r>
      <w:proofErr w:type="gramEnd"/>
      <w:r w:rsidRPr="004A06BC">
        <w:rPr>
          <w:b w:val="0"/>
          <w:sz w:val="24"/>
          <w:szCs w:val="24"/>
        </w:rPr>
        <w:t xml:space="preserve"> maximizes </w:t>
      </w:r>
      <m:oMath>
        <m:r>
          <m:rPr>
            <m:sty m:val="bi"/>
          </m:rP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e>
        </m:d>
      </m:oMath>
      <w:r w:rsidRPr="004A06BC">
        <w:rPr>
          <w:b w:val="0"/>
          <w:sz w:val="24"/>
          <w:szCs w:val="24"/>
        </w:rPr>
        <w:t xml:space="preserve"> is greater than 1, the optimal value is one since positive tangent slope at one meets the KKT conditions. (C) When the maximizer is located in the parameter space, tangent slopes at both boundaries of the parameter space do not satisfy the KKT conditions. Therefore, restrictions do not affect the result of optimization.</w:t>
      </w:r>
    </w:p>
    <w:p w:rsidR="00EC1AF1" w:rsidRDefault="00EC1AF1" w:rsidP="000C13C6">
      <w:pPr>
        <w:jc w:val="center"/>
        <w:rPr>
          <w:rFonts w:ascii="Times New Roman" w:hAnsi="Times New Roman" w:cs="Times New Roman"/>
          <w:iCs/>
          <w:szCs w:val="24"/>
        </w:rPr>
      </w:pPr>
      <w:r>
        <w:rPr>
          <w:rFonts w:ascii="Times New Roman" w:hAnsi="Times New Roman"/>
          <w:noProof/>
          <w:szCs w:val="24"/>
        </w:rPr>
        <w:lastRenderedPageBreak/>
        <w:drawing>
          <wp:inline distT="0" distB="0" distL="0" distR="0" wp14:anchorId="3C972608" wp14:editId="0D9AD4C1">
            <wp:extent cx="8028000" cy="274641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4">
                      <a:extLst>
                        <a:ext uri="{28A0092B-C50C-407E-A947-70E740481C1C}">
                          <a14:useLocalDpi xmlns:a14="http://schemas.microsoft.com/office/drawing/2010/main" val="0"/>
                        </a:ext>
                      </a:extLst>
                    </a:blip>
                    <a:stretch>
                      <a:fillRect/>
                    </a:stretch>
                  </pic:blipFill>
                  <pic:spPr>
                    <a:xfrm>
                      <a:off x="0" y="0"/>
                      <a:ext cx="8028000" cy="2746417"/>
                    </a:xfrm>
                    <a:prstGeom prst="rect">
                      <a:avLst/>
                    </a:prstGeom>
                  </pic:spPr>
                </pic:pic>
              </a:graphicData>
            </a:graphic>
          </wp:inline>
        </w:drawing>
      </w:r>
      <w:r>
        <w:rPr>
          <w:rFonts w:ascii="Times New Roman" w:hAnsi="Times New Roman"/>
          <w:szCs w:val="24"/>
        </w:rPr>
        <w:br w:type="page"/>
      </w:r>
    </w:p>
    <w:p w:rsidR="00EC1AF1" w:rsidRDefault="00EC1AF1" w:rsidP="00CE2EAB">
      <w:pPr>
        <w:pStyle w:val="3"/>
        <w:jc w:val="both"/>
        <w:sectPr w:rsidR="00EC1AF1" w:rsidSect="00A71217">
          <w:pgSz w:w="14572" w:h="10319" w:orient="landscape" w:code="13"/>
          <w:pgMar w:top="1701" w:right="1418" w:bottom="1701" w:left="567" w:header="0" w:footer="0" w:gutter="0"/>
          <w:cols w:space="425"/>
          <w:docGrid w:linePitch="360"/>
        </w:sectPr>
      </w:pPr>
    </w:p>
    <w:p w:rsidR="00345A24" w:rsidRPr="00A1530B" w:rsidRDefault="00345A24" w:rsidP="00CE2EAB">
      <w:pPr>
        <w:pStyle w:val="3"/>
        <w:jc w:val="both"/>
      </w:pPr>
      <w:bookmarkStart w:id="208" w:name="_Toc535871296"/>
      <w:r>
        <w:rPr>
          <w:rFonts w:hint="eastAsia"/>
        </w:rPr>
        <w:lastRenderedPageBreak/>
        <w:t xml:space="preserve">4.2.4 </w:t>
      </w:r>
      <w:r w:rsidRPr="00A1530B">
        <w:t>Ascertainment Bias</w:t>
      </w:r>
      <w:r>
        <w:t>-corrected Heritability Estimation</w:t>
      </w:r>
      <w:bookmarkEnd w:id="208"/>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sz w:val="24"/>
          <w:szCs w:val="24"/>
          <w:lang w:eastAsia="ko-KR"/>
        </w:rPr>
        <w:t xml:space="preserve">Ascertainment of each family </w:t>
      </w:r>
      <w:proofErr w:type="gramStart"/>
      <w:r>
        <w:rPr>
          <w:rFonts w:ascii="Times New Roman" w:hAnsi="Times New Roman"/>
          <w:sz w:val="24"/>
          <w:szCs w:val="24"/>
          <w:lang w:eastAsia="ko-KR"/>
        </w:rPr>
        <w:t>is conducted</w:t>
      </w:r>
      <w:proofErr w:type="gramEnd"/>
      <w:r>
        <w:rPr>
          <w:rFonts w:ascii="Times New Roman" w:hAnsi="Times New Roman"/>
          <w:sz w:val="24"/>
          <w:szCs w:val="24"/>
          <w:lang w:eastAsia="ko-KR"/>
        </w:rPr>
        <w:t xml:space="preserve"> using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and statistical inferences about heritability may be misleading unless ascertainment is correctly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 </w:t>
      </w:r>
      <w:r>
        <w:rPr>
          <w:rFonts w:ascii="Times New Roman" w:hAnsi="Times New Roman"/>
          <w:sz w:val="24"/>
          <w:szCs w:val="24"/>
          <w:lang w:eastAsia="ko-KR"/>
        </w:rPr>
        <w:t xml:space="preserve">the first family member in each family is a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w:t>
      </w:r>
      <w:proofErr w:type="spellStart"/>
      <w:r w:rsidRPr="00A1530B">
        <w:rPr>
          <w:rFonts w:ascii="Times New Roman" w:hAnsi="Times New Roman"/>
          <w:sz w:val="24"/>
          <w:szCs w:val="24"/>
          <w:lang w:eastAsia="ko-KR"/>
        </w:rPr>
        <w:t>probands</w:t>
      </w:r>
      <w:proofErr w:type="spellEnd"/>
      <w:r>
        <w:rPr>
          <w:rFonts w:ascii="Times New Roman" w:hAnsi="Times New Roman"/>
          <w:sz w:val="24"/>
          <w:szCs w:val="24"/>
          <w:lang w:eastAsia="ko-KR"/>
        </w:rPr>
        <w:t xml:space="preserve">. To distinguish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and non-</w:t>
      </w:r>
      <w:proofErr w:type="spellStart"/>
      <w:r>
        <w:rPr>
          <w:rFonts w:ascii="Times New Roman" w:hAnsi="Times New Roman"/>
          <w:sz w:val="24"/>
          <w:szCs w:val="24"/>
          <w:lang w:eastAsia="ko-KR"/>
        </w:rPr>
        <w:t>probands</w:t>
      </w:r>
      <w:proofErr w:type="spellEnd"/>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i/>
          <w:sz w:val="24"/>
          <w:szCs w:val="24"/>
          <w:lang w:eastAsia="ko-KR"/>
        </w:rPr>
        <w:t xml:space="preserve"> </w:t>
      </w:r>
      <w:proofErr w:type="gramStart"/>
      <w:r w:rsidRPr="00A1530B">
        <w:rPr>
          <w:rFonts w:ascii="Times New Roman" w:hAnsi="Times New Roman"/>
          <w:sz w:val="24"/>
          <w:szCs w:val="24"/>
          <w:lang w:eastAsia="ko-KR"/>
        </w:rPr>
        <w:t>are</w:t>
      </w:r>
      <w:proofErr w:type="gramEnd"/>
      <w:r w:rsidRPr="00A1530B">
        <w:rPr>
          <w:rFonts w:ascii="Times New Roman" w:hAnsi="Times New Roman"/>
          <w:sz w:val="24"/>
          <w:szCs w:val="24"/>
          <w:lang w:eastAsia="ko-KR"/>
        </w:rPr>
        <w:t xml:space="preserve"> denoted by</w:t>
      </w:r>
      <w:r>
        <w:rPr>
          <w:rFonts w:ascii="Times New Roman" w:hAnsi="Times New Roman"/>
          <w:sz w:val="24"/>
          <w:szCs w:val="24"/>
          <w:lang w:eastAsia="ko-KR"/>
        </w:rPr>
        <w:t>:</w:t>
      </w:r>
    </w:p>
    <w:p w:rsidR="00345A24" w:rsidRPr="00A1530B" w:rsidRDefault="00331FD3" w:rsidP="00CE2EAB">
      <w:pPr>
        <w:pStyle w:val="para-first"/>
        <w:tabs>
          <w:tab w:val="center" w:pos="4513"/>
          <w:tab w:val="right" w:pos="9026"/>
        </w:tabs>
        <w:spacing w:line="480" w:lineRule="auto"/>
        <w:jc w:val="both"/>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proofErr w:type="gramStart"/>
      <w:r w:rsidR="00345A24" w:rsidRPr="00A1530B">
        <w:rPr>
          <w:sz w:val="24"/>
          <w:szCs w:val="24"/>
          <w:lang w:eastAsia="ko-KR"/>
        </w:rPr>
        <w:t>and</w:t>
      </w:r>
      <w:r w:rsidR="00345A24" w:rsidRPr="00A1530B">
        <w:rPr>
          <w:b/>
          <w:sz w:val="24"/>
          <w:szCs w:val="24"/>
          <w:lang w:eastAsia="ko-KR"/>
        </w:rPr>
        <w:t xml:space="preserve"> </w:t>
      </w:r>
      <w:proofErr w:type="gramEnd"/>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proofErr w:type="spellStart"/>
      <w:r w:rsidRPr="00A1530B">
        <w:rPr>
          <w:sz w:val="24"/>
          <w:szCs w:val="24"/>
          <w:lang w:eastAsia="ko-KR"/>
        </w:rPr>
        <w:t>proband</w:t>
      </w:r>
      <w:proofErr w:type="spellEnd"/>
      <w:r w:rsidRPr="00A1530B">
        <w:rPr>
          <w:sz w:val="24"/>
          <w:szCs w:val="24"/>
          <w:lang w:eastAsia="ko-KR"/>
        </w:rPr>
        <w:t xml:space="preserve"> in family </w:t>
      </w:r>
      <w:proofErr w:type="spellStart"/>
      <w:r w:rsidRPr="00A1530B">
        <w:rPr>
          <w:i/>
          <w:sz w:val="24"/>
          <w:szCs w:val="24"/>
          <w:lang w:eastAsia="ko-KR"/>
        </w:rPr>
        <w:t>i</w:t>
      </w:r>
      <w:proofErr w:type="spellEnd"/>
      <w:r w:rsidRPr="00A1530B">
        <w:rPr>
          <w:sz w:val="24"/>
          <w:szCs w:val="24"/>
          <w:lang w:eastAsia="ko-KR"/>
        </w:rPr>
        <w:t xml:space="preserve"> are defined </w:t>
      </w:r>
      <w:proofErr w:type="gramStart"/>
      <w:r w:rsidRPr="00A1530B">
        <w:rPr>
          <w:sz w:val="24"/>
          <w:szCs w:val="24"/>
          <w:lang w:eastAsia="ko-KR"/>
        </w:rPr>
        <w:t xml:space="preserve">as </w:t>
      </w:r>
      <w:proofErr w:type="gramEnd"/>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 xml:space="preserve">for </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w:t>
      </w:r>
      <w:r>
        <w:rPr>
          <w:sz w:val="24"/>
          <w:szCs w:val="24"/>
          <w:lang w:eastAsia="ko-KR"/>
        </w:rPr>
        <w:t xml:space="preserve">and </w:t>
      </w:r>
      <w:r w:rsidRPr="00A1530B">
        <w:rPr>
          <w:sz w:val="24"/>
          <w:szCs w:val="24"/>
          <w:lang w:eastAsia="ko-KR"/>
        </w:rPr>
        <w:t>non-</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across entire families </w:t>
      </w:r>
      <w:proofErr w:type="gramStart"/>
      <w:r w:rsidRPr="00A1530B">
        <w:rPr>
          <w:sz w:val="24"/>
          <w:szCs w:val="24"/>
          <w:lang w:eastAsia="ko-KR"/>
        </w:rPr>
        <w:t>are de</w:t>
      </w:r>
      <w:r>
        <w:rPr>
          <w:sz w:val="24"/>
          <w:szCs w:val="24"/>
          <w:lang w:eastAsia="ko-KR"/>
        </w:rPr>
        <w:t>noted</w:t>
      </w:r>
      <w:proofErr w:type="gramEnd"/>
      <w:r>
        <w:rPr>
          <w:sz w:val="24"/>
          <w:szCs w:val="24"/>
          <w:lang w:eastAsia="ko-KR"/>
        </w:rPr>
        <w:t xml:space="preserve"> by:</w:t>
      </w:r>
    </w:p>
    <w:p w:rsidR="00345A24" w:rsidRPr="00A1530B" w:rsidRDefault="00331FD3" w:rsidP="000C13C6">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w:t>
      </w:r>
      <w:proofErr w:type="gramStart"/>
      <w:r w:rsidR="00345A24" w:rsidRPr="00A1530B">
        <w:rPr>
          <w:sz w:val="24"/>
          <w:szCs w:val="24"/>
          <w:lang w:eastAsia="ko-KR"/>
        </w:rPr>
        <w:t xml:space="preserve">and </w:t>
      </w:r>
      <w:proofErr w:type="gramEnd"/>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sidRPr="00A1530B">
        <w:rPr>
          <w:sz w:val="24"/>
          <w:szCs w:val="24"/>
          <w:lang w:eastAsia="ko-KR"/>
        </w:rPr>
        <w:t>and</w:t>
      </w:r>
      <w:proofErr w:type="gramEnd"/>
      <w:r w:rsidRPr="00A1530B">
        <w:rPr>
          <w:sz w:val="24"/>
          <w:szCs w:val="24"/>
          <w:lang w:eastAsia="ko-KR"/>
        </w:rPr>
        <w:t xml:space="preserve">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CE2EAB">
      <w:pPr>
        <w:pStyle w:val="para-first"/>
        <w:tabs>
          <w:tab w:val="center" w:pos="4513"/>
          <w:tab w:val="right" w:pos="9026"/>
        </w:tabs>
        <w:spacing w:line="480" w:lineRule="auto"/>
        <w:ind w:firstLine="720"/>
        <w:jc w:val="both"/>
        <w:rPr>
          <w:sz w:val="24"/>
          <w:szCs w:val="24"/>
          <w:lang w:eastAsia="ko-KR"/>
        </w:rPr>
      </w:pPr>
      <w:r>
        <w:rPr>
          <w:sz w:val="24"/>
          <w:szCs w:val="24"/>
          <w:lang w:eastAsia="ko-KR"/>
        </w:rPr>
        <w:lastRenderedPageBreak/>
        <w:t>To adjust for the effects of ascertainment on heritability estimates,</w:t>
      </w:r>
      <w:r w:rsidR="00F76FBC">
        <w:rPr>
          <w:sz w:val="24"/>
          <w:szCs w:val="24"/>
          <w:lang w:eastAsia="ko-KR"/>
        </w:rPr>
        <w:t xml:space="preserve"> I </w:t>
      </w:r>
      <w:r>
        <w:rPr>
          <w:sz w:val="24"/>
          <w:szCs w:val="24"/>
          <w:lang w:eastAsia="ko-KR"/>
        </w:rPr>
        <w:t>estimated parameters using the following conditional likelihood:</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CE2EAB">
      <w:pPr>
        <w:pStyle w:val="para-first"/>
        <w:tabs>
          <w:tab w:val="center" w:pos="4513"/>
          <w:tab w:val="right" w:pos="9026"/>
        </w:tabs>
        <w:spacing w:line="480" w:lineRule="auto"/>
        <w:jc w:val="both"/>
        <w:rPr>
          <w:sz w:val="24"/>
          <w:szCs w:val="24"/>
          <w:lang w:eastAsia="ko-KR"/>
        </w:rPr>
      </w:pPr>
      <w:r>
        <w:rPr>
          <w:sz w:val="24"/>
          <w:szCs w:val="24"/>
          <w:lang w:eastAsia="ko-KR"/>
        </w:rPr>
        <w:t>If</w:t>
      </w:r>
      <w:r w:rsidR="00F76FBC">
        <w:rPr>
          <w:sz w:val="24"/>
          <w:szCs w:val="24"/>
          <w:lang w:eastAsia="ko-KR"/>
        </w:rPr>
        <w:t xml:space="preserve"> I </w:t>
      </w:r>
      <w:proofErr w:type="gramStart"/>
      <w:r>
        <w:rPr>
          <w:sz w:val="24"/>
          <w:szCs w:val="24"/>
          <w:lang w:eastAsia="ko-KR"/>
        </w:rPr>
        <w:t xml:space="preserve">assume </w:t>
      </w:r>
      <w:proofErr w:type="gramEnd"/>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8061C7">
        <w:rPr>
          <w:sz w:val="24"/>
          <w:szCs w:val="24"/>
          <w:lang w:eastAsia="ko-KR"/>
        </w:rPr>
        <w:instrText xml:space="preserve"> ADDIN EN.CITE &lt;EndNote&gt;&lt;Cite&gt;&lt;Author&gt;Neal&lt;/Author&gt;&lt;Year&gt;1998&lt;/Year&gt;&lt;RecNum&gt;55&lt;/RecNum&gt;&lt;DisplayText&gt;[132]&lt;/DisplayText&gt;&lt;record&gt;&lt;rec-number&gt;55&lt;/rec-number&gt;&lt;foreign-keys&gt;&lt;key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8061C7">
        <w:rPr>
          <w:noProof/>
          <w:sz w:val="24"/>
          <w:szCs w:val="24"/>
          <w:lang w:eastAsia="ko-KR"/>
        </w:rPr>
        <w:t>[132]</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if</w:t>
      </w:r>
      <w:r w:rsidR="00F76FBC">
        <w:rPr>
          <w:sz w:val="24"/>
          <w:szCs w:val="24"/>
          <w:lang w:eastAsia="ko-KR"/>
        </w:rPr>
        <w:t xml:space="preserve"> I </w:t>
      </w:r>
      <w:r>
        <w:rPr>
          <w:sz w:val="24"/>
          <w:szCs w:val="24"/>
          <w:lang w:eastAsia="ko-KR"/>
        </w:rPr>
        <w:t xml:space="preserve">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331FD3" w:rsidP="000C13C6">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sidRPr="00A1530B">
        <w:rPr>
          <w:sz w:val="24"/>
          <w:szCs w:val="24"/>
          <w:lang w:eastAsia="ko-KR"/>
        </w:rPr>
        <w:t xml:space="preserve">At </w:t>
      </w:r>
      <w:proofErr w:type="gramEnd"/>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Pr>
          <w:sz w:val="24"/>
          <w:szCs w:val="24"/>
          <w:lang w:eastAsia="ko-KR"/>
        </w:rPr>
        <w:t>where</w:t>
      </w:r>
      <w:proofErr w:type="gramEnd"/>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8061C7">
        <w:rPr>
          <w:sz w:val="24"/>
          <w:szCs w:val="24"/>
          <w:lang w:eastAsia="ko-KR"/>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8061C7">
        <w:rPr>
          <w:noProof/>
          <w:sz w:val="24"/>
          <w:szCs w:val="24"/>
          <w:lang w:eastAsia="ko-KR"/>
        </w:rPr>
        <w:t>[125]</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w:t>
      </w:r>
      <w:proofErr w:type="gramStart"/>
      <w:r>
        <w:rPr>
          <w:rFonts w:ascii="Times New Roman" w:hAnsi="Times New Roman"/>
          <w:sz w:val="24"/>
          <w:szCs w:val="24"/>
          <w:lang w:eastAsia="ko-KR"/>
        </w:rPr>
        <w:t>probability</w:t>
      </w:r>
      <w:r w:rsidRPr="00A1530B">
        <w:rPr>
          <w:rFonts w:ascii="Times New Roman" w:hAnsi="Times New Roman"/>
          <w:sz w:val="24"/>
          <w:szCs w:val="24"/>
          <w:lang w:eastAsia="ko-KR"/>
        </w:rPr>
        <w:t xml:space="preserv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is simply given</w:t>
      </w:r>
      <w:proofErr w:type="gramEnd"/>
      <w:r w:rsidRPr="00A1530B">
        <w:rPr>
          <w:rFonts w:ascii="Times New Roman" w:hAnsi="Times New Roman"/>
          <w:sz w:val="24"/>
          <w:szCs w:val="24"/>
          <w:lang w:eastAsia="ko-KR"/>
        </w:rPr>
        <w:t xml:space="preserve">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0C13C6" w:rsidRDefault="00345A24" w:rsidP="000C13C6">
      <w:pPr>
        <w:pStyle w:val="corrs-au"/>
        <w:spacing w:before="0" w:line="480" w:lineRule="auto"/>
        <w:jc w:val="center"/>
        <w:rPr>
          <w:rFonts w:ascii="Times New Roman" w:eastAsiaTheme="minorEastAsia" w:hAnsi="Times New Roman"/>
          <w:sz w:val="24"/>
          <w:szCs w:val="24"/>
          <w:lang w:eastAsia="ko-KR"/>
        </w:rPr>
      </w:pPr>
      <m:oMathPara>
        <m:oMath>
          <m:r>
            <w:rPr>
              <w:rFonts w:ascii="Cambria Math" w:hAnsi="Cambria Math"/>
              <w:sz w:val="24"/>
              <w:szCs w:val="24"/>
              <w:lang w:eastAsia="ko-KR"/>
            </w:rPr>
            <w:lastRenderedPageBreak/>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r w:rsidR="000C13C6">
        <w:rPr>
          <w:rFonts w:ascii="Times New Roman" w:eastAsiaTheme="minorEastAsia" w:hAnsi="Times New Roman" w:hint="eastAsia"/>
          <w:sz w:val="24"/>
          <w:szCs w:val="24"/>
          <w:lang w:eastAsia="ko-KR"/>
        </w:rPr>
        <w:t xml:space="preserve"> </w:t>
      </w: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w:t>
      </w:r>
      <w:proofErr w:type="gramStart"/>
      <w:r w:rsidRPr="00A1530B">
        <w:rPr>
          <w:rFonts w:ascii="Times New Roman" w:hAnsi="Times New Roman"/>
          <w:sz w:val="24"/>
          <w:szCs w:val="24"/>
          <w:lang w:eastAsia="ko-KR"/>
        </w:rPr>
        <w:t xml:space="preserve">, </w:t>
      </w:r>
      <w:proofErr w:type="gramEnd"/>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331FD3" w:rsidP="00CE2EAB">
      <w:pPr>
        <w:pStyle w:val="corrs-au"/>
        <w:spacing w:before="0" w:line="480" w:lineRule="auto"/>
        <w:jc w:val="both"/>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CE2EAB">
      <w:pPr>
        <w:pStyle w:val="corrs-au"/>
        <w:spacing w:before="0" w:line="480" w:lineRule="auto"/>
        <w:jc w:val="both"/>
        <w:rPr>
          <w:rFonts w:ascii="Times New Roman" w:hAnsi="Times New Roman"/>
          <w:b/>
          <w:sz w:val="24"/>
          <w:szCs w:val="24"/>
          <w:lang w:eastAsia="ko-KR"/>
        </w:rPr>
      </w:pPr>
    </w:p>
    <w:p w:rsidR="00EC1AF1" w:rsidRDefault="00EC1AF1"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09" w:name="_Toc535871297"/>
      <w:r>
        <w:rPr>
          <w:rFonts w:hint="eastAsia"/>
        </w:rPr>
        <w:lastRenderedPageBreak/>
        <w:t xml:space="preserve">4.2.5 </w:t>
      </w:r>
      <w:r w:rsidRPr="00A1530B">
        <w:t>Conditional Expected Score Tests</w:t>
      </w:r>
      <w:bookmarkEnd w:id="209"/>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proofErr w:type="gramStart"/>
      <w:r w:rsidRPr="00A1530B">
        <w:rPr>
          <w:rFonts w:ascii="Times New Roman" w:hAnsi="Times New Roman"/>
          <w:sz w:val="24"/>
          <w:szCs w:val="24"/>
          <w:lang w:eastAsia="ko-KR"/>
        </w:rPr>
        <w:t>and</w:t>
      </w:r>
      <w:proofErr w:type="gramEnd"/>
      <w:r w:rsidRPr="00A1530B">
        <w:rPr>
          <w:rFonts w:ascii="Times New Roman" w:hAnsi="Times New Roman"/>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scale, and</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[14, 133, 134]</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331FD3" w:rsidP="00CE2EAB">
      <w:pPr>
        <w:pStyle w:val="corrs-au"/>
        <w:spacing w:before="0" w:line="480" w:lineRule="auto"/>
        <w:jc w:val="both"/>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sidRPr="00A1530B">
        <w:rPr>
          <w:rFonts w:ascii="Times New Roman" w:hAnsi="Times New Roman"/>
          <w:sz w:val="24"/>
          <w:szCs w:val="24"/>
          <w:lang w:eastAsia="ko-KR"/>
        </w:rPr>
        <w:t>For simplicity,</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 xml:space="preserve">the prevalence </w:t>
      </w:r>
      <w:proofErr w:type="gramStart"/>
      <w:r w:rsidRPr="00A1530B">
        <w:rPr>
          <w:rFonts w:ascii="Times New Roman" w:hAnsi="Times New Roman"/>
          <w:sz w:val="24"/>
          <w:szCs w:val="24"/>
          <w:lang w:eastAsia="ko-KR"/>
        </w:rPr>
        <w:t>is correctly specified</w:t>
      </w:r>
      <w:proofErr w:type="gramEnd"/>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331FD3" w:rsidP="00CE2EAB">
      <w:pPr>
        <w:pStyle w:val="corrs-au"/>
        <w:spacing w:before="0" w:line="480" w:lineRule="auto"/>
        <w:jc w:val="both"/>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CE2EAB">
      <w:pPr>
        <w:pStyle w:val="corrs-au"/>
        <w:spacing w:before="0" w:line="480" w:lineRule="auto"/>
        <w:jc w:val="both"/>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w:t>
      </w:r>
      <w:proofErr w:type="gramStart"/>
      <w:r w:rsidRPr="00A1530B">
        <w:rPr>
          <w:rFonts w:ascii="Times New Roman" w:hAnsi="Times New Roman"/>
          <w:sz w:val="24"/>
          <w:szCs w:val="24"/>
          <w:lang w:eastAsia="ko-KR"/>
        </w:rPr>
        <w:t xml:space="preserve">of </w:t>
      </w:r>
      <w:proofErr w:type="gramEnd"/>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If</w:t>
      </w:r>
      <w:r w:rsidR="00F76FBC">
        <w:rPr>
          <w:rFonts w:ascii="Times New Roman" w:hAnsi="Times New Roman" w:hint="eastAsia"/>
          <w:sz w:val="24"/>
          <w:szCs w:val="24"/>
          <w:lang w:eastAsia="ko-KR"/>
        </w:rPr>
        <w:t xml:space="preserve"> I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w:t>
      </w:r>
      <w:proofErr w:type="gramStart"/>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w:proofErr w:type="gramEnd"/>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225677">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proofErr w:type="gramStart"/>
      <w:r>
        <w:rPr>
          <w:rFonts w:ascii="Times New Roman" w:hAnsi="Times New Roman"/>
          <w:sz w:val="24"/>
          <w:szCs w:val="24"/>
          <w:lang w:eastAsia="ko-KR"/>
        </w:rPr>
        <w:t xml:space="preserve">where </w:t>
      </w:r>
      <w:proofErr w:type="gramEnd"/>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CE2EAB">
      <w:pPr>
        <w:pStyle w:val="corrs-au"/>
        <w:spacing w:before="0" w:line="480" w:lineRule="auto"/>
        <w:ind w:firstLine="800"/>
        <w:jc w:val="both"/>
        <w:rPr>
          <w:rFonts w:ascii="Times New Roman" w:hAnsi="Times New Roman"/>
          <w:sz w:val="24"/>
          <w:szCs w:val="24"/>
          <w:lang w:eastAsia="ko-KR"/>
        </w:rPr>
      </w:pPr>
      <w:r>
        <w:rPr>
          <w:rFonts w:ascii="Times New Roman" w:hAnsi="Times New Roman"/>
          <w:sz w:val="24"/>
          <w:szCs w:val="24"/>
          <w:lang w:eastAsia="ko-KR"/>
        </w:rPr>
        <w:lastRenderedPageBreak/>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w:t>
      </w:r>
      <w:proofErr w:type="gramStart"/>
      <w:r>
        <w:rPr>
          <w:rFonts w:ascii="Times New Roman" w:hAnsi="Times New Roman" w:hint="eastAsia"/>
          <w:sz w:val="24"/>
          <w:szCs w:val="24"/>
          <w:lang w:eastAsia="ko-KR"/>
        </w:rPr>
        <w:t>is given</w:t>
      </w:r>
      <w:proofErr w:type="gramEnd"/>
      <w:r>
        <w:rPr>
          <w:rFonts w:ascii="Times New Roman" w:hAnsi="Times New Roman" w:hint="eastAsia"/>
          <w:sz w:val="24"/>
          <w:szCs w:val="24"/>
          <w:lang w:eastAsia="ko-KR"/>
        </w:rPr>
        <w:t xml:space="preserve"> by</w:t>
      </w:r>
      <w:r>
        <w:rPr>
          <w:rFonts w:ascii="Times New Roman" w:hAnsi="Times New Roman"/>
          <w:sz w:val="24"/>
          <w:szCs w:val="24"/>
          <w:lang w:eastAsia="ko-KR"/>
        </w:rPr>
        <w:t>:</w:t>
      </w:r>
    </w:p>
    <w:p w:rsidR="00345A24" w:rsidRPr="00C27FCE" w:rsidRDefault="00331FD3" w:rsidP="00CE2EAB">
      <w:pPr>
        <w:pStyle w:val="corrs-au"/>
        <w:spacing w:before="0" w:line="480" w:lineRule="auto"/>
        <w:jc w:val="both"/>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CE2EAB">
      <w:pPr>
        <w:pStyle w:val="corrs-au"/>
        <w:spacing w:before="0" w:line="480" w:lineRule="auto"/>
        <w:jc w:val="both"/>
        <w:rPr>
          <w:rFonts w:ascii="Times New Roman" w:hAnsi="Times New Roman"/>
          <w:sz w:val="24"/>
          <w:szCs w:val="24"/>
          <w:lang w:eastAsia="ko-KR"/>
        </w:rPr>
      </w:pPr>
      <w:proofErr w:type="gramStart"/>
      <w:r>
        <w:rPr>
          <w:rFonts w:ascii="Times New Roman" w:hAnsi="Times New Roman" w:hint="eastAsia"/>
          <w:sz w:val="24"/>
          <w:szCs w:val="24"/>
          <w:lang w:eastAsia="ko-KR"/>
        </w:rPr>
        <w:t>and</w:t>
      </w:r>
      <w:proofErr w:type="gramEnd"/>
      <w:r>
        <w:rPr>
          <w:rFonts w:ascii="Times New Roman" w:hAnsi="Times New Roman" w:hint="eastAsia"/>
          <w:sz w:val="24"/>
          <w:szCs w:val="24"/>
          <w:lang w:eastAsia="ko-KR"/>
        </w:rPr>
        <w:t xml:space="preserve"> it </w:t>
      </w:r>
      <w:r>
        <w:rPr>
          <w:rFonts w:ascii="Times New Roman" w:hAnsi="Times New Roman"/>
          <w:sz w:val="24"/>
          <w:szCs w:val="24"/>
          <w:lang w:eastAsia="ko-KR"/>
        </w:rPr>
        <w:t>is equivalent to:</w:t>
      </w:r>
    </w:p>
    <w:p w:rsidR="00345A24" w:rsidRDefault="00331FD3" w:rsidP="00C027BF">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CE2EAB">
      <w:pPr>
        <w:pStyle w:val="corrs-au"/>
        <w:spacing w:before="0" w:line="480" w:lineRule="auto"/>
        <w:jc w:val="both"/>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if</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MLEs,</w:t>
      </w:r>
      <w:r w:rsidR="00F76FBC">
        <w:rPr>
          <w:rFonts w:ascii="Times New Roman" w:hAnsi="Times New Roman"/>
          <w:sz w:val="24"/>
          <w:szCs w:val="24"/>
          <w:lang w:eastAsia="ko-KR"/>
        </w:rPr>
        <w:t xml:space="preserve"> I </w:t>
      </w:r>
      <w:r>
        <w:rPr>
          <w:rFonts w:ascii="Times New Roman" w:hAnsi="Times New Roman" w:hint="eastAsia"/>
          <w:sz w:val="24"/>
          <w:szCs w:val="24"/>
          <w:lang w:eastAsia="ko-KR"/>
        </w:rPr>
        <w:t>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331FD3" w:rsidP="00225677">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w:t>
      </w:r>
      <w:proofErr w:type="gramStart"/>
      <w:r w:rsidR="00345A24">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CE2EAB">
      <w:pPr>
        <w:pStyle w:val="corrs-au"/>
        <w:spacing w:before="0" w:line="480" w:lineRule="auto"/>
        <w:jc w:val="both"/>
        <w:rPr>
          <w:rFonts w:ascii="Times New Roman" w:hAnsi="Times New Roman"/>
          <w:b/>
          <w:sz w:val="24"/>
          <w:szCs w:val="24"/>
          <w:lang w:eastAsia="ko-KR"/>
        </w:rPr>
      </w:pPr>
      <w:r>
        <w:rPr>
          <w:rFonts w:ascii="Times New Roman" w:hAnsi="Times New Roman"/>
          <w:sz w:val="24"/>
          <w:szCs w:val="24"/>
          <w:lang w:eastAsia="ko-KR"/>
        </w:rPr>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w:t>
      </w:r>
      <w:proofErr w:type="spellStart"/>
      <w:proofErr w:type="gramStart"/>
      <w:r>
        <w:rPr>
          <w:rFonts w:ascii="Times New Roman" w:hAnsi="Times New Roman"/>
          <w:sz w:val="24"/>
          <w:szCs w:val="24"/>
          <w:lang w:eastAsia="ko-KR"/>
        </w:rPr>
        <w:t>if</w:t>
      </w:r>
      <w:proofErr w:type="spellEnd"/>
      <w:r>
        <w:rPr>
          <w:rFonts w:ascii="Times New Roman" w:hAnsi="Times New Roman" w:hint="eastAsia"/>
          <w:sz w:val="24"/>
          <w:szCs w:val="24"/>
          <w:lang w:eastAsia="ko-KR"/>
        </w:rPr>
        <w:t xml:space="preserve">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r>
        <w:rPr>
          <w:rFonts w:ascii="Times New Roman" w:hAnsi="Times New Roman"/>
          <w:sz w:val="24"/>
          <w:szCs w:val="24"/>
          <w:lang w:eastAsia="ko-KR"/>
        </w:rPr>
        <w:t>at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xml:space="preserve">. </w:t>
      </w:r>
      <w:proofErr w:type="gramStart"/>
      <w:r>
        <w:rPr>
          <w:rFonts w:ascii="Times New Roman" w:hAnsi="Times New Roman"/>
          <w:sz w:val="24"/>
          <w:szCs w:val="24"/>
          <w:lang w:eastAsia="ko-KR"/>
        </w:rPr>
        <w:t>Thus</w:t>
      </w:r>
      <w:proofErr w:type="gramEnd"/>
      <w:r w:rsidR="00F76FBC">
        <w:rPr>
          <w:rFonts w:ascii="Times New Roman" w:hAnsi="Times New Roman"/>
          <w:sz w:val="24"/>
          <w:szCs w:val="24"/>
          <w:lang w:eastAsia="ko-KR"/>
        </w:rPr>
        <w:t xml:space="preserve"> I </w:t>
      </w:r>
      <w:r>
        <w:rPr>
          <w:rFonts w:ascii="Times New Roman" w:hAnsi="Times New Roman"/>
          <w:sz w:val="24"/>
          <w:szCs w:val="24"/>
          <w:lang w:eastAsia="ko-KR"/>
        </w:rPr>
        <w:t>consider:</w:t>
      </w:r>
    </w:p>
    <w:p w:rsidR="00225677" w:rsidRDefault="00331FD3" w:rsidP="00225677">
      <w:pPr>
        <w:pStyle w:val="corrs-au"/>
        <w:spacing w:before="0" w:line="480" w:lineRule="auto"/>
        <w:jc w:val="center"/>
        <w:rPr>
          <w:rFonts w:ascii="Times New Roman" w:eastAsiaTheme="minorEastAsia" w:hAnsi="Times New Roman"/>
          <w:sz w:val="24"/>
          <w:szCs w:val="24"/>
          <w:lang w:eastAsia="ko-KR"/>
        </w:rPr>
      </w:pPr>
      <m:oMathPara>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m:oMathPara>
    </w:p>
    <w:p w:rsidR="00345A24" w:rsidRPr="00776741" w:rsidRDefault="00345A24" w:rsidP="00CE2EAB">
      <w:pPr>
        <w:pStyle w:val="corrs-au"/>
        <w:spacing w:before="0" w:line="480" w:lineRule="auto"/>
        <w:jc w:val="both"/>
        <w:rPr>
          <w:rFonts w:ascii="Times New Roman" w:hAnsi="Times New Roman"/>
          <w:sz w:val="24"/>
          <w:szCs w:val="24"/>
          <w:lang w:eastAsia="ko-KR"/>
        </w:rPr>
      </w:pPr>
      <w:proofErr w:type="gramStart"/>
      <w:r>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Pr="00997770">
        <w:rPr>
          <w:rFonts w:ascii="Times New Roman" w:hAnsi="Times New Roman"/>
          <w:sz w:val="24"/>
          <w:szCs w:val="24"/>
          <w:lang w:eastAsia="ko-KR"/>
        </w:rPr>
        <w:t>.</w:t>
      </w:r>
    </w:p>
    <w:p w:rsidR="00345A24" w:rsidRPr="00F43C3A" w:rsidRDefault="00345A24" w:rsidP="00CE2EAB">
      <w:pPr>
        <w:pStyle w:val="corrs-au"/>
        <w:spacing w:before="0" w:line="480" w:lineRule="auto"/>
        <w:jc w:val="both"/>
        <w:rPr>
          <w:rFonts w:ascii="Times New Roman" w:hAnsi="Times New Roman"/>
          <w:b/>
          <w:sz w:val="24"/>
          <w:szCs w:val="24"/>
          <w:lang w:eastAsia="ko-KR"/>
        </w:rPr>
      </w:pPr>
    </w:p>
    <w:p w:rsidR="000D5694" w:rsidRDefault="000D5694"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10" w:name="_Toc535871298"/>
      <w:r>
        <w:rPr>
          <w:rFonts w:hint="eastAsia"/>
        </w:rPr>
        <w:lastRenderedPageBreak/>
        <w:t xml:space="preserve">4.2.6 </w:t>
      </w:r>
      <w:r w:rsidRPr="00A1530B">
        <w:t>Simulation studies</w:t>
      </w:r>
      <w:bookmarkEnd w:id="210"/>
    </w:p>
    <w:p w:rsidR="00345A24"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hint="eastAsia"/>
          <w:sz w:val="24"/>
          <w:szCs w:val="24"/>
          <w:lang w:eastAsia="ko-KR"/>
        </w:rPr>
        <w:t xml:space="preserve">Simulation studies </w:t>
      </w:r>
      <w:proofErr w:type="gramStart"/>
      <w:r>
        <w:rPr>
          <w:rFonts w:ascii="Times New Roman" w:hAnsi="Times New Roman" w:hint="eastAsia"/>
          <w:sz w:val="24"/>
          <w:szCs w:val="24"/>
          <w:lang w:eastAsia="ko-KR"/>
        </w:rPr>
        <w:t>were conducted</w:t>
      </w:r>
      <w:proofErr w:type="gramEnd"/>
      <w:r>
        <w:rPr>
          <w:rFonts w:ascii="Times New Roman" w:hAnsi="Times New Roman" w:hint="eastAsia"/>
          <w:sz w:val="24"/>
          <w:szCs w:val="24"/>
          <w:lang w:eastAsia="ko-KR"/>
        </w:rPr>
        <w:t xml:space="preserve">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CE2EAB">
      <w:pPr>
        <w:pStyle w:val="corrs-au"/>
        <w:spacing w:before="0" w:line="480" w:lineRule="auto"/>
        <w:ind w:firstLine="800"/>
        <w:jc w:val="both"/>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 xml:space="preserve">milies </w:t>
      </w:r>
      <w:proofErr w:type="gramStart"/>
      <w:r>
        <w:rPr>
          <w:rFonts w:ascii="Times New Roman" w:hAnsi="Times New Roman"/>
          <w:sz w:val="24"/>
          <w:szCs w:val="24"/>
        </w:rPr>
        <w:t>were randomly generated</w:t>
      </w:r>
      <w:proofErr w:type="gramEnd"/>
      <w:r>
        <w:rPr>
          <w:rFonts w:ascii="Times New Roman" w:hAnsi="Times New Roman"/>
          <w:sz w:val="24"/>
          <w:szCs w:val="24"/>
        </w:rPr>
        <w:t>.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 xml:space="preserve">for each replicate </w:t>
      </w:r>
      <w:proofErr w:type="gramStart"/>
      <w:r>
        <w:rPr>
          <w:rFonts w:ascii="Times New Roman" w:hAnsi="Times New Roman"/>
          <w:sz w:val="24"/>
          <w:szCs w:val="24"/>
          <w:lang w:eastAsia="ko-KR"/>
        </w:rPr>
        <w:t>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generated</w:t>
      </w:r>
      <w:proofErr w:type="gramEnd"/>
      <w:r>
        <w:rPr>
          <w:rFonts w:ascii="Times New Roman" w:hAnsi="Times New Roman"/>
          <w:sz w:val="24"/>
          <w:szCs w:val="24"/>
          <w:lang w:eastAsia="ko-KR"/>
        </w:rPr>
        <w:t xml:space="preserve">. Then, 500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proofErr w:type="gramStart"/>
      <w:r>
        <w:rPr>
          <w:rFonts w:ascii="Times New Roman" w:hAnsi="Times New Roman"/>
          <w:sz w:val="24"/>
          <w:szCs w:val="24"/>
          <w:lang w:eastAsia="ko-KR"/>
        </w:rPr>
        <w:t xml:space="preserve">were </w:t>
      </w:r>
      <w:r>
        <w:rPr>
          <w:rFonts w:ascii="Times New Roman" w:hAnsi="Times New Roman" w:hint="eastAsia"/>
          <w:sz w:val="24"/>
          <w:szCs w:val="24"/>
          <w:lang w:eastAsia="ko-KR"/>
        </w:rPr>
        <w:t>selected</w:t>
      </w:r>
      <w:proofErr w:type="gramEnd"/>
      <w:r>
        <w:rPr>
          <w:rFonts w:ascii="Times New Roman" w:hAnsi="Times New Roman" w:hint="eastAsia"/>
          <w:sz w:val="24"/>
          <w:szCs w:val="24"/>
          <w:lang w:eastAsia="ko-KR"/>
        </w:rPr>
        <w:t xml:space="preserve"> from </w:t>
      </w:r>
      <w:r>
        <w:rPr>
          <w:rFonts w:ascii="Times New Roman" w:hAnsi="Times New Roman"/>
          <w:sz w:val="24"/>
          <w:szCs w:val="24"/>
          <w:lang w:eastAsia="ko-KR"/>
        </w:rPr>
        <w:t>affected individuals, and their family members were determined. For both scenarios,</w:t>
      </w:r>
      <w:r w:rsidR="00F76FBC">
        <w:rPr>
          <w:rFonts w:ascii="Times New Roman" w:hAnsi="Times New Roman"/>
          <w:sz w:val="24"/>
          <w:szCs w:val="24"/>
          <w:lang w:eastAsia="ko-KR"/>
        </w:rPr>
        <w:t xml:space="preserve"> I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1</w:t>
      </w:r>
      <w:proofErr w:type="gramEnd"/>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t>
      </w:r>
      <w:proofErr w:type="gramStart"/>
      <w:r>
        <w:rPr>
          <w:rFonts w:ascii="Times New Roman" w:hAnsi="Times New Roman"/>
          <w:sz w:val="24"/>
          <w:szCs w:val="24"/>
        </w:rPr>
        <w:t>were obtained</w:t>
      </w:r>
      <w:proofErr w:type="gramEnd"/>
      <w:r>
        <w:rPr>
          <w:rFonts w:ascii="Times New Roman" w:hAnsi="Times New Roman"/>
          <w:sz w:val="24"/>
          <w:szCs w:val="24"/>
        </w:rPr>
        <w:t xml:space="preserve">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w:t>
      </w:r>
      <w:proofErr w:type="gramStart"/>
      <w:r>
        <w:rPr>
          <w:rFonts w:ascii="Times New Roman" w:hAnsi="Times New Roman"/>
          <w:sz w:val="24"/>
          <w:szCs w:val="24"/>
        </w:rPr>
        <w:t xml:space="preserve">to be </w:t>
      </w:r>
      <w:r w:rsidRPr="00A1530B">
        <w:rPr>
          <w:rFonts w:ascii="Times New Roman" w:hAnsi="Times New Roman"/>
          <w:sz w:val="24"/>
          <w:szCs w:val="24"/>
        </w:rPr>
        <w:t>0.2</w:t>
      </w:r>
      <w:proofErr w:type="gramEnd"/>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wa</w:t>
      </w:r>
      <w:r w:rsidRPr="00A1530B">
        <w:rPr>
          <w:rFonts w:ascii="Times New Roman" w:hAnsi="Times New Roman"/>
          <w:sz w:val="24"/>
          <w:szCs w:val="24"/>
          <w:lang w:eastAsia="ko-KR"/>
        </w:rPr>
        <w:t>s</w:t>
      </w:r>
      <w:proofErr w:type="gramEnd"/>
      <w:r w:rsidRPr="00A1530B">
        <w:rPr>
          <w:rFonts w:ascii="Times New Roman" w:hAnsi="Times New Roman"/>
          <w:sz w:val="24"/>
          <w:szCs w:val="24"/>
          <w:lang w:eastAsia="ko-KR"/>
        </w:rPr>
        <w:t xml:space="preserve">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331FD3" w:rsidP="00CE2EAB">
      <w:pPr>
        <w:pStyle w:val="corrs-au"/>
        <w:spacing w:before="0" w:line="480" w:lineRule="auto"/>
        <w:jc w:val="both"/>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331FD3" w:rsidP="00CE2EAB">
      <w:pPr>
        <w:pStyle w:val="corrs-au"/>
        <w:spacing w:before="0" w:line="480" w:lineRule="auto"/>
        <w:jc w:val="both"/>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t>
      </w:r>
      <w:proofErr w:type="gramStart"/>
      <w:r w:rsidR="00345A24" w:rsidRPr="00A1530B">
        <w:rPr>
          <w:rFonts w:ascii="Times New Roman" w:hAnsi="Times New Roman"/>
          <w:sz w:val="24"/>
          <w:szCs w:val="24"/>
          <w:lang w:eastAsia="ko-KR"/>
        </w:rPr>
        <w:t>was</w:t>
      </w:r>
      <w:proofErr w:type="gramEnd"/>
      <w:r w:rsidR="00345A24" w:rsidRPr="00A1530B">
        <w:rPr>
          <w:rFonts w:ascii="Times New Roman" w:hAnsi="Times New Roman"/>
          <w:sz w:val="24"/>
          <w:szCs w:val="24"/>
          <w:lang w:eastAsia="ko-KR"/>
        </w:rPr>
        <w:t xml:space="preserve"> assumed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t>
      </w:r>
      <w:proofErr w:type="gramStart"/>
      <w:r w:rsidR="00345A24" w:rsidRPr="00A1530B">
        <w:rPr>
          <w:rFonts w:ascii="Times New Roman" w:hAnsi="Times New Roman"/>
          <w:sz w:val="24"/>
          <w:szCs w:val="24"/>
        </w:rPr>
        <w:t>were generated</w:t>
      </w:r>
      <w:proofErr w:type="gramEnd"/>
      <w:r w:rsidR="00345A24" w:rsidRPr="00A1530B">
        <w:rPr>
          <w:rFonts w:ascii="Times New Roman" w:hAnsi="Times New Roman"/>
          <w:sz w:val="24"/>
          <w:szCs w:val="24"/>
        </w:rPr>
        <w:t xml:space="preserve">,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proofErr w:type="gramStart"/>
      <w:r w:rsidR="00345A24" w:rsidRPr="00A1530B">
        <w:rPr>
          <w:rFonts w:ascii="Times New Roman" w:hAnsi="Times New Roman"/>
          <w:i/>
          <w:sz w:val="24"/>
          <w:szCs w:val="24"/>
        </w:rPr>
        <w:t>c</w:t>
      </w:r>
      <w:proofErr w:type="gramEnd"/>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w:t>
      </w:r>
      <w:proofErr w:type="spellStart"/>
      <w:r w:rsidR="00345A24" w:rsidRPr="00A1530B">
        <w:rPr>
          <w:rFonts w:ascii="Times New Roman" w:hAnsi="Times New Roman"/>
          <w:sz w:val="24"/>
          <w:szCs w:val="24"/>
        </w:rPr>
        <w:t>prevalences</w:t>
      </w:r>
      <w:proofErr w:type="spellEnd"/>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w:t>
      </w:r>
      <w:proofErr w:type="gramStart"/>
      <w:r w:rsidR="00345A24">
        <w:rPr>
          <w:rFonts w:ascii="Times New Roman" w:hAnsi="Times New Roman" w:hint="eastAsia"/>
          <w:sz w:val="24"/>
          <w:szCs w:val="24"/>
        </w:rPr>
        <w:t>can be downloaded</w:t>
      </w:r>
      <w:proofErr w:type="gramEnd"/>
      <w:r w:rsidR="00345A24">
        <w:rPr>
          <w:rFonts w:ascii="Times New Roman" w:hAnsi="Times New Roman" w:hint="eastAsia"/>
          <w:sz w:val="24"/>
          <w:szCs w:val="24"/>
        </w:rPr>
        <w:t xml:space="preserve"> from </w:t>
      </w:r>
      <w:r w:rsidR="00345A24" w:rsidRPr="007A6FA3">
        <w:rPr>
          <w:rFonts w:ascii="Times New Roman" w:hAnsi="Times New Roman" w:hint="eastAsia"/>
          <w:sz w:val="24"/>
          <w:szCs w:val="24"/>
        </w:rPr>
        <w:t>http://healthstat.snu.ac.kr/software/LTMH</w:t>
      </w:r>
      <w:r w:rsidR="00345A24">
        <w:rPr>
          <w:rFonts w:ascii="Times New Roman" w:hAnsi="Times New Roman" w:hint="eastAsia"/>
          <w:sz w:val="24"/>
          <w:szCs w:val="24"/>
        </w:rPr>
        <w:t>.</w:t>
      </w:r>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w:t>
      </w:r>
      <w:proofErr w:type="gramStart"/>
      <w:r>
        <w:rPr>
          <w:rFonts w:ascii="Times New Roman" w:hAnsi="Times New Roman" w:hint="eastAsia"/>
          <w:sz w:val="24"/>
          <w:szCs w:val="24"/>
          <w:lang w:eastAsia="ko-KR"/>
        </w:rPr>
        <w:t>replicates</w:t>
      </w:r>
      <w:r>
        <w:rPr>
          <w:rFonts w:ascii="Times New Roman" w:hAnsi="Times New Roman"/>
          <w:sz w:val="24"/>
          <w:szCs w:val="24"/>
          <w:lang w:eastAsia="ko-KR"/>
        </w:rPr>
        <w:t xml:space="preserve">  exhibiting</w:t>
      </w:r>
      <w:proofErr w:type="gramEnd"/>
      <w:r>
        <w:rPr>
          <w:rFonts w:ascii="Times New Roman" w:hAnsi="Times New Roman"/>
          <w:sz w:val="24"/>
          <w:szCs w:val="24"/>
          <w:lang w:eastAsia="ko-KR"/>
        </w:rPr>
        <w:t xml:space="preserve"> </w:t>
      </w:r>
      <w:r>
        <w:rPr>
          <w:rFonts w:ascii="Times New Roman" w:hAnsi="Times New Roman" w:hint="eastAsia"/>
          <w:sz w:val="24"/>
          <w:szCs w:val="24"/>
          <w:lang w:eastAsia="ko-KR"/>
        </w:rPr>
        <w:t xml:space="preserve">various combinations of </w:t>
      </w:r>
      <w:proofErr w:type="spellStart"/>
      <w:r>
        <w:rPr>
          <w:rFonts w:ascii="Times New Roman" w:hAnsi="Times New Roman" w:hint="eastAsia"/>
          <w:sz w:val="24"/>
          <w:szCs w:val="24"/>
          <w:lang w:eastAsia="ko-KR"/>
        </w:rPr>
        <w:t>heritabilities</w:t>
      </w:r>
      <w:proofErr w:type="spellEnd"/>
      <w:r>
        <w:rPr>
          <w:rFonts w:ascii="Times New Roman" w:hAnsi="Times New Roman" w:hint="eastAsia"/>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and </w:t>
      </w:r>
      <w:proofErr w:type="spellStart"/>
      <w:r>
        <w:rPr>
          <w:rFonts w:ascii="Times New Roman" w:hAnsi="Times New Roman" w:hint="eastAsia"/>
          <w:sz w:val="24"/>
          <w:szCs w:val="24"/>
          <w:lang w:eastAsia="ko-KR"/>
        </w:rPr>
        <w:t>prevalence</w:t>
      </w:r>
      <w:r>
        <w:rPr>
          <w:rFonts w:ascii="Times New Roman" w:hAnsi="Times New Roman"/>
          <w:sz w:val="24"/>
          <w:szCs w:val="24"/>
          <w:lang w:eastAsia="ko-KR"/>
        </w:rPr>
        <w:t>s</w:t>
      </w:r>
      <w:proofErr w:type="spellEnd"/>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w:t>
      </w:r>
      <w:proofErr w:type="gramStart"/>
      <w:r>
        <w:rPr>
          <w:rFonts w:ascii="Times New Roman" w:hAnsi="Times New Roman"/>
          <w:sz w:val="24"/>
          <w:szCs w:val="24"/>
          <w:lang w:eastAsia="ko-KR"/>
        </w:rPr>
        <w:t xml:space="preserve">of </w:t>
      </w:r>
      <w:proofErr w:type="gramEnd"/>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evaluation of statistical testing </w:t>
      </w:r>
      <w:proofErr w:type="gramStart"/>
      <w:r>
        <w:rPr>
          <w:rFonts w:ascii="Times New Roman" w:hAnsi="Times New Roman"/>
          <w:sz w:val="24"/>
          <w:szCs w:val="24"/>
          <w:lang w:eastAsia="ko-KR"/>
        </w:rPr>
        <w:t xml:space="preserve">for </w:t>
      </w:r>
      <w:proofErr w:type="gramEnd"/>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w:t>
      </w:r>
      <w:r w:rsidR="00F76FBC">
        <w:rPr>
          <w:rFonts w:ascii="Times New Roman" w:hAnsi="Times New Roman" w:hint="eastAsia"/>
          <w:sz w:val="24"/>
          <w:szCs w:val="24"/>
          <w:lang w:eastAsia="ko-KR"/>
        </w:rPr>
        <w:t xml:space="preserve"> I </w:t>
      </w:r>
      <w:r>
        <w:rPr>
          <w:rFonts w:ascii="Times New Roman" w:hAnsi="Times New Roman" w:hint="eastAsia"/>
          <w:sz w:val="24"/>
          <w:szCs w:val="24"/>
          <w:lang w:eastAsia="ko-KR"/>
        </w:rPr>
        <w:t>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All results </w:t>
      </w:r>
      <w:proofErr w:type="gramStart"/>
      <w:r>
        <w:rPr>
          <w:rFonts w:ascii="Times New Roman" w:hAnsi="Times New Roman" w:hint="eastAsia"/>
          <w:sz w:val="24"/>
          <w:szCs w:val="24"/>
          <w:lang w:eastAsia="ko-KR"/>
        </w:rPr>
        <w:t>were compared</w:t>
      </w:r>
      <w:proofErr w:type="gramEnd"/>
      <w:r>
        <w:rPr>
          <w:rFonts w:ascii="Times New Roman" w:hAnsi="Times New Roman" w:hint="eastAsia"/>
          <w:sz w:val="24"/>
          <w:szCs w:val="24"/>
          <w:lang w:eastAsia="ko-KR"/>
        </w:rPr>
        <w:t xml:space="preserve"> to GCTA results for each scenario.</w:t>
      </w:r>
    </w:p>
    <w:p w:rsidR="00345A24" w:rsidRPr="00A1530B" w:rsidRDefault="00345A24" w:rsidP="00CE2EAB">
      <w:pPr>
        <w:spacing w:after="0"/>
        <w:jc w:val="both"/>
        <w:rPr>
          <w:rFonts w:ascii="Times New Roman" w:hAnsi="Times New Roman" w:cs="Times New Roman"/>
        </w:rPr>
      </w:pPr>
    </w:p>
    <w:p w:rsidR="000D5694" w:rsidRDefault="000D5694"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Default="00345A24" w:rsidP="00CE2EAB">
      <w:pPr>
        <w:pStyle w:val="3"/>
        <w:jc w:val="both"/>
      </w:pPr>
      <w:bookmarkStart w:id="211" w:name="_Toc535871299"/>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211"/>
    </w:p>
    <w:p w:rsidR="00322ED0" w:rsidRDefault="00345A24" w:rsidP="00CE2EAB">
      <w:pPr>
        <w:spacing w:after="0"/>
        <w:ind w:firstLine="720"/>
        <w:jc w:val="both"/>
        <w:rPr>
          <w:rFonts w:ascii="Times New Roman" w:hAnsi="Times New Roman" w:cs="Times New Roman"/>
          <w:szCs w:val="24"/>
        </w:rPr>
      </w:pPr>
      <w:r>
        <w:rPr>
          <w:rFonts w:ascii="Times New Roman" w:hAnsi="Times New Roman" w:cs="Times New Roman"/>
        </w:rPr>
        <w:t xml:space="preserve">The proposed method </w:t>
      </w:r>
      <w:proofErr w:type="gramStart"/>
      <w:r>
        <w:rPr>
          <w:rFonts w:ascii="Times New Roman" w:hAnsi="Times New Roman" w:cs="Times New Roman"/>
        </w:rPr>
        <w:t>was applied</w:t>
      </w:r>
      <w:proofErr w:type="gramEnd"/>
      <w:r>
        <w:rPr>
          <w:rFonts w:ascii="Times New Roman" w:hAnsi="Times New Roman" w:cs="Times New Roman"/>
        </w:rPr>
        <w:t xml:space="preserve">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&lt;EndNote&gt;&lt;Cite&gt;&lt;Author&gt;Organization&lt;/Author&gt;&lt;Year&gt;2006&lt;/Year&gt;&lt;RecNum&gt;68&lt;/RecNum&gt;&lt;DisplayText&gt;[137]&lt;/DisplayText&gt;&lt;record&gt;&lt;rec-number&gt;68&lt;/rec-number&gt;&lt;foreign-keys&gt;&lt;key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8061C7">
        <w:rPr>
          <w:rFonts w:ascii="Times New Roman" w:hAnsi="Times New Roman" w:cs="Times New Roman"/>
          <w:noProof/>
        </w:rPr>
        <w:t>[137]</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w:t>
      </w:r>
      <w:proofErr w:type="gramStart"/>
      <w:r>
        <w:rPr>
          <w:rFonts w:ascii="Times New Roman" w:hAnsi="Times New Roman" w:cs="Times New Roman" w:hint="eastAsia"/>
        </w:rPr>
        <w:t>were recruited</w:t>
      </w:r>
      <w:proofErr w:type="gramEnd"/>
      <w:r>
        <w:rPr>
          <w:rFonts w:ascii="Times New Roman" w:hAnsi="Times New Roman" w:cs="Times New Roman" w:hint="eastAsia"/>
        </w:rPr>
        <w:t xml:space="preserve">.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but </w:t>
      </w:r>
      <w:r>
        <w:rPr>
          <w:rFonts w:ascii="Times New Roman" w:hAnsi="Times New Roman" w:cs="Times New Roman"/>
        </w:rPr>
        <w:t xml:space="preserve">the </w:t>
      </w:r>
      <w:proofErr w:type="gramStart"/>
      <w:r>
        <w:rPr>
          <w:rFonts w:ascii="Times New Roman" w:hAnsi="Times New Roman" w:cs="Times New Roman"/>
        </w:rPr>
        <w:t>study excluded</w:t>
      </w:r>
      <w:proofErr w:type="gramEnd"/>
      <w:r>
        <w:rPr>
          <w:rFonts w:ascii="Times New Roman" w:hAnsi="Times New Roman" w:cs="Times New Roman"/>
        </w:rPr>
        <w:t xml:space="preserve">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Subjects of unknown age </w:t>
      </w:r>
      <w:proofErr w:type="gramStart"/>
      <w:r>
        <w:rPr>
          <w:rFonts w:ascii="Times New Roman" w:hAnsi="Times New Roman" w:cs="Times New Roman"/>
        </w:rPr>
        <w:t>were also excluded</w:t>
      </w:r>
      <w:proofErr w:type="gramEnd"/>
      <w:r>
        <w:rPr>
          <w:rFonts w:ascii="Times New Roman" w:hAnsi="Times New Roman" w:cs="Times New Roman"/>
        </w:rPr>
        <w:t>,</w:t>
      </w:r>
      <w:r>
        <w:rPr>
          <w:rFonts w:ascii="Times New Roman" w:hAnsi="Times New Roman" w:cs="Times New Roman" w:hint="eastAsia"/>
        </w:rPr>
        <w:t xml:space="preserve"> and 4,149 </w:t>
      </w:r>
      <w:r>
        <w:rPr>
          <w:rFonts w:ascii="Times New Roman" w:hAnsi="Times New Roman" w:cs="Times New Roman"/>
        </w:rPr>
        <w:t>non-</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including 1,115 T2D patients</w:t>
      </w:r>
      <w:r>
        <w:rPr>
          <w:rFonts w:ascii="Times New Roman" w:hAnsi="Times New Roman" w:cs="Times New Roman"/>
        </w:rPr>
        <w:t xml:space="preserve"> and 648 affected </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remained. For our analyses, the effect of age </w:t>
      </w:r>
      <w:proofErr w:type="gramStart"/>
      <w:r>
        <w:rPr>
          <w:rFonts w:ascii="Times New Roman" w:hAnsi="Times New Roman" w:cs="Times New Roman"/>
        </w:rPr>
        <w:t>was adjusted</w:t>
      </w:r>
      <w:proofErr w:type="gramEnd"/>
      <w:r>
        <w:rPr>
          <w:rFonts w:ascii="Times New Roman" w:hAnsi="Times New Roman" w:cs="Times New Roman"/>
        </w:rPr>
        <w:t xml:space="preserve">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&lt;EndNote&gt;&lt;Cite&gt;&lt;Author&gt;Ko&lt;/Author&gt;&lt;Year&gt;2018&lt;/Year&gt;&lt;RecNum&gt;70&lt;/RecNum&gt;&lt;DisplayText&gt;[138]&lt;/DisplayText&gt;&lt;record&gt;&lt;rec-number&gt;70&lt;/rec-number&gt;&lt;foreign-keys&gt;&lt;key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[138]</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rsidP="00CE2EAB">
      <w:pPr>
        <w:spacing w:line="264" w:lineRule="auto"/>
        <w:jc w:val="both"/>
        <w:rPr>
          <w:rFonts w:ascii="Times New Roman" w:hAnsi="Times New Roman" w:cs="Times New Roman"/>
          <w:szCs w:val="24"/>
        </w:rPr>
      </w:pPr>
      <w:r>
        <w:rPr>
          <w:rFonts w:ascii="Times New Roman" w:hAnsi="Times New Roman" w:cs="Times New Roman"/>
          <w:szCs w:val="24"/>
        </w:rPr>
        <w:br w:type="page"/>
      </w:r>
    </w:p>
    <w:p w:rsidR="00322ED0" w:rsidRDefault="00322ED0" w:rsidP="00CE2EAB">
      <w:pPr>
        <w:pStyle w:val="3"/>
        <w:jc w:val="both"/>
      </w:pPr>
      <w:bookmarkStart w:id="212" w:name="_Toc535871300"/>
      <w:r>
        <w:rPr>
          <w:rFonts w:hint="eastAsia"/>
        </w:rPr>
        <w:lastRenderedPageBreak/>
        <w:t>4.2.8 A</w:t>
      </w:r>
      <w:r>
        <w:t xml:space="preserve">pplication for </w:t>
      </w:r>
      <w:r>
        <w:rPr>
          <w:rFonts w:hint="eastAsia"/>
        </w:rPr>
        <w:t xml:space="preserve">GWAS of </w:t>
      </w:r>
      <w:r w:rsidR="00762005">
        <w:rPr>
          <w:rFonts w:hint="eastAsia"/>
        </w:rPr>
        <w:t>S-LAM</w:t>
      </w:r>
      <w:bookmarkEnd w:id="212"/>
    </w:p>
    <w:p w:rsidR="006C6F7C" w:rsidRDefault="00415E74" w:rsidP="00CE2EAB">
      <w:pPr>
        <w:spacing w:after="0"/>
        <w:ind w:firstLine="720"/>
        <w:jc w:val="both"/>
        <w:rPr>
          <w:rFonts w:ascii="Times New Roman" w:eastAsiaTheme="minorEastAsia" w:hAnsi="Times New Roman" w:cs="Times New Roman"/>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 xml:space="preserve">the </w:t>
      </w:r>
      <w:proofErr w:type="spellStart"/>
      <w:r w:rsidR="00762005" w:rsidRPr="00762005">
        <w:rPr>
          <w:rFonts w:ascii="Times New Roman" w:eastAsiaTheme="minorEastAsia" w:hAnsi="Times New Roman" w:cs="Times New Roman"/>
        </w:rPr>
        <w:t>Infini</w:t>
      </w:r>
      <w:r w:rsidR="00762005">
        <w:rPr>
          <w:rFonts w:ascii="Times New Roman" w:eastAsiaTheme="minorEastAsia" w:hAnsi="Times New Roman" w:cs="Times New Roman"/>
        </w:rPr>
        <w:t>um</w:t>
      </w:r>
      <w:proofErr w:type="spellEnd"/>
      <w:r w:rsidR="00762005">
        <w:rPr>
          <w:rFonts w:ascii="Times New Roman" w:eastAsiaTheme="minorEastAsia" w:hAnsi="Times New Roman" w:cs="Times New Roman"/>
        </w:rPr>
        <w:t xml:space="preserve"> OmniExpress-24 v1.2 </w:t>
      </w:r>
      <w:proofErr w:type="spellStart"/>
      <w:r w:rsidR="00762005">
        <w:rPr>
          <w:rFonts w:ascii="Times New Roman" w:eastAsiaTheme="minorEastAsia" w:hAnsi="Times New Roman" w:cs="Times New Roman"/>
        </w:rPr>
        <w:t>BeadChip</w:t>
      </w:r>
      <w:proofErr w:type="spellEnd"/>
      <w:r w:rsidR="00762005">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762005">
        <w:rPr>
          <w:rFonts w:ascii="Times New Roman" w:eastAsiaTheme="minorEastAsia" w:hAnsi="Times New Roman" w:cs="Times New Roman" w:hint="eastAsia"/>
        </w:rPr>
        <w:t xml:space="preserve">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For controls of GWAS,</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w:t>
      </w:r>
      <w:proofErr w:type="spellStart"/>
      <w:r w:rsidR="00AC4A84">
        <w:rPr>
          <w:rFonts w:ascii="Times New Roman" w:eastAsiaTheme="minorEastAsia" w:hAnsi="Times New Roman" w:cs="Times New Roman" w:hint="eastAsia"/>
        </w:rPr>
        <w:t>COPDGene</w:t>
      </w:r>
      <w:proofErr w:type="spellEnd"/>
      <w:r w:rsidR="00AC4A84">
        <w:rPr>
          <w:rFonts w:ascii="Times New Roman" w:eastAsiaTheme="minorEastAsia" w:hAnsi="Times New Roman" w:cs="Times New Roman" w:hint="eastAsia"/>
        </w:rPr>
        <w:t xml:space="preserve"> Consortium.</w:t>
      </w:r>
      <w:r w:rsidR="00F76FBC">
        <w:rPr>
          <w:rFonts w:ascii="Times New Roman" w:eastAsiaTheme="minorEastAsia" w:hAnsi="Times New Roman" w:cs="Times New Roman" w:hint="eastAsia"/>
        </w:rPr>
        <w:t xml:space="preserve"> I </w:t>
      </w:r>
      <w:r w:rsidR="009C656A">
        <w:rPr>
          <w:rFonts w:ascii="Times New Roman" w:eastAsiaTheme="minorEastAsia" w:hAnsi="Times New Roman" w:cs="Times New Roman" w:hint="eastAsia"/>
        </w:rPr>
        <w:t>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1524BC">
        <w:rPr>
          <w:rFonts w:ascii="Times New Roman" w:eastAsiaTheme="minorEastAsia" w:hAnsi="Times New Roman" w:cs="Times New Roman" w:hint="eastAsia"/>
        </w:rPr>
        <w:t xml:space="preserve">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t>
      </w:r>
      <w:proofErr w:type="gramStart"/>
      <w:r w:rsidR="00E915E4">
        <w:rPr>
          <w:rFonts w:ascii="Times New Roman" w:eastAsiaTheme="minorEastAsia" w:hAnsi="Times New Roman" w:cs="Times New Roman" w:hint="eastAsia"/>
        </w:rPr>
        <w:t>was regarded</w:t>
      </w:r>
      <w:proofErr w:type="gramEnd"/>
      <w:r w:rsidR="00E915E4">
        <w:rPr>
          <w:rFonts w:ascii="Times New Roman" w:eastAsiaTheme="minorEastAsia" w:hAnsi="Times New Roman" w:cs="Times New Roman" w:hint="eastAsia"/>
        </w:rPr>
        <w:t xml:space="preserve">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 xml:space="preserve">Finally, 426 S-LAM cases and 852 cases were included for GWAS with 549,599 SNPs. Detailed QC procedure </w:t>
      </w:r>
      <w:proofErr w:type="gramStart"/>
      <w:r w:rsidR="006C6F7C">
        <w:rPr>
          <w:rFonts w:ascii="Times New Roman" w:eastAsiaTheme="minorEastAsia" w:hAnsi="Times New Roman" w:cs="Times New Roman" w:hint="eastAsia"/>
        </w:rPr>
        <w:t>is described</w:t>
      </w:r>
      <w:proofErr w:type="gramEnd"/>
      <w:r w:rsidR="006C6F7C">
        <w:rPr>
          <w:rFonts w:ascii="Times New Roman" w:eastAsiaTheme="minorEastAsia" w:hAnsi="Times New Roman" w:cs="Times New Roman" w:hint="eastAsia"/>
        </w:rPr>
        <w:t xml:space="preserve"> in Chapter 2.2.2 (Figure 2.1).</w:t>
      </w:r>
    </w:p>
    <w:p w:rsidR="00FC1E43" w:rsidRPr="00F7474D" w:rsidRDefault="0024783B" w:rsidP="00CE2EAB">
      <w:pPr>
        <w:spacing w:after="0"/>
        <w:ind w:firstLine="720"/>
        <w:jc w:val="both"/>
        <w:rPr>
          <w:rFonts w:ascii="Times New Roman" w:eastAsiaTheme="minorEastAsia" w:hAnsi="Times New Roman" w:cs="Times New Roman"/>
        </w:rPr>
      </w:pPr>
      <w:r>
        <w:rPr>
          <w:rFonts w:ascii="Times New Roman" w:eastAsiaTheme="minorEastAsia" w:hAnsi="Times New Roman" w:cs="Times New Roman" w:hint="eastAsia"/>
        </w:rPr>
        <w:lastRenderedPageBreak/>
        <w:t xml:space="preserve">S-LAM is rare disease and prevalence was assumed </w:t>
      </w:r>
      <w:proofErr w:type="gramStart"/>
      <w:r>
        <w:rPr>
          <w:rFonts w:ascii="Times New Roman" w:eastAsiaTheme="minorEastAsia" w:hAnsi="Times New Roman" w:cs="Times New Roman" w:hint="eastAsia"/>
        </w:rPr>
        <w:t>to be 0.00001</w:t>
      </w:r>
      <w:proofErr w:type="gramEnd"/>
      <w:r>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6C6F7C">
        <w:rPr>
          <w:rFonts w:ascii="Times New Roman" w:eastAsiaTheme="minorEastAsia" w:hAnsi="Times New Roman" w:cs="Times New Roman" w:hint="eastAsia"/>
        </w:rPr>
        <w:t>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8061C7">
        <w:rPr>
          <w:rFonts w:ascii="Times New Roman" w:eastAsiaTheme="minorEastAsia" w:hAnsi="Times New Roman" w:cs="Times New Roman"/>
        </w:rPr>
        <w:instrText xml:space="preserve"> ADDIN EN.CITE &lt;EndNote&gt;&lt;Cite&gt;&lt;Author&gt;Devlin&lt;/Author&gt;&lt;Year&gt;1999&lt;/Year&gt;&lt;RecNum&gt;301&lt;/RecNum&gt;&lt;DisplayText&gt;[139]&lt;/DisplayText&gt;&lt;record&gt;&lt;rec-number&gt;301&lt;/rec-number&gt;&lt;foreign-keys&gt;&lt;key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8061C7">
        <w:rPr>
          <w:rFonts w:ascii="Times New Roman" w:eastAsiaTheme="minorEastAsia" w:hAnsi="Times New Roman" w:cs="Times New Roman"/>
          <w:noProof/>
        </w:rPr>
        <w:t>[139]</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CE2EAB">
      <w:pPr>
        <w:spacing w:after="0"/>
        <w:jc w:val="both"/>
        <w:rPr>
          <w:rFonts w:ascii="Times New Roman" w:eastAsiaTheme="minorEastAsia" w:hAnsi="Times New Roman" w:cs="Times New Roman"/>
          <w:b/>
          <w:sz w:val="28"/>
          <w:szCs w:val="24"/>
        </w:rPr>
      </w:pPr>
    </w:p>
    <w:p w:rsidR="006C6F7C" w:rsidRPr="006C6F7C" w:rsidRDefault="006C6F7C" w:rsidP="00CE2EAB">
      <w:pPr>
        <w:spacing w:after="0"/>
        <w:jc w:val="both"/>
        <w:rPr>
          <w:rFonts w:ascii="Times New Roman" w:eastAsiaTheme="minorEastAsia" w:hAnsi="Times New Roman" w:cs="Times New Roman"/>
          <w:b/>
          <w:sz w:val="28"/>
          <w:szCs w:val="24"/>
        </w:rPr>
      </w:pPr>
    </w:p>
    <w:p w:rsidR="000D5694" w:rsidRDefault="000D5694" w:rsidP="00CE2EAB">
      <w:pPr>
        <w:spacing w:line="264" w:lineRule="auto"/>
        <w:jc w:val="both"/>
        <w:rPr>
          <w:rFonts w:ascii="Times New Roman" w:eastAsiaTheme="majorEastAsia" w:hAnsi="Times New Roman" w:cstheme="majorBidi"/>
          <w:b/>
          <w:color w:val="000000" w:themeColor="text1"/>
          <w:sz w:val="32"/>
          <w:szCs w:val="28"/>
        </w:rPr>
      </w:pPr>
      <w:r>
        <w:br w:type="page"/>
      </w:r>
    </w:p>
    <w:p w:rsidR="00345A24" w:rsidRPr="00A1530B" w:rsidRDefault="00345A24" w:rsidP="00CE2EAB">
      <w:pPr>
        <w:pStyle w:val="2"/>
        <w:jc w:val="both"/>
      </w:pPr>
      <w:bookmarkStart w:id="213" w:name="_Toc535871301"/>
      <w:r>
        <w:rPr>
          <w:rFonts w:hint="eastAsia"/>
        </w:rPr>
        <w:lastRenderedPageBreak/>
        <w:t xml:space="preserve">4.3 </w:t>
      </w:r>
      <w:r w:rsidRPr="00A1530B">
        <w:t>Results</w:t>
      </w:r>
      <w:bookmarkEnd w:id="213"/>
    </w:p>
    <w:p w:rsidR="00345A24" w:rsidRPr="00A1530B" w:rsidRDefault="00345A24" w:rsidP="00CE2EAB">
      <w:pPr>
        <w:pStyle w:val="3"/>
        <w:jc w:val="both"/>
      </w:pPr>
      <w:bookmarkStart w:id="214" w:name="_Toc535871302"/>
      <w:r>
        <w:rPr>
          <w:rFonts w:hint="eastAsia"/>
        </w:rPr>
        <w:t xml:space="preserve">4.3.1 </w:t>
      </w:r>
      <w:r>
        <w:t>Evaluations of</w:t>
      </w:r>
      <w:r w:rsidRPr="00A1530B">
        <w:t xml:space="preserve"> </w:t>
      </w:r>
      <w:r>
        <w:t>s</w:t>
      </w:r>
      <w:r w:rsidRPr="00A1530B">
        <w:t>imulat</w:t>
      </w:r>
      <w:r>
        <w:t>ed samples</w:t>
      </w:r>
      <w:bookmarkEnd w:id="214"/>
    </w:p>
    <w:p w:rsidR="00345A24" w:rsidRDefault="00345A24" w:rsidP="00CE2EAB">
      <w:pPr>
        <w:spacing w:after="0"/>
        <w:ind w:firstLine="720"/>
        <w:jc w:val="both"/>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w:t>
      </w:r>
      <w:r w:rsidR="00F76FBC">
        <w:rPr>
          <w:rFonts w:ascii="Times New Roman" w:hAnsi="Times New Roman" w:cs="Times New Roman"/>
        </w:rPr>
        <w:t xml:space="preserve"> I </w:t>
      </w:r>
      <w:r>
        <w:rPr>
          <w:rFonts w:ascii="Times New Roman" w:hAnsi="Times New Roman" w:cs="Times New Roman"/>
        </w:rPr>
        <w:t xml:space="preserve">assumed family-based samples </w:t>
      </w:r>
      <w:proofErr w:type="gramStart"/>
      <w:r>
        <w:rPr>
          <w:rFonts w:ascii="Times New Roman" w:hAnsi="Times New Roman" w:cs="Times New Roman"/>
        </w:rPr>
        <w:t>were randomly selected</w:t>
      </w:r>
      <w:proofErr w:type="gramEnd"/>
      <w:r>
        <w:rPr>
          <w:rFonts w:ascii="Times New Roman" w:hAnsi="Times New Roman" w:cs="Times New Roman"/>
        </w:rPr>
        <w:t>,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proofErr w:type="gramStart"/>
      <w:r>
        <w:rPr>
          <w:rFonts w:ascii="Times New Roman" w:hAnsi="Times New Roman" w:cs="Times New Roman"/>
        </w:rPr>
        <w:t xml:space="preserve">For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w:t>
      </w:r>
      <w:proofErr w:type="gramStart"/>
      <w:r>
        <w:rPr>
          <w:rFonts w:ascii="Times New Roman" w:hAnsi="Times New Roman" w:cs="Times New Roman"/>
        </w:rPr>
        <w:t xml:space="preserve">of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w:t>
      </w:r>
      <w:proofErr w:type="gramStart"/>
      <w:r>
        <w:rPr>
          <w:rFonts w:ascii="Times New Roman" w:hAnsi="Times New Roman" w:cs="Times New Roman" w:hint="eastAsia"/>
        </w:rPr>
        <w:t>LTMH</w:t>
      </w:r>
      <w:proofErr w:type="gramEnd"/>
      <w:r>
        <w:rPr>
          <w:rFonts w:ascii="Times New Roman" w:hAnsi="Times New Roman" w:cs="Times New Roman"/>
        </w:rPr>
        <w:t>,</w:t>
      </w:r>
      <w:r>
        <w:rPr>
          <w:rFonts w:ascii="Times New Roman" w:hAnsi="Times New Roman" w:cs="Times New Roman" w:hint="eastAsia"/>
        </w:rPr>
        <w:t xml:space="preserve"> and</w:t>
      </w:r>
      <w:r w:rsidR="00F76FBC">
        <w:rPr>
          <w:rFonts w:ascii="Times New Roman" w:hAnsi="Times New Roman" w:cs="Times New Roman" w:hint="eastAsia"/>
        </w:rPr>
        <w:t xml:space="preserve"> I </w:t>
      </w:r>
      <w:r>
        <w:rPr>
          <w:rFonts w:ascii="Times New Roman" w:hAnsi="Times New Roman" w:cs="Times New Roman"/>
        </w:rPr>
        <w:t>can conclude that LTMH provides generally superior performance.</w:t>
      </w:r>
      <w:r>
        <w:rPr>
          <w:rFonts w:ascii="Times New Roman" w:hAnsi="Times New Roman" w:cs="Times New Roman" w:hint="eastAsia"/>
        </w:rPr>
        <w:t xml:space="preserve"> </w:t>
      </w:r>
    </w:p>
    <w:p w:rsidR="003875E9" w:rsidRDefault="00345A24" w:rsidP="00CE2EAB">
      <w:pPr>
        <w:spacing w:after="0"/>
        <w:ind w:firstLine="720"/>
        <w:jc w:val="both"/>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w:t>
      </w:r>
      <w:proofErr w:type="gramStart"/>
      <w:r>
        <w:rPr>
          <w:rFonts w:ascii="Times New Roman" w:hAnsi="Times New Roman" w:cs="Times New Roman"/>
        </w:rPr>
        <w:t>0</w:t>
      </w:r>
      <w:proofErr w:type="gramEnd"/>
      <w:r>
        <w:rPr>
          <w:rFonts w:ascii="Times New Roman" w:hAnsi="Times New Roman" w:cs="Times New Roman"/>
        </w:rPr>
        <w:t xml:space="preserve">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A51E36" w:rsidRDefault="00345A24" w:rsidP="00A51E36">
      <w:pPr>
        <w:spacing w:after="0"/>
        <w:jc w:val="both"/>
        <w:rPr>
          <w:rFonts w:ascii="Times New Roman" w:hAnsi="Times New Roman" w:cs="Times New Roman"/>
          <w:szCs w:val="24"/>
        </w:rPr>
      </w:pPr>
      <w:proofErr w:type="gramStart"/>
      <w:r>
        <w:rPr>
          <w:rFonts w:ascii="Times New Roman" w:hAnsi="Times New Roman" w:cs="Times New Roman"/>
        </w:rPr>
        <w:lastRenderedPageBreak/>
        <w:t>values</w:t>
      </w:r>
      <w:proofErr w:type="gramEnd"/>
      <w:r>
        <w:rPr>
          <w:rFonts w:ascii="Times New Roman" w:hAnsi="Times New Roman" w:cs="Times New Roman"/>
        </w:rPr>
        <w:t xml:space="preserve">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 xml:space="preserve">s generated by LTMH analysis of ascertained families are small compared to those observed in the absence of ascertainment. The number of affected individuals </w:t>
      </w:r>
      <w:proofErr w:type="gramStart"/>
      <w:r>
        <w:rPr>
          <w:rFonts w:ascii="Times New Roman" w:hAnsi="Times New Roman" w:cs="Times New Roman"/>
        </w:rPr>
        <w:t>is expected</w:t>
      </w:r>
      <w:proofErr w:type="gramEnd"/>
      <w:r>
        <w:rPr>
          <w:rFonts w:ascii="Times New Roman" w:hAnsi="Times New Roman" w:cs="Times New Roman"/>
        </w:rPr>
        <w:t xml:space="preserve"> to be very small for rare diseases, but ascertainment of affected </w:t>
      </w:r>
      <w:proofErr w:type="spellStart"/>
      <w:r>
        <w:rPr>
          <w:rFonts w:ascii="Times New Roman" w:hAnsi="Times New Roman" w:cs="Times New Roman"/>
        </w:rPr>
        <w:t>probands</w:t>
      </w:r>
      <w:proofErr w:type="spellEnd"/>
      <w:r>
        <w:rPr>
          <w:rFonts w:ascii="Times New Roman" w:hAnsi="Times New Roman" w:cs="Times New Roman"/>
        </w:rPr>
        <w:t xml:space="preserve"> and familial correlations increase the number of affected individuals, which may explain the smaller standard errors observed in heritability estimates of ascertained families. Further investigation, however, is required.</w:t>
      </w:r>
      <w:r w:rsidR="00F76FBC">
        <w:rPr>
          <w:rFonts w:ascii="Times New Roman" w:eastAsiaTheme="minorEastAsia" w:hAnsi="Times New Roman" w:cs="Times New Roman" w:hint="eastAsia"/>
        </w:rPr>
        <w:t xml:space="preserve"> I </w:t>
      </w:r>
      <w:r>
        <w:rPr>
          <w:rFonts w:ascii="Times New Roman" w:hAnsi="Times New Roman" w:cs="Times New Roman"/>
        </w:rPr>
        <w:t xml:space="preserve">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w:t>
      </w:r>
      <w:r w:rsidR="00F76FBC">
        <w:rPr>
          <w:rFonts w:ascii="Times New Roman" w:hAnsi="Times New Roman" w:cs="Times New Roman"/>
        </w:rPr>
        <w:t xml:space="preserve"> I </w:t>
      </w:r>
      <w:proofErr w:type="gramStart"/>
      <w:r>
        <w:rPr>
          <w:rFonts w:ascii="Times New Roman" w:hAnsi="Times New Roman" w:cs="Times New Roman"/>
        </w:rPr>
        <w:t xml:space="preserve">assumed </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and results detailing empirical sizes are</w:t>
      </w:r>
      <w:r w:rsidR="00A51E36">
        <w:rPr>
          <w:rFonts w:ascii="Times New Roman" w:hAnsi="Times New Roman" w:cs="Times New Roman" w:hint="eastAsia"/>
          <w:szCs w:val="24"/>
        </w:rPr>
        <w:t xml:space="preserve"> </w:t>
      </w:r>
      <w:r w:rsidR="00A51E36">
        <w:rPr>
          <w:rFonts w:ascii="Times New Roman" w:hAnsi="Times New Roman" w:cs="Times New Roman"/>
          <w:szCs w:val="24"/>
        </w:rPr>
        <w:t>given</w:t>
      </w:r>
      <w:r w:rsidR="00A51E36">
        <w:rPr>
          <w:rFonts w:ascii="Times New Roman" w:hAnsi="Times New Roman" w:cs="Times New Roman" w:hint="eastAsia"/>
          <w:szCs w:val="24"/>
        </w:rPr>
        <w:t xml:space="preserve"> in Table 4.3.</w:t>
      </w:r>
      <w:r w:rsidR="00A51E36">
        <w:rPr>
          <w:rFonts w:ascii="Times New Roman" w:hAnsi="Times New Roman" w:cs="Times New Roman"/>
          <w:szCs w:val="24"/>
        </w:rPr>
        <w:t xml:space="preserve"> Our results indicate that LTMH</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analyses </w:t>
      </w:r>
      <w:r w:rsidR="00A51E36">
        <w:rPr>
          <w:rFonts w:ascii="Times New Roman" w:hAnsi="Times New Roman" w:cs="Times New Roman" w:hint="eastAsia"/>
          <w:szCs w:val="24"/>
        </w:rPr>
        <w:t xml:space="preserve">were slightly conservative </w:t>
      </w:r>
      <w:r w:rsidR="00A51E36">
        <w:rPr>
          <w:rFonts w:ascii="Times New Roman" w:hAnsi="Times New Roman" w:cs="Times New Roman"/>
          <w:szCs w:val="24"/>
        </w:rPr>
        <w:t xml:space="preserve">if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 0.05 or 0.2, but type-1 error estimates generated by this method are very close to nominal significance levels if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 0.1. </w:t>
      </w:r>
      <w:r w:rsidR="00A51E36">
        <w:rPr>
          <w:rFonts w:ascii="Times New Roman" w:hAnsi="Times New Roman" w:cs="Times New Roman" w:hint="eastAsia"/>
          <w:szCs w:val="24"/>
        </w:rPr>
        <w:t>This</w:t>
      </w:r>
      <w:r w:rsidR="00A51E36">
        <w:rPr>
          <w:rFonts w:ascii="Times New Roman" w:hAnsi="Times New Roman" w:cs="Times New Roman"/>
          <w:szCs w:val="24"/>
        </w:rPr>
        <w:t xml:space="preserve"> conservative trend</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may indicate </w:t>
      </w:r>
      <w:r w:rsidR="00A51E36">
        <w:rPr>
          <w:rFonts w:ascii="Times New Roman" w:hAnsi="Times New Roman" w:cs="Times New Roman" w:hint="eastAsia"/>
          <w:szCs w:val="24"/>
        </w:rPr>
        <w:t>overestimat</w:t>
      </w:r>
      <w:r w:rsidR="00A51E36">
        <w:rPr>
          <w:rFonts w:ascii="Times New Roman" w:hAnsi="Times New Roman" w:cs="Times New Roman"/>
          <w:szCs w:val="24"/>
        </w:rPr>
        <w:t>ion</w:t>
      </w:r>
      <w:r w:rsidR="00A51E36">
        <w:rPr>
          <w:rFonts w:ascii="Times New Roman" w:hAnsi="Times New Roman" w:cs="Times New Roman" w:hint="eastAsia"/>
          <w:szCs w:val="24"/>
        </w:rPr>
        <w:t xml:space="preserve"> of variance. </w:t>
      </w:r>
      <w:r w:rsidR="00A51E36">
        <w:rPr>
          <w:rFonts w:ascii="Times New Roman" w:hAnsi="Times New Roman" w:cs="Times New Roman"/>
          <w:szCs w:val="24"/>
        </w:rPr>
        <w:t xml:space="preserve">Table </w:t>
      </w:r>
      <w:r w:rsidR="00A51E36">
        <w:rPr>
          <w:rFonts w:ascii="Times New Roman" w:hAnsi="Times New Roman" w:cs="Times New Roman" w:hint="eastAsia"/>
          <w:szCs w:val="24"/>
        </w:rPr>
        <w:t>4.3 also</w:t>
      </w:r>
      <w:r w:rsidR="00A51E36">
        <w:rPr>
          <w:rFonts w:ascii="Times New Roman" w:hAnsi="Times New Roman" w:cs="Times New Roman"/>
          <w:szCs w:val="24"/>
        </w:rPr>
        <w:t xml:space="preserve"> details the statistical power estimates. I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A51E36">
        <w:rPr>
          <w:rFonts w:ascii="Times New Roman" w:hAnsi="Times New Roman" w:cs="Times New Roman"/>
          <w:szCs w:val="24"/>
        </w:rPr>
        <w:t xml:space="preserve"> is 0.2 or 0.4, and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is 0.05, 0.1 and 0.2. The statistical power estimates</w:t>
      </w:r>
      <w:r w:rsidR="00A51E36">
        <w:rPr>
          <w:rFonts w:ascii="Times New Roman" w:hAnsi="Times New Roman" w:cs="Times New Roman" w:hint="eastAsia"/>
          <w:szCs w:val="24"/>
        </w:rPr>
        <w:t xml:space="preserve"> increase as the true heritability</w:t>
      </w:r>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prevalence, or both </w:t>
      </w:r>
      <w:r w:rsidR="00A51E36">
        <w:rPr>
          <w:rFonts w:ascii="Times New Roman" w:hAnsi="Times New Roman" w:cs="Times New Roman" w:hint="eastAsia"/>
          <w:szCs w:val="24"/>
        </w:rPr>
        <w:t>increase</w:t>
      </w:r>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and l</w:t>
      </w:r>
      <w:r w:rsidR="00A51E36">
        <w:rPr>
          <w:rFonts w:ascii="Times New Roman" w:hAnsi="Times New Roman" w:cs="Times New Roman" w:hint="eastAsia"/>
          <w:szCs w:val="24"/>
        </w:rPr>
        <w:t xml:space="preserve">arge empirical power </w:t>
      </w:r>
      <w:r w:rsidR="00A51E36">
        <w:rPr>
          <w:rFonts w:ascii="Times New Roman" w:hAnsi="Times New Roman" w:cs="Times New Roman"/>
          <w:szCs w:val="24"/>
        </w:rPr>
        <w:t xml:space="preserve">estimates were obtained </w:t>
      </w:r>
      <w:proofErr w:type="gramStart"/>
      <w:r w:rsidR="00A51E36">
        <w:rPr>
          <w:rFonts w:ascii="Times New Roman" w:hAnsi="Times New Roman" w:cs="Times New Roman"/>
          <w:szCs w:val="24"/>
        </w:rPr>
        <w:t>in regard to</w:t>
      </w:r>
      <w:proofErr w:type="gramEnd"/>
      <w:r w:rsidR="00A51E36">
        <w:rPr>
          <w:rFonts w:ascii="Times New Roman" w:hAnsi="Times New Roman" w:cs="Times New Roman" w:hint="eastAsia"/>
          <w:szCs w:val="24"/>
        </w:rPr>
        <w:t xml:space="preserve"> the larger prevalence. I </w:t>
      </w:r>
      <w:r w:rsidR="00A51E36">
        <w:rPr>
          <w:rFonts w:ascii="Times New Roman" w:hAnsi="Times New Roman" w:cs="Times New Roman"/>
          <w:szCs w:val="24"/>
        </w:rPr>
        <w:t xml:space="preserve">also evaluated the statistical performance of the score tests for </w:t>
      </w:r>
      <m:oMath>
        <m:r>
          <w:rPr>
            <w:rFonts w:ascii="Cambria Math" w:hAnsi="Cambria Math" w:cs="Times New Roman"/>
            <w:szCs w:val="24"/>
          </w:rPr>
          <m:t>β</m:t>
        </m:r>
      </m:oMath>
      <w:r w:rsidR="00A51E36">
        <w:rPr>
          <w:rFonts w:ascii="Times New Roman" w:hAnsi="Times New Roman" w:cs="Times New Roman" w:hint="eastAsia"/>
          <w:szCs w:val="24"/>
        </w:rPr>
        <w:t xml:space="preserve"> (Table 4.4</w:t>
      </w:r>
      <w:r w:rsidR="00A51E36">
        <w:rPr>
          <w:rFonts w:ascii="Times New Roman" w:hAnsi="Times New Roman" w:cs="Times New Roman"/>
          <w:szCs w:val="24"/>
        </w:rPr>
        <w:t>)</w:t>
      </w:r>
      <w:r w:rsidR="00A51E36">
        <w:rPr>
          <w:rFonts w:ascii="Times New Roman" w:hAnsi="Times New Roman" w:cs="Times New Roman" w:hint="eastAsia"/>
          <w:szCs w:val="24"/>
        </w:rPr>
        <w:t>.</w:t>
      </w:r>
      <w:r w:rsidR="00A51E36" w:rsidDel="009E7DB5">
        <w:rPr>
          <w:rFonts w:ascii="Times New Roman" w:hAnsi="Times New Roman" w:cs="Times New Roman" w:hint="eastAsia"/>
          <w:szCs w:val="24"/>
        </w:rPr>
        <w:t xml:space="preserve"> </w:t>
      </w:r>
      <w:r w:rsidR="00A51E36">
        <w:rPr>
          <w:rFonts w:ascii="Times New Roman" w:hAnsi="Times New Roman" w:cs="Times New Roman"/>
          <w:szCs w:val="24"/>
        </w:rPr>
        <w:t xml:space="preserve">Analyses indicate that </w:t>
      </w:r>
      <w:r w:rsidR="00A51E36">
        <w:rPr>
          <w:rFonts w:ascii="Times New Roman" w:hAnsi="Times New Roman" w:cs="Times New Roman"/>
          <w:szCs w:val="24"/>
        </w:rPr>
        <w:lastRenderedPageBreak/>
        <w:t>the score tests</w:t>
      </w:r>
      <w:r w:rsidR="00A51E36">
        <w:rPr>
          <w:rFonts w:ascii="Times New Roman" w:hAnsi="Times New Roman" w:cs="Times New Roman" w:hint="eastAsia"/>
          <w:szCs w:val="24"/>
        </w:rPr>
        <w:t xml:space="preserve"> for </w:t>
      </w:r>
      <m:oMath>
        <m:r>
          <w:rPr>
            <w:rFonts w:ascii="Cambria Math" w:hAnsi="Cambria Math" w:cs="Times New Roman"/>
            <w:szCs w:val="24"/>
          </w:rPr>
          <m:t>β</m:t>
        </m:r>
      </m:oMath>
      <w:r w:rsidR="00A51E36">
        <w:rPr>
          <w:rFonts w:ascii="Times New Roman" w:hAnsi="Times New Roman" w:cs="Times New Roman" w:hint="eastAsia"/>
          <w:szCs w:val="24"/>
        </w:rPr>
        <w:t xml:space="preserve"> </w:t>
      </w:r>
      <w:r w:rsidR="00A51E36">
        <w:rPr>
          <w:rFonts w:ascii="Times New Roman" w:hAnsi="Times New Roman" w:cs="Times New Roman"/>
          <w:szCs w:val="24"/>
        </w:rPr>
        <w:t>are not conservative and always</w:t>
      </w:r>
      <w:r w:rsidR="00A51E36">
        <w:rPr>
          <w:rFonts w:ascii="Times New Roman" w:hAnsi="Times New Roman" w:cs="Times New Roman" w:hint="eastAsia"/>
          <w:szCs w:val="24"/>
        </w:rPr>
        <w:t xml:space="preserve"> preserve the nominal significance level under the null hypothesis,</w:t>
      </w:r>
      <w:r w:rsidR="00A51E36">
        <w:rPr>
          <w:rFonts w:ascii="Times New Roman" w:hAnsi="Times New Roman" w:cs="Times New Roman"/>
          <w:szCs w:val="24"/>
        </w:rPr>
        <w:t xml:space="preserve"> where</w:t>
      </w:r>
      <w:r w:rsidR="00A51E36">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A51E36">
        <w:rPr>
          <w:rFonts w:ascii="Times New Roman" w:hAnsi="Times New Roman" w:cs="Times New Roman"/>
          <w:szCs w:val="24"/>
        </w:rPr>
        <w:t xml:space="preserve"> E</w:t>
      </w:r>
      <w:r w:rsidR="00A51E36">
        <w:rPr>
          <w:rFonts w:ascii="Times New Roman" w:hAnsi="Times New Roman" w:cs="Times New Roman" w:hint="eastAsia"/>
          <w:szCs w:val="24"/>
        </w:rPr>
        <w:t>mpirical power</w:t>
      </w:r>
      <w:r w:rsidR="00A51E36">
        <w:rPr>
          <w:rFonts w:ascii="Times New Roman" w:hAnsi="Times New Roman" w:cs="Times New Roman"/>
          <w:szCs w:val="24"/>
        </w:rPr>
        <w:t xml:space="preserve"> estimate</w:t>
      </w:r>
      <w:r w:rsidR="00A51E36">
        <w:rPr>
          <w:rFonts w:ascii="Times New Roman" w:hAnsi="Times New Roman" w:cs="Times New Roman" w:hint="eastAsia"/>
          <w:szCs w:val="24"/>
        </w:rPr>
        <w:t xml:space="preserve">s for </w:t>
      </w:r>
      <m:oMath>
        <m:r>
          <w:rPr>
            <w:rFonts w:ascii="Cambria Math" w:hAnsi="Cambria Math" w:cs="Times New Roman"/>
            <w:szCs w:val="24"/>
          </w:rPr>
          <m:t>β</m:t>
        </m:r>
      </m:oMath>
      <w:r w:rsidR="00A51E36">
        <w:rPr>
          <w:rFonts w:ascii="Times New Roman" w:hAnsi="Times New Roman" w:cs="Times New Roman" w:hint="eastAsia"/>
          <w:szCs w:val="24"/>
        </w:rPr>
        <w:t xml:space="preserve"> were assessed using 2,000 replicates at several significance levels</w:t>
      </w:r>
      <w:r w:rsidR="00A51E36">
        <w:rPr>
          <w:rFonts w:ascii="Times New Roman" w:hAnsi="Times New Roman" w:cs="Times New Roman"/>
          <w:szCs w:val="24"/>
        </w:rPr>
        <w:t>,</w:t>
      </w:r>
      <w:r w:rsidR="00A51E36">
        <w:rPr>
          <w:rFonts w:ascii="Times New Roman" w:hAnsi="Times New Roman" w:cs="Times New Roman" w:hint="eastAsia"/>
          <w:szCs w:val="24"/>
        </w:rPr>
        <w:t xml:space="preserve"> and </w:t>
      </w:r>
      <w:r w:rsidR="00A51E36">
        <w:rPr>
          <w:rFonts w:ascii="Times New Roman" w:hAnsi="Times New Roman" w:cs="Times New Roman"/>
          <w:szCs w:val="24"/>
        </w:rPr>
        <w:t>these estimates increase</w:t>
      </w:r>
      <w:r w:rsidR="00A51E36">
        <w:rPr>
          <w:rFonts w:ascii="Times New Roman" w:hAnsi="Times New Roman" w:cs="Times New Roman" w:hint="eastAsia"/>
          <w:szCs w:val="24"/>
        </w:rPr>
        <w:t xml:space="preserve"> as the </w:t>
      </w:r>
      <w:r w:rsidR="00A51E36">
        <w:rPr>
          <w:rFonts w:ascii="Times New Roman" w:hAnsi="Times New Roman" w:cs="Times New Roman"/>
          <w:szCs w:val="24"/>
        </w:rPr>
        <w:t>prevalence, heritability, or both</w:t>
      </w:r>
      <w:r w:rsidR="00A51E36">
        <w:rPr>
          <w:rFonts w:ascii="Times New Roman" w:hAnsi="Times New Roman" w:cs="Times New Roman" w:hint="eastAsia"/>
          <w:szCs w:val="24"/>
        </w:rPr>
        <w:t xml:space="preserve"> </w:t>
      </w:r>
      <w:r w:rsidR="00A51E36">
        <w:rPr>
          <w:rFonts w:ascii="Times New Roman" w:hAnsi="Times New Roman" w:cs="Times New Roman"/>
          <w:szCs w:val="24"/>
        </w:rPr>
        <w:t>become</w:t>
      </w:r>
      <w:r w:rsidR="00A51E36">
        <w:rPr>
          <w:rFonts w:ascii="Times New Roman" w:hAnsi="Times New Roman" w:cs="Times New Roman" w:hint="eastAsia"/>
          <w:szCs w:val="24"/>
        </w:rPr>
        <w:t xml:space="preserve"> larger. I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A51E36">
        <w:rPr>
          <w:rFonts w:ascii="Times New Roman" w:hAnsi="Times New Roman" w:cs="Times New Roman" w:hint="eastAsia"/>
          <w:szCs w:val="24"/>
        </w:rPr>
        <w:t xml:space="preserve"> for scenario 2 (Table 4.5). It was more conservative but statistical powers were improved when </w:t>
      </w:r>
      <w:r w:rsidR="00A51E36">
        <w:rPr>
          <w:rFonts w:ascii="Times New Roman" w:hAnsi="Times New Roman" w:cs="Times New Roman"/>
          <w:szCs w:val="24"/>
        </w:rPr>
        <w:t>true</w:t>
      </w:r>
      <w:r w:rsidR="00A51E36">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A51E36">
        <w:rPr>
          <w:rFonts w:ascii="Times New Roman" w:hAnsi="Times New Roman" w:cs="Times New Roman"/>
          <w:szCs w:val="24"/>
        </w:rPr>
        <w:t xml:space="preserve"> is 0.2 or 0.4</w:t>
      </w:r>
      <w:r w:rsidR="00A51E36">
        <w:rPr>
          <w:rFonts w:ascii="Times New Roman" w:hAnsi="Times New Roman" w:cs="Times New Roman" w:hint="eastAsia"/>
          <w:szCs w:val="24"/>
        </w:rPr>
        <w:t xml:space="preserve"> than those for scenario 1.</w:t>
      </w:r>
    </w:p>
    <w:p w:rsidR="000D5694" w:rsidRPr="00A51E36" w:rsidRDefault="000D5694" w:rsidP="00CE2EAB">
      <w:pPr>
        <w:spacing w:after="0"/>
        <w:jc w:val="both"/>
        <w:rPr>
          <w:rFonts w:ascii="Times New Roman" w:eastAsiaTheme="minorEastAsia" w:hAnsi="Times New Roman" w:cs="Times New Roman"/>
        </w:rPr>
      </w:pPr>
    </w:p>
    <w:p w:rsidR="00A51E36" w:rsidRPr="00A51E36" w:rsidRDefault="00A51E36" w:rsidP="00CE2EAB">
      <w:pPr>
        <w:spacing w:after="0"/>
        <w:jc w:val="both"/>
        <w:rPr>
          <w:rFonts w:ascii="Times New Roman" w:eastAsiaTheme="minorEastAsia" w:hAnsi="Times New Roman" w:cs="Times New Roman"/>
        </w:rPr>
      </w:pPr>
    </w:p>
    <w:p w:rsidR="00A51E36" w:rsidRDefault="00A51E36">
      <w:pPr>
        <w:spacing w:line="264" w:lineRule="auto"/>
        <w:rPr>
          <w:rStyle w:val="1Char"/>
          <w:sz w:val="24"/>
          <w:szCs w:val="24"/>
        </w:rPr>
      </w:pPr>
      <w:bookmarkStart w:id="215" w:name="_Toc532219744"/>
      <w:bookmarkStart w:id="216" w:name="_Toc532503930"/>
      <w:r>
        <w:rPr>
          <w:rStyle w:val="1Char"/>
          <w:sz w:val="24"/>
          <w:szCs w:val="24"/>
        </w:rPr>
        <w:br w:type="page"/>
      </w:r>
    </w:p>
    <w:p w:rsidR="000D5694" w:rsidRPr="00EB1E5A" w:rsidRDefault="000D5694" w:rsidP="00EB1E5A">
      <w:pPr>
        <w:pStyle w:val="1"/>
        <w:jc w:val="both"/>
        <w:rPr>
          <w:b w:val="0"/>
          <w:sz w:val="24"/>
          <w:szCs w:val="24"/>
        </w:rPr>
      </w:pPr>
      <w:bookmarkStart w:id="217" w:name="_Toc535871303"/>
      <w:proofErr w:type="gramStart"/>
      <w:r w:rsidRPr="00EB1E5A">
        <w:rPr>
          <w:rStyle w:val="1Char"/>
          <w:b/>
          <w:sz w:val="24"/>
          <w:szCs w:val="24"/>
        </w:rPr>
        <w:lastRenderedPageBreak/>
        <w:t>Table</w:t>
      </w:r>
      <w:r w:rsidRPr="00EB1E5A">
        <w:rPr>
          <w:rStyle w:val="1Char"/>
          <w:rFonts w:hint="eastAsia"/>
          <w:b/>
          <w:sz w:val="24"/>
          <w:szCs w:val="24"/>
        </w:rPr>
        <w:t xml:space="preserve"> 4.</w:t>
      </w:r>
      <w:r w:rsidRPr="00EB1E5A">
        <w:rPr>
          <w:rStyle w:val="1Char"/>
          <w:b/>
          <w:sz w:val="24"/>
          <w:szCs w:val="24"/>
        </w:rPr>
        <w:t>1</w:t>
      </w:r>
      <w:r w:rsidRPr="00EB1E5A">
        <w:rPr>
          <w:rStyle w:val="1Char"/>
          <w:rFonts w:hint="eastAsia"/>
          <w:b/>
          <w:sz w:val="24"/>
          <w:szCs w:val="24"/>
        </w:rPr>
        <w:t xml:space="preserve"> </w:t>
      </w:r>
      <w:r w:rsidRPr="00EB1E5A">
        <w:rPr>
          <w:rStyle w:val="1Char"/>
          <w:b/>
          <w:sz w:val="24"/>
          <w:szCs w:val="24"/>
        </w:rPr>
        <w:t xml:space="preserve">Accuracy of </w:t>
      </w:r>
      <m:oMath>
        <m:acc>
          <m:accPr>
            <m:ctrlPr>
              <w:rPr>
                <w:rStyle w:val="1Char"/>
                <w:rFonts w:ascii="Cambria Math" w:hAnsi="Cambria Math"/>
                <w:b/>
                <w:sz w:val="24"/>
                <w:szCs w:val="24"/>
              </w:rPr>
            </m:ctrlPr>
          </m:accPr>
          <m:e>
            <m:r>
              <m:rPr>
                <m:sty m:val="bi"/>
              </m:rPr>
              <w:rPr>
                <w:rStyle w:val="1Char"/>
                <w:rFonts w:ascii="Cambria Math" w:hAnsi="Cambria Math"/>
                <w:sz w:val="24"/>
                <w:szCs w:val="24"/>
              </w:rPr>
              <m:t>β</m:t>
            </m:r>
            <m:r>
              <m:rPr>
                <m:sty m:val="b"/>
              </m:rPr>
              <w:rPr>
                <w:rStyle w:val="1Char"/>
                <w:rFonts w:ascii="Cambria Math" w:hAnsi="Cambria Math"/>
                <w:sz w:val="24"/>
                <w:szCs w:val="24"/>
              </w:rPr>
              <m:t xml:space="preserve"> </m:t>
            </m:r>
            <m:ctrlPr>
              <w:rPr>
                <w:rStyle w:val="1Char"/>
                <w:rFonts w:ascii="Cambria Math" w:hAnsi="Cambria Math"/>
                <w:b/>
                <w:i/>
                <w:sz w:val="24"/>
                <w:szCs w:val="24"/>
              </w:rPr>
            </m:ctrlPr>
          </m:e>
        </m:acc>
      </m:oMath>
      <w:r w:rsidRPr="00EB1E5A">
        <w:rPr>
          <w:rStyle w:val="1Char"/>
          <w:b/>
          <w:sz w:val="24"/>
          <w:szCs w:val="24"/>
        </w:rPr>
        <w:t xml:space="preserve"> and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EB1E5A">
        <w:rPr>
          <w:rStyle w:val="1Char"/>
          <w:b/>
          <w:sz w:val="24"/>
          <w:szCs w:val="24"/>
        </w:rPr>
        <w:t xml:space="preserve"> from randomly selected families (scenario 1).</w:t>
      </w:r>
      <w:bookmarkEnd w:id="215"/>
      <w:bookmarkEnd w:id="216"/>
      <w:bookmarkEnd w:id="217"/>
      <w:proofErr w:type="gramEnd"/>
      <w:r w:rsidRPr="00EB1E5A">
        <w:rPr>
          <w:b w:val="0"/>
          <w:sz w:val="24"/>
          <w:szCs w:val="24"/>
        </w:rPr>
        <w:t xml:space="preserve"> Parameter estimates from 2,000 replicates </w:t>
      </w:r>
      <w:proofErr w:type="gramStart"/>
      <w:r w:rsidRPr="00EB1E5A">
        <w:rPr>
          <w:b w:val="0"/>
          <w:sz w:val="24"/>
          <w:szCs w:val="24"/>
        </w:rPr>
        <w:t>were summarized</w:t>
      </w:r>
      <w:proofErr w:type="gramEnd"/>
      <w:r w:rsidRPr="00EB1E5A">
        <w:rPr>
          <w:b w:val="0"/>
          <w:sz w:val="24"/>
          <w:szCs w:val="24"/>
        </w:rPr>
        <w:t xml:space="preserve"> using </w:t>
      </w:r>
      <w:r w:rsidRPr="00EB1E5A">
        <w:rPr>
          <w:rFonts w:hint="eastAsia"/>
          <w:b w:val="0"/>
          <w:sz w:val="24"/>
          <w:szCs w:val="24"/>
        </w:rPr>
        <w:t xml:space="preserve">mean (top) and standard </w:t>
      </w:r>
      <w:r w:rsidRPr="00EB1E5A">
        <w:rPr>
          <w:b w:val="0"/>
          <w:sz w:val="24"/>
          <w:szCs w:val="24"/>
        </w:rPr>
        <w:t>error</w:t>
      </w:r>
      <w:r w:rsidRPr="00EB1E5A">
        <w:rPr>
          <w:rFonts w:hint="eastAsia"/>
          <w:b w:val="0"/>
          <w:sz w:val="24"/>
          <w:szCs w:val="24"/>
        </w:rPr>
        <w:t xml:space="preserve"> (bottom). The true value </w:t>
      </w:r>
      <w:r w:rsidRPr="00EB1E5A">
        <w:rPr>
          <w:b w:val="0"/>
          <w:sz w:val="24"/>
          <w:szCs w:val="24"/>
        </w:rPr>
        <w:t>of</w:t>
      </w:r>
      <w:r w:rsidRPr="00EB1E5A">
        <w:rPr>
          <w:rFonts w:hint="eastAsia"/>
          <w:b w:val="0"/>
          <w:sz w:val="24"/>
          <w:szCs w:val="24"/>
        </w:rPr>
        <w:t xml:space="preserve"> </w:t>
      </w:r>
      <m:oMath>
        <m:r>
          <m:rPr>
            <m:sty m:val="bi"/>
          </m:rPr>
          <w:rPr>
            <w:rFonts w:ascii="Cambria Math" w:hAnsi="Cambria Math"/>
            <w:sz w:val="24"/>
            <w:szCs w:val="24"/>
          </w:rPr>
          <m:t>β</m:t>
        </m:r>
      </m:oMath>
      <w:r w:rsidRPr="00EB1E5A">
        <w:rPr>
          <w:b w:val="0"/>
          <w:sz w:val="24"/>
          <w:szCs w:val="24"/>
        </w:rPr>
        <w:t xml:space="preserve"> is 0.1253</w:t>
      </w:r>
      <w:r w:rsidRPr="00EB1E5A">
        <w:rPr>
          <w:rFonts w:hint="eastAsia"/>
          <w:b w:val="0"/>
          <w:sz w:val="24"/>
          <w:szCs w:val="24"/>
        </w:rPr>
        <w:t>.</w:t>
      </w:r>
      <w:r w:rsidRPr="00EB1E5A">
        <w:rPr>
          <w:b w:val="0"/>
          <w:sz w:val="24"/>
          <w:szCs w:val="24"/>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331FD3"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331FD3"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0.1226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0.0933</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0.1105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0.0734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0.1277</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0.0584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0.0563</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0.1267</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0.2184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0.2511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0.1239</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0.1950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0.2111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0.2106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0.2115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0.1309</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0.4324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0.5546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0.1276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0.4230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0.4825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0.1286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0.4181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0.4486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0D5694" w:rsidRPr="003875E9" w:rsidRDefault="000D5694" w:rsidP="00CE2EAB">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0D5694" w:rsidRDefault="000D5694" w:rsidP="00CE2EAB">
      <w:pPr>
        <w:jc w:val="both"/>
        <w:rPr>
          <w:rFonts w:ascii="Times New Roman" w:hAnsi="Times New Roman" w:cs="Times New Roman"/>
        </w:rPr>
      </w:pPr>
      <w:r>
        <w:rPr>
          <w:rFonts w:ascii="Times New Roman" w:hAnsi="Times New Roman" w:cs="Times New Roman"/>
        </w:rPr>
        <w:br w:type="page"/>
      </w:r>
    </w:p>
    <w:p w:rsidR="000D5694" w:rsidRPr="00EB1E5A" w:rsidRDefault="000D5694" w:rsidP="00EB1E5A">
      <w:pPr>
        <w:pStyle w:val="1"/>
        <w:jc w:val="both"/>
        <w:rPr>
          <w:b w:val="0"/>
          <w:sz w:val="24"/>
          <w:szCs w:val="24"/>
        </w:rPr>
      </w:pPr>
      <w:bookmarkStart w:id="218" w:name="_Toc532219745"/>
      <w:bookmarkStart w:id="219" w:name="_Toc532503931"/>
      <w:bookmarkStart w:id="220" w:name="_Toc535871304"/>
      <w:r w:rsidRPr="00EB1E5A">
        <w:rPr>
          <w:rStyle w:val="1Char"/>
          <w:b/>
          <w:sz w:val="24"/>
          <w:szCs w:val="24"/>
        </w:rPr>
        <w:lastRenderedPageBreak/>
        <w:t xml:space="preserve">Figure </w:t>
      </w:r>
      <w:r w:rsidRPr="00EB1E5A">
        <w:rPr>
          <w:rStyle w:val="1Char"/>
          <w:rFonts w:hint="eastAsia"/>
          <w:b/>
          <w:sz w:val="24"/>
          <w:szCs w:val="24"/>
        </w:rPr>
        <w:t>4.</w:t>
      </w:r>
      <w:r w:rsidRPr="00EB1E5A">
        <w:rPr>
          <w:rStyle w:val="1Char"/>
          <w:b/>
          <w:sz w:val="24"/>
          <w:szCs w:val="24"/>
        </w:rPr>
        <w:t xml:space="preserve">2 </w:t>
      </w:r>
      <w:r w:rsidRPr="00EB1E5A">
        <w:rPr>
          <w:rStyle w:val="1Char"/>
          <w:rFonts w:hint="eastAsia"/>
          <w:b/>
          <w:sz w:val="24"/>
          <w:szCs w:val="24"/>
        </w:rPr>
        <w:t xml:space="preserve">Boxplots for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EB1E5A">
        <w:rPr>
          <w:rStyle w:val="1Char"/>
          <w:b/>
          <w:sz w:val="24"/>
          <w:szCs w:val="24"/>
        </w:rPr>
        <w:t xml:space="preserve"> </w:t>
      </w:r>
      <w:r w:rsidRPr="00EB1E5A">
        <w:rPr>
          <w:rStyle w:val="1Char"/>
          <w:rFonts w:hint="eastAsia"/>
          <w:b/>
          <w:sz w:val="24"/>
          <w:szCs w:val="24"/>
        </w:rPr>
        <w:t>for randomly selected families</w:t>
      </w:r>
      <w:r w:rsidRPr="00EB1E5A">
        <w:rPr>
          <w:rStyle w:val="1Char"/>
          <w:b/>
          <w:sz w:val="24"/>
          <w:szCs w:val="24"/>
        </w:rPr>
        <w:t xml:space="preserve"> (scenario 1).</w:t>
      </w:r>
      <w:bookmarkEnd w:id="218"/>
      <w:bookmarkEnd w:id="219"/>
      <w:bookmarkEnd w:id="220"/>
      <w:r w:rsidRPr="00EB1E5A">
        <w:rPr>
          <w:b w:val="0"/>
          <w:sz w:val="24"/>
          <w:szCs w:val="24"/>
        </w:rPr>
        <w:t xml:space="preserve"> </w:t>
      </w:r>
      <w:r w:rsidRPr="00EB1E5A">
        <w:rPr>
          <w:rFonts w:hint="eastAsia"/>
          <w:b w:val="0"/>
          <w:sz w:val="24"/>
          <w:szCs w:val="24"/>
        </w:rPr>
        <w:t>True heritability was 0.05 (top), 0.2 (middle)</w:t>
      </w:r>
      <w:r w:rsidRPr="00EB1E5A">
        <w:rPr>
          <w:b w:val="0"/>
          <w:sz w:val="24"/>
          <w:szCs w:val="24"/>
        </w:rPr>
        <w:t>,</w:t>
      </w:r>
      <w:r w:rsidRPr="00EB1E5A">
        <w:rPr>
          <w:rFonts w:hint="eastAsia"/>
          <w:b w:val="0"/>
          <w:sz w:val="24"/>
          <w:szCs w:val="24"/>
        </w:rPr>
        <w:t xml:space="preserve"> and 0.4 (bottom) and </w:t>
      </w:r>
      <w:r w:rsidRPr="00EB1E5A">
        <w:rPr>
          <w:b w:val="0"/>
          <w:sz w:val="24"/>
          <w:szCs w:val="24"/>
        </w:rPr>
        <w:t>was</w:t>
      </w:r>
      <w:r w:rsidRPr="00EB1E5A">
        <w:rPr>
          <w:rFonts w:hint="eastAsia"/>
          <w:b w:val="0"/>
          <w:sz w:val="24"/>
          <w:szCs w:val="24"/>
        </w:rPr>
        <w:t xml:space="preserve"> indicated as </w:t>
      </w:r>
      <w:r w:rsidRPr="00EB1E5A">
        <w:rPr>
          <w:b w:val="0"/>
          <w:sz w:val="24"/>
          <w:szCs w:val="24"/>
        </w:rPr>
        <w:t xml:space="preserve">a </w:t>
      </w:r>
      <w:r w:rsidRPr="00EB1E5A">
        <w:rPr>
          <w:rFonts w:hint="eastAsia"/>
          <w:b w:val="0"/>
          <w:sz w:val="24"/>
          <w:szCs w:val="24"/>
        </w:rPr>
        <w:t>gray dashed line.</w:t>
      </w:r>
    </w:p>
    <w:p w:rsidR="000D5694" w:rsidRDefault="000D5694" w:rsidP="00CE2EAB">
      <w:pPr>
        <w:jc w:val="both"/>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07E0AD69" wp14:editId="51693896">
            <wp:extent cx="4500000" cy="450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r>
        <w:rPr>
          <w:rFonts w:ascii="Times New Roman" w:eastAsia="맑은 고딕" w:hAnsi="Times New Roman" w:cs="Times New Roman"/>
          <w:b/>
          <w:kern w:val="2"/>
          <w:szCs w:val="22"/>
        </w:rPr>
        <w:br w:type="page"/>
      </w:r>
    </w:p>
    <w:p w:rsidR="000D5694" w:rsidRPr="00991947" w:rsidRDefault="000D5694" w:rsidP="00991947">
      <w:pPr>
        <w:pStyle w:val="1"/>
        <w:jc w:val="both"/>
        <w:rPr>
          <w:b w:val="0"/>
          <w:sz w:val="24"/>
          <w:szCs w:val="24"/>
        </w:rPr>
      </w:pPr>
      <w:bookmarkStart w:id="221" w:name="_Toc532219746"/>
      <w:bookmarkStart w:id="222" w:name="_Toc532503932"/>
      <w:bookmarkStart w:id="223" w:name="_Toc535871305"/>
      <w:proofErr w:type="gramStart"/>
      <w:r w:rsidRPr="00991947">
        <w:rPr>
          <w:rStyle w:val="1Char"/>
          <w:b/>
          <w:sz w:val="24"/>
          <w:szCs w:val="24"/>
        </w:rPr>
        <w:lastRenderedPageBreak/>
        <w:t xml:space="preserve">Table </w:t>
      </w:r>
      <w:r w:rsidRPr="00991947">
        <w:rPr>
          <w:rStyle w:val="1Char"/>
          <w:rFonts w:hint="eastAsia"/>
          <w:b/>
          <w:sz w:val="24"/>
          <w:szCs w:val="24"/>
        </w:rPr>
        <w:t>4.</w:t>
      </w:r>
      <w:r w:rsidRPr="00991947">
        <w:rPr>
          <w:rStyle w:val="1Char"/>
          <w:b/>
          <w:sz w:val="24"/>
          <w:szCs w:val="24"/>
        </w:rPr>
        <w:t>2</w:t>
      </w:r>
      <w:r w:rsidRPr="00991947">
        <w:rPr>
          <w:rStyle w:val="1Char"/>
          <w:rFonts w:hint="eastAsia"/>
          <w:b/>
          <w:sz w:val="24"/>
          <w:szCs w:val="24"/>
        </w:rPr>
        <w:t xml:space="preserve"> </w:t>
      </w:r>
      <w:r w:rsidRPr="00991947">
        <w:rPr>
          <w:rStyle w:val="1Char"/>
          <w:b/>
          <w:sz w:val="24"/>
          <w:szCs w:val="24"/>
        </w:rPr>
        <w:t xml:space="preserve">Accuracy of </w:t>
      </w:r>
      <m:oMath>
        <m:acc>
          <m:accPr>
            <m:ctrlPr>
              <w:rPr>
                <w:rStyle w:val="1Char"/>
                <w:rFonts w:ascii="Cambria Math" w:hAnsi="Cambria Math"/>
                <w:b/>
                <w:sz w:val="24"/>
                <w:szCs w:val="24"/>
              </w:rPr>
            </m:ctrlPr>
          </m:accPr>
          <m:e>
            <m:r>
              <m:rPr>
                <m:sty m:val="bi"/>
              </m:rPr>
              <w:rPr>
                <w:rStyle w:val="1Char"/>
                <w:rFonts w:ascii="Cambria Math" w:hAnsi="Cambria Math"/>
                <w:sz w:val="24"/>
                <w:szCs w:val="24"/>
              </w:rPr>
              <m:t>β</m:t>
            </m:r>
            <m:r>
              <m:rPr>
                <m:sty m:val="b"/>
              </m:rPr>
              <w:rPr>
                <w:rStyle w:val="1Char"/>
                <w:rFonts w:ascii="Cambria Math" w:hAnsi="Cambria Math"/>
                <w:sz w:val="24"/>
                <w:szCs w:val="24"/>
              </w:rPr>
              <m:t xml:space="preserve"> </m:t>
            </m:r>
            <m:ctrlPr>
              <w:rPr>
                <w:rStyle w:val="1Char"/>
                <w:rFonts w:ascii="Cambria Math" w:hAnsi="Cambria Math"/>
                <w:b/>
                <w:i/>
                <w:sz w:val="24"/>
                <w:szCs w:val="24"/>
              </w:rPr>
            </m:ctrlPr>
          </m:e>
        </m:acc>
      </m:oMath>
      <w:r w:rsidRPr="00991947">
        <w:rPr>
          <w:rStyle w:val="1Char"/>
          <w:b/>
          <w:sz w:val="24"/>
          <w:szCs w:val="24"/>
        </w:rPr>
        <w:t xml:space="preserve"> and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991947">
        <w:rPr>
          <w:rStyle w:val="1Char"/>
          <w:b/>
          <w:sz w:val="24"/>
          <w:szCs w:val="24"/>
        </w:rPr>
        <w:t xml:space="preserve"> from ascertained families (scenario 2)</w:t>
      </w:r>
      <w:bookmarkEnd w:id="221"/>
      <w:bookmarkEnd w:id="222"/>
      <w:bookmarkEnd w:id="223"/>
      <w:r w:rsidR="000A22DA" w:rsidRPr="00991947">
        <w:rPr>
          <w:b w:val="0"/>
          <w:sz w:val="24"/>
          <w:szCs w:val="24"/>
        </w:rPr>
        <w:t>.</w:t>
      </w:r>
      <w:proofErr w:type="gramEnd"/>
      <w:r w:rsidRPr="00991947">
        <w:rPr>
          <w:rFonts w:hint="eastAsia"/>
          <w:b w:val="0"/>
          <w:sz w:val="24"/>
          <w:szCs w:val="24"/>
        </w:rPr>
        <w:t xml:space="preserve"> </w:t>
      </w:r>
      <w:r w:rsidRPr="00991947">
        <w:rPr>
          <w:b w:val="0"/>
          <w:sz w:val="24"/>
          <w:szCs w:val="24"/>
        </w:rPr>
        <w:t xml:space="preserve">Parameter estimates from 2,000 replicates </w:t>
      </w:r>
      <w:proofErr w:type="gramStart"/>
      <w:r w:rsidRPr="00991947">
        <w:rPr>
          <w:b w:val="0"/>
          <w:sz w:val="24"/>
          <w:szCs w:val="24"/>
        </w:rPr>
        <w:t>were summarized</w:t>
      </w:r>
      <w:proofErr w:type="gramEnd"/>
      <w:r w:rsidRPr="00991947">
        <w:rPr>
          <w:b w:val="0"/>
          <w:sz w:val="24"/>
          <w:szCs w:val="24"/>
        </w:rPr>
        <w:t xml:space="preserve"> using </w:t>
      </w:r>
      <w:r w:rsidRPr="00991947">
        <w:rPr>
          <w:rFonts w:hint="eastAsia"/>
          <w:b w:val="0"/>
          <w:sz w:val="24"/>
          <w:szCs w:val="24"/>
        </w:rPr>
        <w:t xml:space="preserve">mean (top) and standard </w:t>
      </w:r>
      <w:r w:rsidRPr="00991947">
        <w:rPr>
          <w:b w:val="0"/>
          <w:sz w:val="24"/>
          <w:szCs w:val="24"/>
        </w:rPr>
        <w:t>error</w:t>
      </w:r>
      <w:r w:rsidRPr="00991947">
        <w:rPr>
          <w:rFonts w:hint="eastAsia"/>
          <w:b w:val="0"/>
          <w:sz w:val="24"/>
          <w:szCs w:val="24"/>
        </w:rPr>
        <w:t xml:space="preserve"> (bottom). The true value </w:t>
      </w:r>
      <w:r w:rsidRPr="00991947">
        <w:rPr>
          <w:b w:val="0"/>
          <w:sz w:val="24"/>
          <w:szCs w:val="24"/>
        </w:rPr>
        <w:t>of</w:t>
      </w:r>
      <w:r w:rsidRPr="00991947">
        <w:rPr>
          <w:rFonts w:hint="eastAsia"/>
          <w:b w:val="0"/>
          <w:sz w:val="24"/>
          <w:szCs w:val="24"/>
        </w:rPr>
        <w:t xml:space="preserve"> </w:t>
      </w:r>
      <m:oMath>
        <m:r>
          <m:rPr>
            <m:sty m:val="bi"/>
          </m:rPr>
          <w:rPr>
            <w:rFonts w:ascii="Cambria Math" w:hAnsi="Cambria Math"/>
            <w:sz w:val="24"/>
            <w:szCs w:val="24"/>
          </w:rPr>
          <m:t>β</m:t>
        </m:r>
      </m:oMath>
      <w:r w:rsidRPr="00991947">
        <w:rPr>
          <w:b w:val="0"/>
          <w:sz w:val="24"/>
          <w:szCs w:val="24"/>
        </w:rPr>
        <w:t xml:space="preserve"> is 0.1253</w:t>
      </w:r>
      <w:r w:rsidRPr="00991947">
        <w:rPr>
          <w:rFonts w:hint="eastAsia"/>
          <w:b w:val="0"/>
          <w:sz w:val="24"/>
          <w:szCs w:val="24"/>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331FD3"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331FD3"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0.1335</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0.0474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0.1233</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0.0336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0.1194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0.0304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0.1234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0.2018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0.1257</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0.2086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0.1239</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0.1692</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0.1358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0.4004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0.1167</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0.3868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0.1186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0.4090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0D5694" w:rsidRPr="008E30A1" w:rsidRDefault="000D5694" w:rsidP="00CE2EAB">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0D5694" w:rsidRPr="00832961" w:rsidRDefault="000D5694" w:rsidP="00CE2EAB">
      <w:pPr>
        <w:spacing w:after="160" w:line="259" w:lineRule="auto"/>
        <w:jc w:val="both"/>
        <w:rPr>
          <w:rFonts w:ascii="Times New Roman" w:eastAsia="맑은 고딕" w:hAnsi="Times New Roman" w:cs="Times New Roman"/>
          <w:kern w:val="2"/>
          <w:szCs w:val="22"/>
        </w:rPr>
      </w:pPr>
    </w:p>
    <w:p w:rsidR="000D5694" w:rsidRDefault="000D5694" w:rsidP="00CE2EAB">
      <w:pPr>
        <w:spacing w:line="264" w:lineRule="auto"/>
        <w:jc w:val="both"/>
        <w:rPr>
          <w:rFonts w:ascii="Times New Roman" w:hAnsi="Times New Roman" w:cs="Times New Roman"/>
        </w:rPr>
      </w:pPr>
      <w:r>
        <w:rPr>
          <w:rFonts w:ascii="Times New Roman" w:hAnsi="Times New Roman" w:cs="Times New Roman"/>
        </w:rPr>
        <w:br w:type="page"/>
      </w:r>
    </w:p>
    <w:p w:rsidR="008E30A1" w:rsidRPr="00991947" w:rsidRDefault="008E30A1" w:rsidP="00991947">
      <w:pPr>
        <w:pStyle w:val="1"/>
        <w:jc w:val="both"/>
        <w:rPr>
          <w:b w:val="0"/>
          <w:sz w:val="24"/>
          <w:szCs w:val="24"/>
        </w:rPr>
      </w:pPr>
      <w:bookmarkStart w:id="224" w:name="_Toc532219747"/>
      <w:bookmarkStart w:id="225" w:name="_Toc532503933"/>
      <w:bookmarkStart w:id="226" w:name="_Toc535871306"/>
      <w:r w:rsidRPr="00991947">
        <w:rPr>
          <w:rStyle w:val="1Char"/>
          <w:b/>
          <w:sz w:val="24"/>
          <w:szCs w:val="24"/>
        </w:rPr>
        <w:lastRenderedPageBreak/>
        <w:t xml:space="preserve">Table </w:t>
      </w:r>
      <w:r w:rsidRPr="00991947">
        <w:rPr>
          <w:rStyle w:val="1Char"/>
          <w:rFonts w:hint="eastAsia"/>
          <w:b/>
          <w:sz w:val="24"/>
          <w:szCs w:val="24"/>
        </w:rPr>
        <w:t xml:space="preserve">4.3 </w:t>
      </w:r>
      <w:r w:rsidRPr="00991947">
        <w:rPr>
          <w:rStyle w:val="1Char"/>
          <w:b/>
          <w:sz w:val="24"/>
          <w:szCs w:val="24"/>
        </w:rPr>
        <w:t>Type-1 error</w:t>
      </w:r>
      <w:r w:rsidRPr="00991947">
        <w:rPr>
          <w:rStyle w:val="1Char"/>
          <w:rFonts w:hint="eastAsia"/>
          <w:b/>
          <w:sz w:val="24"/>
          <w:szCs w:val="24"/>
        </w:rPr>
        <w:t xml:space="preserve"> and power estimates </w:t>
      </w:r>
      <w:r w:rsidRPr="00991947">
        <w:rPr>
          <w:rStyle w:val="1Char"/>
          <w:b/>
          <w:sz w:val="24"/>
          <w:szCs w:val="24"/>
        </w:rPr>
        <w:t>of</w:t>
      </w:r>
      <w:r w:rsidRPr="00991947">
        <w:rPr>
          <w:rStyle w:val="1Char"/>
          <w:rFonts w:hint="eastAsia"/>
          <w:b/>
          <w:sz w:val="24"/>
          <w:szCs w:val="24"/>
        </w:rPr>
        <w:t xml:space="preserve"> the </w:t>
      </w:r>
      <w:r w:rsidRPr="00991947">
        <w:rPr>
          <w:rStyle w:val="1Char"/>
          <w:b/>
          <w:sz w:val="24"/>
          <w:szCs w:val="24"/>
        </w:rPr>
        <w:t>proposed</w:t>
      </w:r>
      <w:r w:rsidRPr="00991947">
        <w:rPr>
          <w:rStyle w:val="1Char"/>
          <w:rFonts w:hint="eastAsia"/>
          <w:b/>
          <w:sz w:val="24"/>
          <w:szCs w:val="24"/>
        </w:rPr>
        <w:t xml:space="preserve"> test</w:t>
      </w:r>
      <w:r w:rsidRPr="00991947">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m:t>
        </m:r>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=0</m:t>
        </m:r>
      </m:oMath>
      <w:r w:rsidRPr="00991947">
        <w:rPr>
          <w:rStyle w:val="1Char"/>
          <w:b/>
          <w:sz w:val="24"/>
          <w:szCs w:val="24"/>
        </w:rPr>
        <w:t xml:space="preserve"> under scenario 1.</w:t>
      </w:r>
      <w:bookmarkEnd w:id="224"/>
      <w:bookmarkEnd w:id="225"/>
      <w:bookmarkEnd w:id="226"/>
      <w:r w:rsidRPr="00991947">
        <w:rPr>
          <w:b w:val="0"/>
          <w:sz w:val="24"/>
          <w:szCs w:val="24"/>
        </w:rPr>
        <w:t xml:space="preserve"> </w:t>
      </w:r>
      <w:r w:rsidRPr="00991947">
        <w:rPr>
          <w:rFonts w:hint="eastAsia"/>
          <w:b w:val="0"/>
          <w:sz w:val="24"/>
          <w:szCs w:val="24"/>
        </w:rPr>
        <w:t>The empirical sizes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=0</m:t>
        </m:r>
      </m:oMath>
      <w:r w:rsidRPr="00991947">
        <w:rPr>
          <w:rFonts w:hint="eastAsia"/>
          <w:b w:val="0"/>
          <w:sz w:val="24"/>
          <w:szCs w:val="24"/>
        </w:rPr>
        <w:t>) and powers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=0</m:t>
        </m:r>
      </m:oMath>
      <w:r w:rsidRPr="00991947">
        <w:rPr>
          <w:rFonts w:hint="eastAsia"/>
          <w:b w:val="0"/>
          <w:sz w:val="24"/>
          <w:szCs w:val="24"/>
        </w:rPr>
        <w:t xml:space="preserve">.2 and 0.4) were estimated </w:t>
      </w:r>
      <w:r w:rsidRPr="00991947">
        <w:rPr>
          <w:b w:val="0"/>
          <w:sz w:val="24"/>
          <w:szCs w:val="24"/>
        </w:rPr>
        <w:t>using</w:t>
      </w:r>
      <w:r w:rsidRPr="00991947">
        <w:rPr>
          <w:rFonts w:hint="eastAsia"/>
          <w:b w:val="0"/>
          <w:sz w:val="24"/>
          <w:szCs w:val="24"/>
        </w:rPr>
        <w:t xml:space="preserve"> 2,000 replicates at three significance levels.</w:t>
      </w:r>
      <w:r w:rsidR="00F76FBC" w:rsidRPr="00991947">
        <w:rPr>
          <w:rFonts w:hint="eastAsia"/>
          <w:b w:val="0"/>
          <w:sz w:val="24"/>
          <w:szCs w:val="24"/>
        </w:rPr>
        <w:t xml:space="preserve"> I </w:t>
      </w:r>
      <w:r w:rsidRPr="00991947">
        <w:rPr>
          <w:rFonts w:hint="eastAsia"/>
          <w:b w:val="0"/>
          <w:sz w:val="24"/>
          <w:szCs w:val="24"/>
        </w:rPr>
        <w:t>considered prevalence of 0.05, 0.1</w:t>
      </w:r>
      <w:r w:rsidRPr="00991947">
        <w:rPr>
          <w:b w:val="0"/>
          <w:sz w:val="24"/>
          <w:szCs w:val="24"/>
        </w:rPr>
        <w:t>,</w:t>
      </w:r>
      <w:r w:rsidRPr="00991947">
        <w:rPr>
          <w:rFonts w:hint="eastAsia"/>
          <w:b w:val="0"/>
          <w:sz w:val="24"/>
          <w:szCs w:val="24"/>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CE2EAB">
      <w:pPr>
        <w:spacing w:after="160" w:line="259" w:lineRule="auto"/>
        <w:jc w:val="both"/>
        <w:rPr>
          <w:rFonts w:ascii="Times New Roman" w:eastAsia="맑은 고딕" w:hAnsi="Times New Roman" w:cs="Times New Roman"/>
          <w:kern w:val="2"/>
          <w:szCs w:val="22"/>
        </w:rPr>
      </w:pPr>
    </w:p>
    <w:p w:rsidR="008E30A1" w:rsidRDefault="008E30A1" w:rsidP="00CE2EAB">
      <w:pPr>
        <w:jc w:val="both"/>
        <w:rPr>
          <w:rFonts w:ascii="Times New Roman" w:eastAsiaTheme="majorEastAsia" w:hAnsi="Times New Roman" w:cstheme="majorBidi"/>
          <w:b/>
          <w:color w:val="000000" w:themeColor="text1"/>
          <w:sz w:val="28"/>
          <w:szCs w:val="24"/>
        </w:rPr>
      </w:pPr>
      <w:r>
        <w:br w:type="page"/>
      </w:r>
    </w:p>
    <w:p w:rsidR="00805B74" w:rsidRPr="00991947" w:rsidRDefault="00805B74" w:rsidP="00991947">
      <w:pPr>
        <w:pStyle w:val="1"/>
        <w:jc w:val="both"/>
        <w:rPr>
          <w:b w:val="0"/>
          <w:sz w:val="24"/>
          <w:szCs w:val="24"/>
        </w:rPr>
      </w:pPr>
      <w:bookmarkStart w:id="227" w:name="_Toc532219748"/>
      <w:bookmarkStart w:id="228" w:name="_Toc532503934"/>
      <w:bookmarkStart w:id="229" w:name="_Toc535871307"/>
      <w:r w:rsidRPr="00991947">
        <w:rPr>
          <w:rStyle w:val="1Char"/>
          <w:b/>
          <w:sz w:val="24"/>
          <w:szCs w:val="24"/>
        </w:rPr>
        <w:lastRenderedPageBreak/>
        <w:t xml:space="preserve">Table </w:t>
      </w:r>
      <w:r w:rsidRPr="00991947">
        <w:rPr>
          <w:rStyle w:val="1Char"/>
          <w:rFonts w:hint="eastAsia"/>
          <w:b/>
          <w:sz w:val="24"/>
          <w:szCs w:val="24"/>
        </w:rPr>
        <w:t>4</w:t>
      </w:r>
      <w:r w:rsidRPr="00991947">
        <w:rPr>
          <w:rStyle w:val="1Char"/>
          <w:b/>
          <w:sz w:val="24"/>
          <w:szCs w:val="24"/>
        </w:rPr>
        <w:t>.</w:t>
      </w:r>
      <w:r w:rsidR="000C60C8" w:rsidRPr="00991947">
        <w:rPr>
          <w:rStyle w:val="1Char"/>
          <w:rFonts w:hint="eastAsia"/>
          <w:b/>
          <w:sz w:val="24"/>
          <w:szCs w:val="24"/>
        </w:rPr>
        <w:t>4</w:t>
      </w:r>
      <w:r w:rsidRPr="00991947">
        <w:rPr>
          <w:rStyle w:val="1Char"/>
          <w:b/>
          <w:sz w:val="24"/>
          <w:szCs w:val="24"/>
        </w:rPr>
        <w:t xml:space="preserve"> Type-1 error</w:t>
      </w:r>
      <w:r w:rsidRPr="00991947">
        <w:rPr>
          <w:rStyle w:val="1Char"/>
          <w:rFonts w:hint="eastAsia"/>
          <w:b/>
          <w:sz w:val="24"/>
          <w:szCs w:val="24"/>
        </w:rPr>
        <w:t xml:space="preserve"> and power estimates </w:t>
      </w:r>
      <w:r w:rsidRPr="00991947">
        <w:rPr>
          <w:rStyle w:val="1Char"/>
          <w:b/>
          <w:sz w:val="24"/>
          <w:szCs w:val="24"/>
        </w:rPr>
        <w:t>of</w:t>
      </w:r>
      <w:r w:rsidRPr="00991947">
        <w:rPr>
          <w:rStyle w:val="1Char"/>
          <w:rFonts w:hint="eastAsia"/>
          <w:b/>
          <w:sz w:val="24"/>
          <w:szCs w:val="24"/>
        </w:rPr>
        <w:t xml:space="preserve"> the </w:t>
      </w:r>
      <w:r w:rsidRPr="00991947">
        <w:rPr>
          <w:rStyle w:val="1Char"/>
          <w:b/>
          <w:sz w:val="24"/>
          <w:szCs w:val="24"/>
        </w:rPr>
        <w:t>proposed</w:t>
      </w:r>
      <w:r w:rsidRPr="00991947">
        <w:rPr>
          <w:rStyle w:val="1Char"/>
          <w:rFonts w:hint="eastAsia"/>
          <w:b/>
          <w:sz w:val="24"/>
          <w:szCs w:val="24"/>
        </w:rPr>
        <w:t xml:space="preserve"> test</w:t>
      </w:r>
      <w:r w:rsidRPr="00991947">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:β=0</m:t>
        </m:r>
      </m:oMath>
      <w:r w:rsidRPr="00991947">
        <w:rPr>
          <w:rStyle w:val="1Char"/>
          <w:rFonts w:hint="eastAsia"/>
          <w:b/>
          <w:sz w:val="24"/>
          <w:szCs w:val="24"/>
        </w:rPr>
        <w:t xml:space="preserve"> </w:t>
      </w:r>
      <w:r w:rsidRPr="00991947">
        <w:rPr>
          <w:rStyle w:val="1Char"/>
          <w:b/>
          <w:sz w:val="24"/>
          <w:szCs w:val="24"/>
        </w:rPr>
        <w:t>under scenario 1.</w:t>
      </w:r>
      <w:bookmarkEnd w:id="227"/>
      <w:bookmarkEnd w:id="228"/>
      <w:bookmarkEnd w:id="229"/>
      <w:r w:rsidRPr="00991947">
        <w:rPr>
          <w:b w:val="0"/>
          <w:sz w:val="24"/>
          <w:szCs w:val="24"/>
        </w:rPr>
        <w:t xml:space="preserve"> </w:t>
      </w:r>
      <w:r w:rsidRPr="00991947">
        <w:rPr>
          <w:rFonts w:hint="eastAsia"/>
          <w:b w:val="0"/>
          <w:sz w:val="24"/>
          <w:szCs w:val="24"/>
        </w:rPr>
        <w:t>The empirical sizes (</w:t>
      </w:r>
      <m:oMath>
        <m:sSubSup>
          <m:sSubSupPr>
            <m:ctrlPr>
              <w:rPr>
                <w:rFonts w:ascii="Cambria Math" w:eastAsia="굴림" w:hAnsi="Cambria Math" w:cs="굴림"/>
                <w:b w:val="0"/>
                <w:i/>
                <w:iCs/>
                <w:color w:val="000000"/>
                <w:kern w:val="24"/>
                <w:sz w:val="24"/>
                <w:szCs w:val="24"/>
              </w:rPr>
            </m:ctrlPr>
          </m:sSubSupPr>
          <m:e>
            <m:r>
              <m:rPr>
                <m:sty m:val="bi"/>
              </m:rPr>
              <w:rPr>
                <w:rFonts w:ascii="Cambria Math" w:eastAsia="굴림" w:hAnsi="Cambria Math"/>
                <w:color w:val="000000"/>
                <w:kern w:val="24"/>
                <w:sz w:val="24"/>
                <w:szCs w:val="24"/>
              </w:rPr>
              <m:t>h</m:t>
            </m:r>
          </m:e>
          <m:sub>
            <m:r>
              <m:rPr>
                <m:sty m:val="bi"/>
              </m:rPr>
              <w:rPr>
                <w:rFonts w:ascii="Cambria Math" w:eastAsia="굴림" w:hAnsi="Cambria Math"/>
                <w:color w:val="000000"/>
                <w:kern w:val="24"/>
                <w:sz w:val="24"/>
                <w:szCs w:val="24"/>
              </w:rPr>
              <m:t>a</m:t>
            </m:r>
          </m:sub>
          <m:sup>
            <m:r>
              <m:rPr>
                <m:sty m:val="bi"/>
              </m:rPr>
              <w:rPr>
                <w:rFonts w:ascii="Cambria Math" w:eastAsia="굴림" w:hAnsi="Cambria Math"/>
                <w:color w:val="000000"/>
                <w:kern w:val="24"/>
                <w:sz w:val="24"/>
                <w:szCs w:val="24"/>
              </w:rPr>
              <m:t>2</m:t>
            </m:r>
          </m:sup>
        </m:sSubSup>
        <m:r>
          <m:rPr>
            <m:sty m:val="bi"/>
          </m:rPr>
          <w:rPr>
            <w:rFonts w:ascii="Cambria Math" w:eastAsia="굴림" w:hAnsi="Cambria Math" w:cs="굴림"/>
            <w:color w:val="000000"/>
            <w:kern w:val="24"/>
            <w:sz w:val="24"/>
            <w:szCs w:val="24"/>
          </w:rPr>
          <m:t>=0</m:t>
        </m:r>
      </m:oMath>
      <w:r w:rsidRPr="00991947">
        <w:rPr>
          <w:rFonts w:hint="eastAsia"/>
          <w:b w:val="0"/>
          <w:sz w:val="24"/>
          <w:szCs w:val="24"/>
        </w:rPr>
        <w:t>) and powers (</w:t>
      </w:r>
      <m:oMath>
        <m:sSubSup>
          <m:sSubSupPr>
            <m:ctrlPr>
              <w:rPr>
                <w:rFonts w:ascii="Cambria Math" w:eastAsia="굴림" w:hAnsi="Cambria Math" w:cs="굴림"/>
                <w:b w:val="0"/>
                <w:i/>
                <w:iCs/>
                <w:color w:val="000000"/>
                <w:kern w:val="24"/>
                <w:sz w:val="24"/>
                <w:szCs w:val="24"/>
              </w:rPr>
            </m:ctrlPr>
          </m:sSubSupPr>
          <m:e>
            <m:r>
              <m:rPr>
                <m:sty m:val="bi"/>
              </m:rPr>
              <w:rPr>
                <w:rFonts w:ascii="Cambria Math" w:eastAsia="굴림" w:hAnsi="Cambria Math"/>
                <w:color w:val="000000"/>
                <w:kern w:val="24"/>
                <w:sz w:val="24"/>
                <w:szCs w:val="24"/>
              </w:rPr>
              <m:t>h</m:t>
            </m:r>
          </m:e>
          <m:sub>
            <m:r>
              <m:rPr>
                <m:sty m:val="bi"/>
              </m:rPr>
              <w:rPr>
                <w:rFonts w:ascii="Cambria Math" w:eastAsia="굴림" w:hAnsi="Cambria Math"/>
                <w:color w:val="000000"/>
                <w:kern w:val="24"/>
                <w:sz w:val="24"/>
                <w:szCs w:val="24"/>
              </w:rPr>
              <m:t>a</m:t>
            </m:r>
          </m:sub>
          <m:sup>
            <m:r>
              <m:rPr>
                <m:sty m:val="bi"/>
              </m:rPr>
              <w:rPr>
                <w:rFonts w:ascii="Cambria Math" w:eastAsia="굴림" w:hAnsi="Cambria Math"/>
                <w:color w:val="000000"/>
                <w:kern w:val="24"/>
                <w:sz w:val="24"/>
                <w:szCs w:val="24"/>
              </w:rPr>
              <m:t>2</m:t>
            </m:r>
          </m:sup>
        </m:sSubSup>
        <m:r>
          <m:rPr>
            <m:sty m:val="bi"/>
          </m:rPr>
          <w:rPr>
            <w:rFonts w:ascii="Cambria Math" w:eastAsia="굴림" w:hAnsi="Cambria Math" w:cs="굴림"/>
            <w:color w:val="000000"/>
            <w:kern w:val="24"/>
            <w:sz w:val="24"/>
            <w:szCs w:val="24"/>
          </w:rPr>
          <m:t>=0</m:t>
        </m:r>
      </m:oMath>
      <w:r w:rsidRPr="00991947">
        <w:rPr>
          <w:rFonts w:hint="eastAsia"/>
          <w:b w:val="0"/>
          <w:iCs/>
          <w:color w:val="000000"/>
          <w:kern w:val="24"/>
          <w:sz w:val="24"/>
          <w:szCs w:val="24"/>
        </w:rPr>
        <w:t>.005</w:t>
      </w:r>
      <w:r w:rsidRPr="00991947">
        <w:rPr>
          <w:rFonts w:hint="eastAsia"/>
          <w:b w:val="0"/>
          <w:sz w:val="24"/>
          <w:szCs w:val="24"/>
        </w:rPr>
        <w:t xml:space="preserve">) were estimated </w:t>
      </w:r>
      <w:r w:rsidRPr="00991947">
        <w:rPr>
          <w:b w:val="0"/>
          <w:sz w:val="24"/>
          <w:szCs w:val="24"/>
        </w:rPr>
        <w:t>using</w:t>
      </w:r>
      <w:r w:rsidRPr="00991947">
        <w:rPr>
          <w:rFonts w:hint="eastAsia"/>
          <w:b w:val="0"/>
          <w:sz w:val="24"/>
          <w:szCs w:val="24"/>
        </w:rPr>
        <w:t xml:space="preserve"> 2,000 replicates at three significance levels.</w:t>
      </w:r>
      <w:r w:rsidR="00F76FBC" w:rsidRPr="00991947">
        <w:rPr>
          <w:rFonts w:hint="eastAsia"/>
          <w:b w:val="0"/>
          <w:sz w:val="24"/>
          <w:szCs w:val="24"/>
        </w:rPr>
        <w:t xml:space="preserve"> I </w:t>
      </w:r>
      <w:r w:rsidRPr="00991947">
        <w:rPr>
          <w:rFonts w:hint="eastAsia"/>
          <w:b w:val="0"/>
          <w:sz w:val="24"/>
          <w:szCs w:val="24"/>
        </w:rPr>
        <w:t xml:space="preserve">considered heritability of 0.2 and 0.4, and prevalence of 0.1 and 0.2. </w:t>
      </w:r>
    </w:p>
    <w:tbl>
      <w:tblPr>
        <w:tblW w:w="6820" w:type="dxa"/>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A133E6">
        <w:trPr>
          <w:trHeight w:val="330"/>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331FD3"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A133E6">
        <w:trPr>
          <w:trHeight w:val="330"/>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A133E6">
        <w:trPr>
          <w:trHeight w:val="330"/>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A133E6">
        <w:trPr>
          <w:trHeight w:val="330"/>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rsidP="00CE2EAB">
      <w:pPr>
        <w:jc w:val="both"/>
        <w:rPr>
          <w:rFonts w:ascii="Times New Roman" w:eastAsiaTheme="majorEastAsia" w:hAnsi="Times New Roman" w:cstheme="majorBidi"/>
          <w:b/>
          <w:color w:val="000000" w:themeColor="text1"/>
          <w:sz w:val="28"/>
          <w:szCs w:val="24"/>
        </w:rPr>
      </w:pPr>
      <w:r>
        <w:br w:type="page"/>
      </w:r>
    </w:p>
    <w:p w:rsidR="000C60C8" w:rsidRPr="008D464D" w:rsidRDefault="000C60C8" w:rsidP="00CB718C">
      <w:pPr>
        <w:pStyle w:val="1"/>
        <w:jc w:val="both"/>
        <w:rPr>
          <w:b w:val="0"/>
          <w:sz w:val="24"/>
          <w:szCs w:val="24"/>
        </w:rPr>
      </w:pPr>
      <w:bookmarkStart w:id="230" w:name="_Toc532219749"/>
      <w:bookmarkStart w:id="231" w:name="_Toc532503935"/>
      <w:bookmarkStart w:id="232" w:name="_Toc535871308"/>
      <w:r w:rsidRPr="008D464D">
        <w:rPr>
          <w:rStyle w:val="1Char"/>
          <w:b/>
          <w:sz w:val="24"/>
          <w:szCs w:val="24"/>
        </w:rPr>
        <w:lastRenderedPageBreak/>
        <w:t xml:space="preserve">Table </w:t>
      </w:r>
      <w:r w:rsidRPr="008D464D">
        <w:rPr>
          <w:rStyle w:val="1Char"/>
          <w:rFonts w:hint="eastAsia"/>
          <w:b/>
          <w:sz w:val="24"/>
          <w:szCs w:val="24"/>
        </w:rPr>
        <w:t>4.5</w:t>
      </w:r>
      <w:r w:rsidRPr="008D464D">
        <w:rPr>
          <w:rStyle w:val="1Char"/>
          <w:b/>
          <w:sz w:val="24"/>
          <w:szCs w:val="24"/>
        </w:rPr>
        <w:t xml:space="preserve"> Type-1 error</w:t>
      </w:r>
      <w:r w:rsidRPr="008D464D">
        <w:rPr>
          <w:rStyle w:val="1Char"/>
          <w:rFonts w:hint="eastAsia"/>
          <w:b/>
          <w:sz w:val="24"/>
          <w:szCs w:val="24"/>
        </w:rPr>
        <w:t xml:space="preserve"> and power estimates </w:t>
      </w:r>
      <w:r w:rsidRPr="008D464D">
        <w:rPr>
          <w:rStyle w:val="1Char"/>
          <w:b/>
          <w:sz w:val="24"/>
          <w:szCs w:val="24"/>
        </w:rPr>
        <w:t>of</w:t>
      </w:r>
      <w:r w:rsidRPr="008D464D">
        <w:rPr>
          <w:rStyle w:val="1Char"/>
          <w:rFonts w:hint="eastAsia"/>
          <w:b/>
          <w:sz w:val="24"/>
          <w:szCs w:val="24"/>
        </w:rPr>
        <w:t xml:space="preserve"> the </w:t>
      </w:r>
      <w:r w:rsidRPr="008D464D">
        <w:rPr>
          <w:rStyle w:val="1Char"/>
          <w:b/>
          <w:sz w:val="24"/>
          <w:szCs w:val="24"/>
        </w:rPr>
        <w:t>proposed</w:t>
      </w:r>
      <w:r w:rsidRPr="008D464D">
        <w:rPr>
          <w:rStyle w:val="1Char"/>
          <w:rFonts w:hint="eastAsia"/>
          <w:b/>
          <w:sz w:val="24"/>
          <w:szCs w:val="24"/>
        </w:rPr>
        <w:t xml:space="preserve"> test</w:t>
      </w:r>
      <w:r w:rsidRPr="008D464D">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m:t>
        </m:r>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=0</m:t>
        </m:r>
      </m:oMath>
      <w:r w:rsidRPr="008D464D">
        <w:rPr>
          <w:rStyle w:val="1Char"/>
          <w:b/>
          <w:sz w:val="24"/>
          <w:szCs w:val="24"/>
        </w:rPr>
        <w:t xml:space="preserve"> under scenario </w:t>
      </w:r>
      <w:r w:rsidRPr="008D464D">
        <w:rPr>
          <w:rStyle w:val="1Char"/>
          <w:rFonts w:hint="eastAsia"/>
          <w:b/>
          <w:sz w:val="24"/>
          <w:szCs w:val="24"/>
        </w:rPr>
        <w:t>2</w:t>
      </w:r>
      <w:r w:rsidRPr="008D464D">
        <w:rPr>
          <w:rStyle w:val="1Char"/>
          <w:b/>
          <w:sz w:val="24"/>
          <w:szCs w:val="24"/>
        </w:rPr>
        <w:t>.</w:t>
      </w:r>
      <w:bookmarkEnd w:id="230"/>
      <w:bookmarkEnd w:id="231"/>
      <w:bookmarkEnd w:id="232"/>
      <w:r w:rsidRPr="008D464D">
        <w:rPr>
          <w:b w:val="0"/>
          <w:sz w:val="24"/>
          <w:szCs w:val="24"/>
        </w:rPr>
        <w:t xml:space="preserve"> </w:t>
      </w:r>
      <w:r w:rsidRPr="008D464D">
        <w:rPr>
          <w:rFonts w:hint="eastAsia"/>
          <w:b w:val="0"/>
          <w:sz w:val="24"/>
          <w:szCs w:val="24"/>
        </w:rPr>
        <w:t>The empirical sizes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=0</m:t>
        </m:r>
      </m:oMath>
      <w:r w:rsidRPr="008D464D">
        <w:rPr>
          <w:rFonts w:hint="eastAsia"/>
          <w:b w:val="0"/>
          <w:sz w:val="24"/>
          <w:szCs w:val="24"/>
        </w:rPr>
        <w:t>) and powers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r>
          <m:rPr>
            <m:sty m:val="bi"/>
          </m:rPr>
          <w:rPr>
            <w:rFonts w:ascii="Cambria Math" w:hAnsi="Cambria Math"/>
            <w:sz w:val="24"/>
            <w:szCs w:val="24"/>
          </w:rPr>
          <m:t>=0</m:t>
        </m:r>
      </m:oMath>
      <w:r w:rsidRPr="008D464D">
        <w:rPr>
          <w:rFonts w:hint="eastAsia"/>
          <w:b w:val="0"/>
          <w:sz w:val="24"/>
          <w:szCs w:val="24"/>
        </w:rPr>
        <w:t xml:space="preserve">.2 and 0.4) were estimated </w:t>
      </w:r>
      <w:r w:rsidRPr="008D464D">
        <w:rPr>
          <w:b w:val="0"/>
          <w:sz w:val="24"/>
          <w:szCs w:val="24"/>
        </w:rPr>
        <w:t>using</w:t>
      </w:r>
      <w:r w:rsidRPr="008D464D">
        <w:rPr>
          <w:rFonts w:hint="eastAsia"/>
          <w:b w:val="0"/>
          <w:sz w:val="24"/>
          <w:szCs w:val="24"/>
        </w:rPr>
        <w:t xml:space="preserve"> 2,000 replicates at three significance levels.</w:t>
      </w:r>
      <w:r w:rsidR="00F76FBC" w:rsidRPr="008D464D">
        <w:rPr>
          <w:rFonts w:hint="eastAsia"/>
          <w:b w:val="0"/>
          <w:sz w:val="24"/>
          <w:szCs w:val="24"/>
        </w:rPr>
        <w:t xml:space="preserve"> I </w:t>
      </w:r>
      <w:r w:rsidRPr="008D464D">
        <w:rPr>
          <w:rFonts w:hint="eastAsia"/>
          <w:b w:val="0"/>
          <w:sz w:val="24"/>
          <w:szCs w:val="24"/>
        </w:rPr>
        <w:t>considered prevalence of 0.05, 0.1</w:t>
      </w:r>
      <w:r w:rsidRPr="008D464D">
        <w:rPr>
          <w:b w:val="0"/>
          <w:sz w:val="24"/>
          <w:szCs w:val="24"/>
        </w:rPr>
        <w:t>,</w:t>
      </w:r>
      <w:r w:rsidRPr="008D464D">
        <w:rPr>
          <w:rFonts w:hint="eastAsia"/>
          <w:b w:val="0"/>
          <w:sz w:val="24"/>
          <w:szCs w:val="24"/>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CE2EAB">
      <w:pPr>
        <w:spacing w:after="160" w:line="259" w:lineRule="auto"/>
        <w:jc w:val="both"/>
        <w:rPr>
          <w:rFonts w:ascii="Times New Roman" w:eastAsia="맑은 고딕" w:hAnsi="Times New Roman" w:cs="Times New Roman"/>
          <w:kern w:val="2"/>
          <w:szCs w:val="22"/>
        </w:rPr>
      </w:pPr>
    </w:p>
    <w:p w:rsidR="000C60C8" w:rsidRDefault="000C60C8" w:rsidP="00CE2EAB">
      <w:pPr>
        <w:jc w:val="both"/>
        <w:rPr>
          <w:rFonts w:ascii="Times New Roman" w:eastAsiaTheme="majorEastAsia" w:hAnsi="Times New Roman" w:cstheme="majorBidi"/>
          <w:b/>
          <w:color w:val="000000" w:themeColor="text1"/>
          <w:sz w:val="28"/>
          <w:szCs w:val="24"/>
        </w:rPr>
      </w:pPr>
      <w:r>
        <w:br w:type="page"/>
      </w:r>
    </w:p>
    <w:p w:rsidR="00345A24" w:rsidRDefault="00345A24" w:rsidP="00CE2EAB">
      <w:pPr>
        <w:pStyle w:val="3"/>
        <w:jc w:val="both"/>
      </w:pPr>
      <w:bookmarkStart w:id="233" w:name="_Toc535871309"/>
      <w:r>
        <w:rPr>
          <w:rFonts w:hint="eastAsia"/>
        </w:rPr>
        <w:lastRenderedPageBreak/>
        <w:t>4.3.2 Applications of LTMH and CEST to Type</w:t>
      </w:r>
      <w:r>
        <w:t>-</w:t>
      </w:r>
      <w:r>
        <w:rPr>
          <w:rFonts w:hint="eastAsia"/>
        </w:rPr>
        <w:t>2 Diabetes</w:t>
      </w:r>
      <w:bookmarkEnd w:id="233"/>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To evaluate the performance of LTMH using real data,</w:t>
      </w:r>
      <w:r w:rsidR="00F76FBC">
        <w:rPr>
          <w:rFonts w:ascii="Times New Roman" w:hAnsi="Times New Roman" w:cs="Times New Roman"/>
          <w:szCs w:val="24"/>
        </w:rPr>
        <w:t xml:space="preserve"> I </w:t>
      </w:r>
      <w:r>
        <w:rPr>
          <w:rFonts w:ascii="Times New Roman" w:hAnsi="Times New Roman" w:cs="Times New Roman"/>
          <w:szCs w:val="24"/>
        </w:rPr>
        <w:t xml:space="preserve">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w:t>
      </w:r>
      <w:proofErr w:type="gramStart"/>
      <w:r>
        <w:rPr>
          <w:rFonts w:ascii="Times New Roman" w:hAnsi="Times New Roman" w:cs="Times New Roman" w:hint="eastAsia"/>
          <w:szCs w:val="24"/>
        </w:rPr>
        <w:t>15.7 .</w:t>
      </w:r>
      <w:proofErr w:type="gramEnd"/>
      <w:r>
        <w:rPr>
          <w:rFonts w:ascii="Times New Roman" w:hAnsi="Times New Roman" w:cs="Times New Roman" w:hint="eastAsia"/>
          <w:szCs w:val="24"/>
        </w:rPr>
        <w:t xml:space="preserve">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proofErr w:type="spellStart"/>
      <w:r>
        <w:rPr>
          <w:rFonts w:ascii="Times New Roman" w:hAnsi="Times New Roman" w:cs="Times New Roman"/>
          <w:szCs w:val="24"/>
        </w:rPr>
        <w:t>probands</w:t>
      </w:r>
      <w:proofErr w:type="spellEnd"/>
      <w:r>
        <w:rPr>
          <w:rFonts w:ascii="Times New Roman" w:hAnsi="Times New Roman" w:cs="Times New Roman"/>
          <w:szCs w:val="24"/>
        </w:rPr>
        <w:t xml:space="preserve">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w:t>
      </w:r>
      <w:proofErr w:type="spellStart"/>
      <w:r>
        <w:rPr>
          <w:rFonts w:ascii="Times New Roman" w:hAnsi="Times New Roman" w:cs="Times New Roman"/>
          <w:szCs w:val="24"/>
        </w:rPr>
        <w:t>probands</w:t>
      </w:r>
      <w:proofErr w:type="spellEnd"/>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 xml:space="preserve">LTMH </w:t>
      </w:r>
      <w:proofErr w:type="gramStart"/>
      <w:r>
        <w:rPr>
          <w:rFonts w:ascii="Times New Roman" w:hAnsi="Times New Roman" w:cs="Times New Roman"/>
          <w:szCs w:val="24"/>
        </w:rPr>
        <w:t>was used</w:t>
      </w:r>
      <w:proofErr w:type="gramEnd"/>
      <w:r>
        <w:rPr>
          <w:rFonts w:ascii="Times New Roman" w:hAnsi="Times New Roman" w:cs="Times New Roman"/>
          <w:szCs w:val="24"/>
        </w:rPr>
        <w:t xml:space="preserve">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 xml:space="preserve">age increases by </w:t>
      </w:r>
      <w:proofErr w:type="gramStart"/>
      <w:r w:rsidRPr="00B42764">
        <w:rPr>
          <w:rFonts w:ascii="Times New Roman" w:hAnsi="Times New Roman" w:cs="Times New Roman" w:hint="eastAsia"/>
          <w:szCs w:val="24"/>
        </w:rPr>
        <w:t>1</w:t>
      </w:r>
      <w:proofErr w:type="gramEnd"/>
      <w:r w:rsidRPr="00B42764">
        <w:rPr>
          <w:rFonts w:ascii="Times New Roman" w:hAnsi="Times New Roman" w:cs="Times New Roman" w:hint="eastAsia"/>
          <w:szCs w:val="24"/>
        </w:rPr>
        <w:t>.</w:t>
      </w:r>
      <w:r>
        <w:rPr>
          <w:rFonts w:ascii="Times New Roman" w:hAnsi="Times New Roman" w:cs="Times New Roman" w:hint="eastAsia"/>
          <w:szCs w:val="24"/>
        </w:rPr>
        <w:t xml:space="preserve"> The function of age </w:t>
      </w:r>
      <w:proofErr w:type="gramStart"/>
      <w:r>
        <w:rPr>
          <w:rFonts w:ascii="Times New Roman" w:hAnsi="Times New Roman" w:cs="Times New Roman" w:hint="eastAsia"/>
          <w:szCs w:val="24"/>
        </w:rPr>
        <w:t>is well described</w:t>
      </w:r>
      <w:proofErr w:type="gramEnd"/>
      <w:r>
        <w:rPr>
          <w:rFonts w:ascii="Times New Roman" w:hAnsi="Times New Roman" w:cs="Times New Roman" w:hint="eastAsia"/>
          <w:szCs w:val="24"/>
        </w:rPr>
        <w:t xml:space="preserve">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w:t>
      </w:r>
      <w:r>
        <w:rPr>
          <w:rFonts w:ascii="Times New Roman" w:hAnsi="Times New Roman" w:cs="Times New Roman" w:hint="eastAsia"/>
          <w:szCs w:val="24"/>
        </w:rPr>
        <w:lastRenderedPageBreak/>
        <w:t xml:space="preserve">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proofErr w:type="gramStart"/>
      <w:r>
        <w:rPr>
          <w:rFonts w:ascii="Times New Roman" w:hAnsi="Times New Roman" w:cs="Times New Roman" w:hint="eastAsia"/>
          <w:szCs w:val="24"/>
        </w:rPr>
        <w:t>relatives</w:t>
      </w:r>
      <w:proofErr w:type="gramEnd"/>
      <w:r>
        <w:rPr>
          <w:rFonts w:ascii="Times New Roman" w:hAnsi="Times New Roman" w:cs="Times New Roman" w:hint="eastAsia"/>
          <w:szCs w:val="24"/>
        </w:rPr>
        <w:t xml:space="preserve">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CE2EAB">
      <w:pPr>
        <w:spacing w:after="0"/>
        <w:ind w:firstLine="720"/>
        <w:jc w:val="both"/>
        <w:rPr>
          <w:rFonts w:ascii="Times New Roman" w:hAnsi="Times New Roman" w:cs="Times New Roman"/>
          <w:szCs w:val="24"/>
        </w:rPr>
      </w:pPr>
    </w:p>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0C60C8" w:rsidRPr="008D464D" w:rsidRDefault="000C60C8" w:rsidP="00CB718C">
      <w:pPr>
        <w:pStyle w:val="1"/>
        <w:jc w:val="both"/>
        <w:rPr>
          <w:b w:val="0"/>
          <w:sz w:val="24"/>
          <w:szCs w:val="24"/>
        </w:rPr>
      </w:pPr>
      <w:bookmarkStart w:id="234" w:name="_Toc532219751"/>
      <w:bookmarkStart w:id="235" w:name="_Toc532503937"/>
      <w:bookmarkStart w:id="236" w:name="_Toc535871310"/>
      <w:r w:rsidRPr="008D464D">
        <w:rPr>
          <w:rStyle w:val="1Char"/>
          <w:rFonts w:hint="eastAsia"/>
          <w:b/>
          <w:sz w:val="24"/>
          <w:szCs w:val="24"/>
        </w:rPr>
        <w:lastRenderedPageBreak/>
        <w:t xml:space="preserve">Table 4.6 Demographic characteristics </w:t>
      </w:r>
      <w:r w:rsidRPr="008D464D">
        <w:rPr>
          <w:rStyle w:val="1Char"/>
          <w:b/>
          <w:sz w:val="24"/>
          <w:szCs w:val="24"/>
        </w:rPr>
        <w:t>of</w:t>
      </w:r>
      <w:r w:rsidRPr="008D464D">
        <w:rPr>
          <w:rStyle w:val="1Char"/>
          <w:rFonts w:hint="eastAsia"/>
          <w:b/>
          <w:sz w:val="24"/>
          <w:szCs w:val="24"/>
        </w:rPr>
        <w:t xml:space="preserve"> study pa</w:t>
      </w:r>
      <w:r w:rsidRPr="008D464D">
        <w:rPr>
          <w:rStyle w:val="1Char"/>
          <w:b/>
          <w:sz w:val="24"/>
          <w:szCs w:val="24"/>
        </w:rPr>
        <w:t>rticipant</w:t>
      </w:r>
      <w:r w:rsidRPr="008D464D">
        <w:rPr>
          <w:rStyle w:val="1Char"/>
          <w:rFonts w:hint="eastAsia"/>
          <w:b/>
          <w:sz w:val="24"/>
          <w:szCs w:val="24"/>
        </w:rPr>
        <w:t>s.</w:t>
      </w:r>
      <w:bookmarkEnd w:id="234"/>
      <w:bookmarkEnd w:id="235"/>
      <w:bookmarkEnd w:id="236"/>
      <w:r w:rsidRPr="008D464D">
        <w:rPr>
          <w:rFonts w:hint="eastAsia"/>
          <w:b w:val="0"/>
          <w:sz w:val="24"/>
          <w:szCs w:val="24"/>
        </w:rPr>
        <w:t xml:space="preserve"> For categorical variable</w:t>
      </w:r>
      <w:r w:rsidRPr="008D464D">
        <w:rPr>
          <w:b w:val="0"/>
          <w:sz w:val="24"/>
          <w:szCs w:val="24"/>
        </w:rPr>
        <w:t>s</w:t>
      </w:r>
      <w:r w:rsidRPr="008D464D">
        <w:rPr>
          <w:rFonts w:hint="eastAsia"/>
          <w:b w:val="0"/>
          <w:sz w:val="24"/>
          <w:szCs w:val="24"/>
        </w:rPr>
        <w:t xml:space="preserve">, </w:t>
      </w:r>
      <w:r w:rsidRPr="008D464D">
        <w:rPr>
          <w:b w:val="0"/>
          <w:sz w:val="24"/>
          <w:szCs w:val="24"/>
        </w:rPr>
        <w:t xml:space="preserve">the </w:t>
      </w:r>
      <w:r w:rsidRPr="008D464D">
        <w:rPr>
          <w:rFonts w:hint="eastAsia"/>
          <w:b w:val="0"/>
          <w:sz w:val="24"/>
          <w:szCs w:val="24"/>
        </w:rPr>
        <w:t xml:space="preserve">number of </w:t>
      </w:r>
      <w:r w:rsidRPr="008D464D">
        <w:rPr>
          <w:b w:val="0"/>
          <w:sz w:val="24"/>
          <w:szCs w:val="24"/>
        </w:rPr>
        <w:t>subjects</w:t>
      </w:r>
      <w:r w:rsidRPr="008D464D">
        <w:rPr>
          <w:rFonts w:hint="eastAsia"/>
          <w:b w:val="0"/>
          <w:sz w:val="24"/>
          <w:szCs w:val="24"/>
        </w:rPr>
        <w:t xml:space="preserve"> and </w:t>
      </w:r>
      <w:r w:rsidRPr="008D464D">
        <w:rPr>
          <w:b w:val="0"/>
          <w:sz w:val="24"/>
          <w:szCs w:val="24"/>
        </w:rPr>
        <w:t>their</w:t>
      </w:r>
      <w:r w:rsidRPr="008D464D">
        <w:rPr>
          <w:rFonts w:hint="eastAsia"/>
          <w:b w:val="0"/>
          <w:sz w:val="24"/>
          <w:szCs w:val="24"/>
        </w:rPr>
        <w:t xml:space="preserve"> proportion</w:t>
      </w:r>
      <w:r w:rsidRPr="008D464D">
        <w:rPr>
          <w:b w:val="0"/>
          <w:sz w:val="24"/>
          <w:szCs w:val="24"/>
        </w:rPr>
        <w:t>s</w:t>
      </w:r>
      <w:r w:rsidRPr="008D464D">
        <w:rPr>
          <w:rFonts w:hint="eastAsia"/>
          <w:b w:val="0"/>
          <w:sz w:val="24"/>
          <w:szCs w:val="24"/>
        </w:rPr>
        <w:t xml:space="preserve"> </w:t>
      </w:r>
      <w:proofErr w:type="gramStart"/>
      <w:r w:rsidRPr="008D464D">
        <w:rPr>
          <w:rFonts w:hint="eastAsia"/>
          <w:b w:val="0"/>
          <w:sz w:val="24"/>
          <w:szCs w:val="24"/>
        </w:rPr>
        <w:t>are provided</w:t>
      </w:r>
      <w:proofErr w:type="gramEnd"/>
      <w:r w:rsidRPr="008D464D">
        <w:rPr>
          <w:rFonts w:hint="eastAsia"/>
          <w:b w:val="0"/>
          <w:sz w:val="24"/>
          <w:szCs w:val="24"/>
        </w:rPr>
        <w:t>. For continuous variable</w:t>
      </w:r>
      <w:r w:rsidRPr="008D464D">
        <w:rPr>
          <w:b w:val="0"/>
          <w:sz w:val="24"/>
          <w:szCs w:val="24"/>
        </w:rPr>
        <w:t>s</w:t>
      </w:r>
      <w:r w:rsidRPr="008D464D">
        <w:rPr>
          <w:rFonts w:hint="eastAsia"/>
          <w:b w:val="0"/>
          <w:sz w:val="24"/>
          <w:szCs w:val="24"/>
        </w:rPr>
        <w:t>, mean</w:t>
      </w:r>
      <w:r w:rsidRPr="008D464D">
        <w:rPr>
          <w:b w:val="0"/>
          <w:sz w:val="24"/>
          <w:szCs w:val="24"/>
        </w:rPr>
        <w:t>s</w:t>
      </w:r>
      <w:r w:rsidRPr="008D464D">
        <w:rPr>
          <w:rFonts w:hint="eastAsia"/>
          <w:b w:val="0"/>
          <w:sz w:val="24"/>
          <w:szCs w:val="24"/>
        </w:rPr>
        <w:t xml:space="preserve"> and standard deviation</w:t>
      </w:r>
      <w:r w:rsidRPr="008D464D">
        <w:rPr>
          <w:b w:val="0"/>
          <w:sz w:val="24"/>
          <w:szCs w:val="24"/>
        </w:rPr>
        <w:t>s</w:t>
      </w:r>
      <w:r w:rsidRPr="008D464D">
        <w:rPr>
          <w:rFonts w:hint="eastAsia"/>
          <w:b w:val="0"/>
          <w:sz w:val="24"/>
          <w:szCs w:val="24"/>
        </w:rPr>
        <w:t xml:space="preserve"> </w:t>
      </w:r>
      <w:proofErr w:type="gramStart"/>
      <w:r w:rsidRPr="008D464D">
        <w:rPr>
          <w:rFonts w:hint="eastAsia"/>
          <w:b w:val="0"/>
          <w:sz w:val="24"/>
          <w:szCs w:val="24"/>
        </w:rPr>
        <w:t>are provided</w:t>
      </w:r>
      <w:proofErr w:type="gramEnd"/>
      <w:r w:rsidRPr="008D464D">
        <w:rPr>
          <w:rFonts w:hint="eastAsia"/>
          <w:b w:val="0"/>
          <w:sz w:val="24"/>
          <w:szCs w:val="24"/>
        </w:rPr>
        <w:t xml:space="preserve">. </w:t>
      </w:r>
      <w:r w:rsidRPr="008D464D">
        <w:rPr>
          <w:b w:val="0"/>
          <w:sz w:val="24"/>
          <w:szCs w:val="24"/>
          <w:vertAlign w:val="superscript"/>
        </w:rPr>
        <w:t>†</w:t>
      </w:r>
      <w:r w:rsidRPr="008D464D">
        <w:rPr>
          <w:rFonts w:hint="eastAsia"/>
          <w:b w:val="0"/>
          <w:sz w:val="24"/>
          <w:szCs w:val="24"/>
        </w:rPr>
        <w:t xml:space="preserve"> </w:t>
      </w:r>
      <w:proofErr w:type="gramStart"/>
      <w:r w:rsidRPr="008D464D">
        <w:rPr>
          <w:rFonts w:hint="eastAsia"/>
          <w:b w:val="0"/>
          <w:sz w:val="24"/>
          <w:szCs w:val="24"/>
        </w:rPr>
        <w:t>T2D :</w:t>
      </w:r>
      <w:proofErr w:type="gramEnd"/>
      <w:r w:rsidRPr="008D464D">
        <w:rPr>
          <w:rFonts w:hint="eastAsia"/>
          <w:b w:val="0"/>
          <w:sz w:val="24"/>
          <w:szCs w:val="24"/>
        </w:rPr>
        <w:t xml:space="preserve"> Type 2 </w:t>
      </w:r>
      <w:r w:rsidRPr="008D464D">
        <w:rPr>
          <w:b w:val="0"/>
          <w:sz w:val="24"/>
          <w:szCs w:val="24"/>
        </w:rPr>
        <w:t>Diabetes</w:t>
      </w:r>
      <w:r w:rsidRPr="008D464D">
        <w:rPr>
          <w:rFonts w:hint="eastAsia"/>
          <w:b w:val="0"/>
          <w:sz w:val="24"/>
          <w:szCs w:val="24"/>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Times New Roman" w:eastAsia="굴림" w:hAnsi="Times New Roman" w:cs="Times New Roman"/>
                <w:color w:val="000000"/>
                <w:kern w:val="24"/>
                <w:szCs w:val="24"/>
              </w:rPr>
            </w:pPr>
            <w:proofErr w:type="spellStart"/>
            <w:r w:rsidRPr="000C60C8">
              <w:rPr>
                <w:rFonts w:ascii="Times New Roman" w:eastAsia="굴림" w:hAnsi="Times New Roman" w:cs="Times New Roman"/>
                <w:color w:val="000000"/>
                <w:kern w:val="24"/>
                <w:szCs w:val="24"/>
              </w:rPr>
              <w:t>Proband</w:t>
            </w:r>
            <w:proofErr w:type="spellEnd"/>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Non-</w:t>
            </w:r>
            <w:proofErr w:type="spellStart"/>
            <w:r w:rsidRPr="000C60C8">
              <w:rPr>
                <w:rFonts w:ascii="Times New Roman" w:eastAsia="굴림" w:hAnsi="Times New Roman" w:cs="Times New Roman"/>
                <w:color w:val="000000"/>
                <w:kern w:val="24"/>
                <w:szCs w:val="24"/>
              </w:rPr>
              <w:t>proband</w:t>
            </w:r>
            <w:proofErr w:type="spellEnd"/>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 xml:space="preserve">relatives with </w:t>
            </w:r>
            <w:proofErr w:type="spellStart"/>
            <w:r w:rsidRPr="000C60C8">
              <w:rPr>
                <w:rFonts w:ascii="Times New Roman" w:eastAsia="굴림" w:hAnsi="Times New Roman" w:cs="Times New Roman"/>
                <w:b/>
                <w:bCs/>
                <w:i/>
                <w:iCs/>
                <w:color w:val="000000"/>
                <w:kern w:val="24"/>
                <w:szCs w:val="24"/>
              </w:rPr>
              <w:t>proband</w:t>
            </w:r>
            <w:proofErr w:type="spellEnd"/>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0C60C8" w:rsidRPr="00CB718C" w:rsidRDefault="000C60C8" w:rsidP="00CB718C">
      <w:pPr>
        <w:pStyle w:val="1"/>
        <w:jc w:val="both"/>
        <w:rPr>
          <w:b w:val="0"/>
          <w:sz w:val="24"/>
          <w:szCs w:val="24"/>
        </w:rPr>
      </w:pPr>
      <w:bookmarkStart w:id="237" w:name="_Toc532219752"/>
      <w:bookmarkStart w:id="238" w:name="_Toc532503938"/>
      <w:bookmarkStart w:id="239" w:name="_Toc535871311"/>
      <w:r w:rsidRPr="00CB718C">
        <w:rPr>
          <w:rStyle w:val="1Char"/>
          <w:b/>
          <w:sz w:val="24"/>
          <w:szCs w:val="24"/>
        </w:rPr>
        <w:lastRenderedPageBreak/>
        <w:t xml:space="preserve">Figure </w:t>
      </w:r>
      <w:r w:rsidRPr="00CB718C">
        <w:rPr>
          <w:rStyle w:val="1Char"/>
          <w:rFonts w:hint="eastAsia"/>
          <w:b/>
          <w:sz w:val="24"/>
          <w:szCs w:val="24"/>
        </w:rPr>
        <w:t>4.3 Estimation of risks for T2D a</w:t>
      </w:r>
      <w:r w:rsidRPr="00CB718C">
        <w:rPr>
          <w:rStyle w:val="1Char"/>
          <w:b/>
          <w:sz w:val="24"/>
          <w:szCs w:val="24"/>
        </w:rPr>
        <w:t xml:space="preserve">ccording to </w:t>
      </w:r>
      <w:r w:rsidRPr="00CB718C">
        <w:rPr>
          <w:rStyle w:val="1Char"/>
          <w:rFonts w:hint="eastAsia"/>
          <w:b/>
          <w:sz w:val="24"/>
          <w:szCs w:val="24"/>
        </w:rPr>
        <w:t>age.</w:t>
      </w:r>
      <w:bookmarkEnd w:id="237"/>
      <w:bookmarkEnd w:id="238"/>
      <w:bookmarkEnd w:id="239"/>
      <w:r w:rsidRPr="00CB718C">
        <w:rPr>
          <w:rFonts w:hint="eastAsia"/>
          <w:b w:val="0"/>
          <w:sz w:val="24"/>
          <w:szCs w:val="24"/>
        </w:rPr>
        <w:t xml:space="preserve"> </w:t>
      </w:r>
      <w:r w:rsidRPr="00CB718C">
        <w:rPr>
          <w:b w:val="0"/>
          <w:sz w:val="24"/>
          <w:szCs w:val="24"/>
        </w:rPr>
        <w:t>For a certain individual,</w:t>
      </w:r>
      <w:r w:rsidR="00F76FBC" w:rsidRPr="00CB718C">
        <w:rPr>
          <w:b w:val="0"/>
          <w:sz w:val="24"/>
          <w:szCs w:val="24"/>
        </w:rPr>
        <w:t xml:space="preserve"> I </w:t>
      </w:r>
      <w:r w:rsidRPr="00CB718C">
        <w:rPr>
          <w:b w:val="0"/>
          <w:sz w:val="24"/>
          <w:szCs w:val="24"/>
        </w:rPr>
        <w:t xml:space="preserve">assume that he/she has two parents and one younger sibling, and </w:t>
      </w:r>
      <w:r w:rsidRPr="00CB718C">
        <w:rPr>
          <w:rFonts w:hint="eastAsia"/>
          <w:b w:val="0"/>
          <w:sz w:val="24"/>
          <w:szCs w:val="24"/>
        </w:rPr>
        <w:t>the</w:t>
      </w:r>
      <w:r w:rsidRPr="00CB718C">
        <w:rPr>
          <w:b w:val="0"/>
          <w:sz w:val="24"/>
          <w:szCs w:val="24"/>
        </w:rPr>
        <w:t xml:space="preserve"> risk of T2D development was calculated as a</w:t>
      </w:r>
      <w:r w:rsidRPr="00CB718C">
        <w:rPr>
          <w:rFonts w:hint="eastAsia"/>
          <w:b w:val="0"/>
          <w:sz w:val="24"/>
          <w:szCs w:val="24"/>
        </w:rPr>
        <w:t xml:space="preserve"> function of </w:t>
      </w:r>
      <w:r w:rsidRPr="00CB718C">
        <w:rPr>
          <w:b w:val="0"/>
          <w:sz w:val="24"/>
          <w:szCs w:val="24"/>
        </w:rPr>
        <w:t xml:space="preserve">his/her </w:t>
      </w:r>
      <w:r w:rsidRPr="00CB718C">
        <w:rPr>
          <w:rFonts w:hint="eastAsia"/>
          <w:b w:val="0"/>
          <w:sz w:val="24"/>
          <w:szCs w:val="24"/>
        </w:rPr>
        <w:t>age</w:t>
      </w:r>
      <w:r w:rsidRPr="00CB718C">
        <w:rPr>
          <w:b w:val="0"/>
          <w:sz w:val="24"/>
          <w:szCs w:val="24"/>
        </w:rPr>
        <w:t xml:space="preserve"> and the number of affected family members</w:t>
      </w:r>
      <w:r w:rsidRPr="00CB718C">
        <w:rPr>
          <w:rFonts w:hint="eastAsia"/>
          <w:b w:val="0"/>
          <w:sz w:val="24"/>
          <w:szCs w:val="24"/>
        </w:rPr>
        <w:t xml:space="preserve">. </w:t>
      </w:r>
      <w:r w:rsidRPr="00CB718C">
        <w:rPr>
          <w:b w:val="0"/>
          <w:sz w:val="24"/>
          <w:szCs w:val="24"/>
        </w:rPr>
        <w:t>The X-axis indicates age of individual</w:t>
      </w:r>
      <w:r w:rsidRPr="00CB718C">
        <w:rPr>
          <w:rFonts w:hint="eastAsia"/>
          <w:b w:val="0"/>
          <w:sz w:val="24"/>
          <w:szCs w:val="24"/>
        </w:rPr>
        <w:t xml:space="preserve">, and </w:t>
      </w:r>
      <w:r w:rsidRPr="00CB718C">
        <w:rPr>
          <w:b w:val="0"/>
          <w:sz w:val="24"/>
          <w:szCs w:val="24"/>
        </w:rPr>
        <w:t xml:space="preserve">the age of </w:t>
      </w:r>
      <w:proofErr w:type="gramStart"/>
      <w:r w:rsidRPr="00CB718C">
        <w:rPr>
          <w:b w:val="0"/>
          <w:sz w:val="24"/>
          <w:szCs w:val="24"/>
        </w:rPr>
        <w:t>his/her</w:t>
      </w:r>
      <w:proofErr w:type="gramEnd"/>
      <w:r w:rsidRPr="00CB718C">
        <w:rPr>
          <w:b w:val="0"/>
          <w:sz w:val="24"/>
          <w:szCs w:val="24"/>
        </w:rPr>
        <w:t xml:space="preserve"> </w:t>
      </w:r>
      <w:r w:rsidRPr="00CB718C">
        <w:rPr>
          <w:rFonts w:hint="eastAsia"/>
          <w:b w:val="0"/>
          <w:sz w:val="24"/>
          <w:szCs w:val="24"/>
        </w:rPr>
        <w:t>father</w:t>
      </w:r>
      <w:r w:rsidRPr="00CB718C">
        <w:rPr>
          <w:b w:val="0"/>
          <w:sz w:val="24"/>
          <w:szCs w:val="24"/>
        </w:rPr>
        <w:t xml:space="preserve"> and</w:t>
      </w:r>
      <w:r w:rsidRPr="00CB718C">
        <w:rPr>
          <w:rFonts w:hint="eastAsia"/>
          <w:b w:val="0"/>
          <w:sz w:val="24"/>
          <w:szCs w:val="24"/>
        </w:rPr>
        <w:t xml:space="preserve"> mother </w:t>
      </w:r>
      <w:r w:rsidRPr="00CB718C">
        <w:rPr>
          <w:b w:val="0"/>
          <w:sz w:val="24"/>
          <w:szCs w:val="24"/>
        </w:rPr>
        <w:t xml:space="preserve">were assumed to be 29 years old. The younger sibling was assumed </w:t>
      </w:r>
      <w:proofErr w:type="gramStart"/>
      <w:r w:rsidRPr="00CB718C">
        <w:rPr>
          <w:b w:val="0"/>
          <w:sz w:val="24"/>
          <w:szCs w:val="24"/>
        </w:rPr>
        <w:t>to be 3</w:t>
      </w:r>
      <w:proofErr w:type="gramEnd"/>
      <w:r w:rsidRPr="00CB718C">
        <w:rPr>
          <w:b w:val="0"/>
          <w:sz w:val="24"/>
          <w:szCs w:val="24"/>
        </w:rPr>
        <w:t xml:space="preserve"> years younger than the participant. </w:t>
      </w:r>
      <m:oMath>
        <m:sSup>
          <m:sSupPr>
            <m:ctrlPr>
              <w:rPr>
                <w:rFonts w:ascii="Cambria Math" w:hAnsi="Cambria Math"/>
                <w:b w:val="0"/>
                <w:i/>
                <w:sz w:val="24"/>
                <w:szCs w:val="24"/>
              </w:rPr>
            </m:ctrlPr>
          </m:sSupPr>
          <m:e>
            <m:r>
              <m:rPr>
                <m:sty m:val="bi"/>
              </m:rPr>
              <w:rPr>
                <w:rFonts w:ascii="Cambria Math" w:hAnsi="Cambria Math"/>
                <w:sz w:val="24"/>
                <w:szCs w:val="24"/>
              </w:rPr>
              <m:t>h</m:t>
            </m:r>
          </m:e>
          <m:sup>
            <m:r>
              <m:rPr>
                <m:sty m:val="bi"/>
              </m:rPr>
              <w:rPr>
                <w:rFonts w:ascii="Cambria Math" w:hAnsi="Cambria Math"/>
                <w:sz w:val="24"/>
                <w:szCs w:val="24"/>
              </w:rPr>
              <m:t>2</m:t>
            </m:r>
          </m:sup>
        </m:sSup>
      </m:oMath>
      <w:r w:rsidRPr="00CB718C">
        <w:rPr>
          <w:rFonts w:hint="eastAsia"/>
          <w:b w:val="0"/>
          <w:sz w:val="24"/>
          <w:szCs w:val="24"/>
        </w:rPr>
        <w:t xml:space="preserve"> </w:t>
      </w:r>
      <w:proofErr w:type="gramStart"/>
      <w:r w:rsidRPr="00CB718C">
        <w:rPr>
          <w:rFonts w:hint="eastAsia"/>
          <w:b w:val="0"/>
          <w:sz w:val="24"/>
          <w:szCs w:val="24"/>
        </w:rPr>
        <w:t>and</w:t>
      </w:r>
      <w:proofErr w:type="gramEnd"/>
      <w:r w:rsidRPr="00CB718C">
        <w:rPr>
          <w:rFonts w:hint="eastAsia"/>
          <w:b w:val="0"/>
          <w:sz w:val="24"/>
          <w:szCs w:val="24"/>
        </w:rPr>
        <w:t xml:space="preserve"> </w:t>
      </w:r>
      <w:r w:rsidRPr="00CB718C">
        <w:rPr>
          <w:b w:val="0"/>
          <w:sz w:val="24"/>
          <w:szCs w:val="24"/>
        </w:rPr>
        <w:t xml:space="preserve">the </w:t>
      </w:r>
      <w:r w:rsidRPr="00CB718C">
        <w:rPr>
          <w:rFonts w:hint="eastAsia"/>
          <w:b w:val="0"/>
          <w:sz w:val="24"/>
          <w:szCs w:val="24"/>
        </w:rPr>
        <w:t>coefficient of unstandardized age</w:t>
      </w:r>
      <w:r w:rsidRPr="00CB718C">
        <w:rPr>
          <w:b w:val="0"/>
          <w:sz w:val="24"/>
          <w:szCs w:val="24"/>
        </w:rPr>
        <w:t xml:space="preserve"> were set to be </w:t>
      </w:r>
      <w:r w:rsidRPr="00CB718C">
        <w:rPr>
          <w:rFonts w:hint="eastAsia"/>
          <w:b w:val="0"/>
          <w:sz w:val="24"/>
          <w:szCs w:val="24"/>
        </w:rPr>
        <w:t>0.2944</w:t>
      </w:r>
      <w:r w:rsidRPr="00CB718C">
        <w:rPr>
          <w:b w:val="0"/>
          <w:sz w:val="24"/>
          <w:szCs w:val="24"/>
        </w:rPr>
        <w:t xml:space="preserve"> and 0.051, respectively. </w:t>
      </w:r>
      <w:r w:rsidRPr="00CB718C">
        <w:rPr>
          <w:rFonts w:hint="eastAsia"/>
          <w:b w:val="0"/>
          <w:sz w:val="24"/>
          <w:szCs w:val="24"/>
        </w:rPr>
        <w:t xml:space="preserve">(A) </w:t>
      </w:r>
      <w:r w:rsidRPr="00CB718C">
        <w:rPr>
          <w:b w:val="0"/>
          <w:sz w:val="24"/>
          <w:szCs w:val="24"/>
        </w:rPr>
        <w:t xml:space="preserve">Probability of the participant </w:t>
      </w:r>
      <w:proofErr w:type="gramStart"/>
      <w:r w:rsidRPr="00CB718C">
        <w:rPr>
          <w:b w:val="0"/>
          <w:sz w:val="24"/>
          <w:szCs w:val="24"/>
        </w:rPr>
        <w:t>being affected</w:t>
      </w:r>
      <w:proofErr w:type="gramEnd"/>
      <w:r w:rsidRPr="00CB718C">
        <w:rPr>
          <w:b w:val="0"/>
          <w:sz w:val="24"/>
          <w:szCs w:val="24"/>
        </w:rPr>
        <w:t xml:space="preserve"> according to the number of affected family members, and </w:t>
      </w:r>
      <w:r w:rsidRPr="00CB718C">
        <w:rPr>
          <w:rFonts w:hint="eastAsia"/>
          <w:b w:val="0"/>
          <w:sz w:val="24"/>
          <w:szCs w:val="24"/>
        </w:rPr>
        <w:t xml:space="preserve">(B) </w:t>
      </w:r>
      <w:r w:rsidRPr="00CB718C">
        <w:rPr>
          <w:b w:val="0"/>
          <w:sz w:val="24"/>
          <w:szCs w:val="24"/>
        </w:rPr>
        <w:t>r</w:t>
      </w:r>
      <w:r w:rsidRPr="00CB718C">
        <w:rPr>
          <w:rFonts w:hint="eastAsia"/>
          <w:b w:val="0"/>
          <w:sz w:val="24"/>
          <w:szCs w:val="24"/>
        </w:rPr>
        <w:t xml:space="preserve">elative risks of being affected </w:t>
      </w:r>
      <w:r w:rsidRPr="00CB718C">
        <w:rPr>
          <w:b w:val="0"/>
          <w:sz w:val="24"/>
          <w:szCs w:val="24"/>
        </w:rPr>
        <w:t>according to the number of affected family members</w:t>
      </w:r>
      <w:r w:rsidRPr="00CB718C">
        <w:rPr>
          <w:rFonts w:hint="eastAsia"/>
          <w:b w:val="0"/>
          <w:sz w:val="24"/>
          <w:szCs w:val="24"/>
        </w:rPr>
        <w:t>.</w:t>
      </w:r>
    </w:p>
    <w:p w:rsidR="000C60C8" w:rsidRPr="000C60C8" w:rsidRDefault="000C60C8" w:rsidP="00CE2EAB">
      <w:pPr>
        <w:widowControl w:val="0"/>
        <w:autoSpaceDE w:val="0"/>
        <w:autoSpaceDN w:val="0"/>
        <w:spacing w:after="0"/>
        <w:jc w:val="both"/>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4CACA91C" wp14:editId="16E0701D">
            <wp:extent cx="4500000" cy="2175216"/>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000" cy="2175216"/>
                    </a:xfrm>
                    <a:prstGeom prst="rect">
                      <a:avLst/>
                    </a:prstGeom>
                  </pic:spPr>
                </pic:pic>
              </a:graphicData>
            </a:graphic>
          </wp:inline>
        </w:drawing>
      </w:r>
    </w:p>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E233E4" w:rsidRDefault="00E233E4" w:rsidP="00CE2EAB">
      <w:pPr>
        <w:pStyle w:val="3"/>
        <w:jc w:val="both"/>
      </w:pPr>
      <w:bookmarkStart w:id="240" w:name="_Toc535871312"/>
      <w:r>
        <w:rPr>
          <w:rFonts w:hint="eastAsia"/>
        </w:rPr>
        <w:lastRenderedPageBreak/>
        <w:t xml:space="preserve">4.3.2 Applications of CEST to </w:t>
      </w:r>
      <w:r w:rsidR="006D3EDB">
        <w:rPr>
          <w:rFonts w:hint="eastAsia"/>
        </w:rPr>
        <w:t>S-LAM dise</w:t>
      </w:r>
      <w:r w:rsidR="00523C74">
        <w:rPr>
          <w:rFonts w:hint="eastAsia"/>
        </w:rPr>
        <w:t>ase</w:t>
      </w:r>
      <w:bookmarkEnd w:id="240"/>
    </w:p>
    <w:p w:rsidR="00145681" w:rsidRPr="00B70E1A" w:rsidRDefault="00145681" w:rsidP="00CE2EAB">
      <w:pPr>
        <w:spacing w:after="0"/>
        <w:ind w:firstLine="720"/>
        <w:jc w:val="both"/>
        <w:rPr>
          <w:rFonts w:ascii="Times New Roman" w:eastAsiaTheme="minorEastAsia" w:hAnsi="Times New Roman" w:cs="Times New Roman"/>
          <w:szCs w:val="24"/>
        </w:rPr>
      </w:pPr>
      <w:r>
        <w:rPr>
          <w:rFonts w:ascii="Times New Roman" w:eastAsiaTheme="minorEastAsia" w:hAnsi="Times New Roman" w:cs="Times New Roman" w:hint="eastAsia"/>
          <w:szCs w:val="24"/>
        </w:rPr>
        <w:t xml:space="preserve">GWAS using CEST </w:t>
      </w:r>
      <w:proofErr w:type="gramStart"/>
      <w:r>
        <w:rPr>
          <w:rFonts w:ascii="Times New Roman" w:eastAsiaTheme="minorEastAsia" w:hAnsi="Times New Roman" w:cs="Times New Roman" w:hint="eastAsia"/>
          <w:szCs w:val="24"/>
        </w:rPr>
        <w:t>was performed</w:t>
      </w:r>
      <w:proofErr w:type="gramEnd"/>
      <w:r>
        <w:rPr>
          <w:rFonts w:ascii="Times New Roman" w:eastAsiaTheme="minorEastAsia" w:hAnsi="Times New Roman" w:cs="Times New Roman" w:hint="eastAsia"/>
          <w:szCs w:val="24"/>
        </w:rPr>
        <w:t xml:space="preserve"> for 549,599 SNPs. Figure 4.4 shows quantile-quantile 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rsidP="00CE2EAB">
      <w:pPr>
        <w:spacing w:line="264" w:lineRule="auto"/>
        <w:jc w:val="both"/>
      </w:pPr>
      <w:r>
        <w:br w:type="page"/>
      </w:r>
    </w:p>
    <w:p w:rsidR="00EA1843" w:rsidRPr="00D43250" w:rsidRDefault="00BF37E3" w:rsidP="00CE2EAB">
      <w:pPr>
        <w:pStyle w:val="1"/>
        <w:jc w:val="both"/>
        <w:rPr>
          <w:sz w:val="24"/>
          <w:szCs w:val="24"/>
          <w:lang w:eastAsia="en-US"/>
        </w:rPr>
      </w:pPr>
      <w:bookmarkStart w:id="241" w:name="_Toc532219754"/>
      <w:bookmarkStart w:id="242" w:name="_Toc532503940"/>
      <w:bookmarkStart w:id="243" w:name="_Toc535871313"/>
      <w:proofErr w:type="gramStart"/>
      <w:r w:rsidRPr="00D43250">
        <w:rPr>
          <w:sz w:val="24"/>
          <w:szCs w:val="24"/>
          <w:lang w:eastAsia="en-US"/>
        </w:rPr>
        <w:lastRenderedPageBreak/>
        <w:t xml:space="preserve">Figure </w:t>
      </w:r>
      <w:r w:rsidRPr="00D43250">
        <w:rPr>
          <w:rFonts w:hint="eastAsia"/>
          <w:sz w:val="24"/>
          <w:szCs w:val="24"/>
        </w:rPr>
        <w:t>4</w:t>
      </w:r>
      <w:r w:rsidR="00EA1843" w:rsidRPr="00D43250">
        <w:rPr>
          <w:sz w:val="24"/>
          <w:szCs w:val="24"/>
          <w:lang w:eastAsia="en-US"/>
        </w:rPr>
        <w:t>.</w:t>
      </w:r>
      <w:r w:rsidRPr="00D43250">
        <w:rPr>
          <w:rFonts w:hint="eastAsia"/>
          <w:sz w:val="24"/>
          <w:szCs w:val="24"/>
        </w:rPr>
        <w:t>4</w:t>
      </w:r>
      <w:r w:rsidR="0015063B" w:rsidRPr="00D43250">
        <w:rPr>
          <w:rFonts w:hint="eastAsia"/>
          <w:sz w:val="24"/>
          <w:szCs w:val="24"/>
        </w:rPr>
        <w:t xml:space="preserve"> </w:t>
      </w:r>
      <w:r w:rsidR="00EA1843" w:rsidRPr="00D43250">
        <w:rPr>
          <w:sz w:val="24"/>
          <w:szCs w:val="24"/>
          <w:lang w:eastAsia="en-US"/>
        </w:rPr>
        <w:t>Quantile-quantile</w:t>
      </w:r>
      <w:r w:rsidR="009B64ED">
        <w:rPr>
          <w:rFonts w:hint="eastAsia"/>
          <w:sz w:val="24"/>
          <w:szCs w:val="24"/>
        </w:rPr>
        <w:t xml:space="preserve"> (QQ)</w:t>
      </w:r>
      <w:r w:rsidR="00EA1843" w:rsidRPr="00D43250">
        <w:rPr>
          <w:sz w:val="24"/>
          <w:szCs w:val="24"/>
          <w:lang w:eastAsia="en-US"/>
        </w:rPr>
        <w:t xml:space="preserve"> and Manhattan plots for the LAM GWAS</w:t>
      </w:r>
      <w:r w:rsidR="00EA1843" w:rsidRPr="00D43250">
        <w:rPr>
          <w:rFonts w:hint="eastAsia"/>
          <w:sz w:val="24"/>
          <w:szCs w:val="24"/>
        </w:rPr>
        <w:t xml:space="preserve"> using CEST</w:t>
      </w:r>
      <w:r w:rsidR="00B62D46" w:rsidRPr="00D43250">
        <w:rPr>
          <w:rFonts w:hint="eastAsia"/>
          <w:sz w:val="24"/>
          <w:szCs w:val="24"/>
        </w:rPr>
        <w:t>.</w:t>
      </w:r>
      <w:bookmarkEnd w:id="241"/>
      <w:bookmarkEnd w:id="242"/>
      <w:bookmarkEnd w:id="243"/>
      <w:proofErr w:type="gramEnd"/>
      <w:r w:rsidR="00EA1843" w:rsidRPr="00D43250">
        <w:rPr>
          <w:sz w:val="24"/>
          <w:szCs w:val="24"/>
          <w:lang w:eastAsia="en-US"/>
        </w:rPr>
        <w:t xml:space="preserve"> </w:t>
      </w:r>
    </w:p>
    <w:p w:rsidR="00EA1843" w:rsidRPr="00EA1843" w:rsidRDefault="00EA1843" w:rsidP="00CE2EAB">
      <w:pPr>
        <w:spacing w:after="0"/>
        <w:jc w:val="both"/>
        <w:rPr>
          <w:rFonts w:ascii="Times New Roman" w:eastAsia="맑은 고딕" w:hAnsi="Times New Roman" w:cs="Times New Roman"/>
          <w:szCs w:val="24"/>
          <w:lang w:eastAsia="en-US"/>
        </w:rPr>
      </w:pPr>
      <w:r w:rsidRPr="00EA1843">
        <w:rPr>
          <w:rFonts w:ascii="Times New Roman" w:eastAsia="맑은 고딕" w:hAnsi="Times New Roman" w:cs="Times New Roman"/>
          <w:szCs w:val="24"/>
          <w:lang w:eastAsia="en-US"/>
        </w:rPr>
        <w:t>a</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szCs w:val="24"/>
          <w:lang w:eastAsia="en-US"/>
        </w:rPr>
        <w:t xml:space="preserve"> The observed distributions of P-values for 549,599 genotyped SNPs </w:t>
      </w:r>
      <w:proofErr w:type="gramStart"/>
      <w:r w:rsidRPr="00EA1843">
        <w:rPr>
          <w:rFonts w:ascii="Times New Roman" w:eastAsia="맑은 고딕" w:hAnsi="Times New Roman" w:cs="Times New Roman"/>
          <w:szCs w:val="24"/>
          <w:lang w:eastAsia="en-US"/>
        </w:rPr>
        <w:t>are plotted</w:t>
      </w:r>
      <w:proofErr w:type="gramEnd"/>
      <w:r w:rsidRPr="00EA1843">
        <w:rPr>
          <w:rFonts w:ascii="Times New Roman" w:eastAsia="맑은 고딕" w:hAnsi="Times New Roman" w:cs="Times New Roman"/>
          <w:szCs w:val="24"/>
          <w:lang w:eastAsia="en-US"/>
        </w:rPr>
        <w:t xml:space="preserve"> relative to the expected (null) distribution for the </w:t>
      </w:r>
      <w:r>
        <w:rPr>
          <w:rFonts w:ascii="Times New Roman" w:eastAsia="맑은 고딕" w:hAnsi="Times New Roman" w:cs="Times New Roman" w:hint="eastAsia"/>
          <w:szCs w:val="24"/>
        </w:rPr>
        <w:t>CEST</w:t>
      </w:r>
      <w:r w:rsidRPr="00EA1843">
        <w:rPr>
          <w:rFonts w:ascii="Times New Roman" w:eastAsia="맑은 고딕" w:hAnsi="Times New Roman" w:cs="Times New Roman"/>
          <w:szCs w:val="24"/>
          <w:lang w:eastAsia="en-US"/>
        </w:rPr>
        <w:t>.</w:t>
      </w:r>
      <w:r w:rsidR="004C615B">
        <w:rPr>
          <w:rFonts w:ascii="Times New Roman" w:eastAsia="맑은 고딕" w:hAnsi="Times New Roman" w:cs="Times New Roman" w:hint="eastAsia"/>
          <w:szCs w:val="24"/>
        </w:rPr>
        <w:t xml:space="preserve"> </w:t>
      </w:r>
      <w:proofErr w:type="gramStart"/>
      <w:r w:rsidRPr="00EA1843">
        <w:rPr>
          <w:rFonts w:ascii="Times New Roman" w:eastAsia="맑은 고딕" w:hAnsi="Times New Roman" w:cs="Times New Roman"/>
          <w:szCs w:val="24"/>
          <w:lang w:eastAsia="en-US"/>
        </w:rPr>
        <w:t>b</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b/>
          <w:szCs w:val="24"/>
          <w:lang w:eastAsia="en-US"/>
        </w:rPr>
        <w:t xml:space="preserve"> </w:t>
      </w:r>
      <w:r w:rsidRPr="00EA1843">
        <w:rPr>
          <w:rFonts w:ascii="Times New Roman" w:eastAsia="맑은 고딕" w:hAnsi="Times New Roman" w:cs="Times New Roman"/>
          <w:szCs w:val="24"/>
          <w:lang w:eastAsia="en-US"/>
        </w:rPr>
        <w:t>Manhattan plot.</w:t>
      </w:r>
      <w:proofErr w:type="gramEnd"/>
      <w:r w:rsidRPr="00EA1843">
        <w:rPr>
          <w:rFonts w:ascii="Times New Roman" w:eastAsia="맑은 고딕" w:hAnsi="Times New Roman" w:cs="Times New Roman"/>
          <w:szCs w:val="24"/>
          <w:lang w:eastAsia="en-US"/>
        </w:rPr>
        <w:t xml:space="preserve"> Each dot represents the P-value of a single SNP, plotted on the genome scale at bottom. The Y-axis value is the negative logarithm of the P-value for association between each </w:t>
      </w:r>
      <w:r w:rsidRPr="00EA1843">
        <w:rPr>
          <w:rFonts w:ascii="Times New Roman" w:eastAsia="맑은 고딕" w:hAnsi="Times New Roman" w:cs="Times New Roman"/>
          <w:color w:val="000000"/>
          <w:szCs w:val="24"/>
          <w:lang w:eastAsia="en-US"/>
        </w:rPr>
        <w:t xml:space="preserve">genotyped </w:t>
      </w:r>
      <w:r w:rsidRPr="00EA1843">
        <w:rPr>
          <w:rFonts w:ascii="Times New Roman" w:eastAsia="맑은 고딕" w:hAnsi="Times New Roman" w:cs="Times New Roman"/>
          <w:szCs w:val="24"/>
          <w:lang w:eastAsia="en-US"/>
        </w:rPr>
        <w:t>SNP and S-LAM. Two SNPs on 15q met genome-wide significance.</w:t>
      </w:r>
    </w:p>
    <w:p w:rsidR="00FB7724" w:rsidRDefault="00FB7724" w:rsidP="00CE2EAB">
      <w:pPr>
        <w:spacing w:after="0"/>
        <w:jc w:val="both"/>
      </w:pPr>
      <w:r>
        <w:rPr>
          <w:noProof/>
        </w:rPr>
        <w:drawing>
          <wp:inline distT="0" distB="0" distL="0" distR="0" wp14:anchorId="3B39D350" wp14:editId="346C888B">
            <wp:extent cx="4500000" cy="4194881"/>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0000" cy="4194881"/>
                    </a:xfrm>
                    <a:prstGeom prst="rect">
                      <a:avLst/>
                    </a:prstGeom>
                  </pic:spPr>
                </pic:pic>
              </a:graphicData>
            </a:graphic>
          </wp:inline>
        </w:drawing>
      </w:r>
    </w:p>
    <w:p w:rsidR="004C615B" w:rsidRPr="008D464D" w:rsidRDefault="004C615B" w:rsidP="008D464D">
      <w:pPr>
        <w:pStyle w:val="1"/>
        <w:jc w:val="both"/>
        <w:rPr>
          <w:b w:val="0"/>
          <w:sz w:val="24"/>
          <w:szCs w:val="24"/>
          <w:lang w:eastAsia="en-US"/>
        </w:rPr>
      </w:pPr>
      <w:bookmarkStart w:id="244" w:name="_Toc532219755"/>
      <w:bookmarkStart w:id="245" w:name="_Toc532503941"/>
      <w:bookmarkStart w:id="246" w:name="_Toc535871314"/>
      <w:r w:rsidRPr="008D464D">
        <w:rPr>
          <w:rStyle w:val="1Char"/>
          <w:rFonts w:hint="eastAsia"/>
          <w:b/>
          <w:sz w:val="24"/>
          <w:szCs w:val="24"/>
        </w:rPr>
        <w:lastRenderedPageBreak/>
        <w:t>Table 4</w:t>
      </w:r>
      <w:r w:rsidRPr="008D464D">
        <w:rPr>
          <w:rStyle w:val="1Char"/>
          <w:b/>
          <w:sz w:val="24"/>
          <w:szCs w:val="24"/>
        </w:rPr>
        <w:t>.</w:t>
      </w:r>
      <w:r w:rsidRPr="008D464D">
        <w:rPr>
          <w:rStyle w:val="1Char"/>
          <w:rFonts w:hint="eastAsia"/>
          <w:b/>
          <w:sz w:val="24"/>
          <w:szCs w:val="24"/>
        </w:rPr>
        <w:t>7 Comparison results of CLR and CEST</w:t>
      </w:r>
      <w:r w:rsidR="00B62D46" w:rsidRPr="008D464D">
        <w:rPr>
          <w:rStyle w:val="1Char"/>
          <w:rFonts w:hint="eastAsia"/>
          <w:b/>
          <w:sz w:val="24"/>
          <w:szCs w:val="24"/>
        </w:rPr>
        <w:t>.</w:t>
      </w:r>
      <w:bookmarkEnd w:id="244"/>
      <w:bookmarkEnd w:id="245"/>
      <w:bookmarkEnd w:id="246"/>
      <w:r w:rsidR="00B62D46" w:rsidRPr="008D464D">
        <w:rPr>
          <w:rStyle w:val="1Char"/>
          <w:rFonts w:hint="eastAsia"/>
          <w:b/>
          <w:sz w:val="24"/>
          <w:szCs w:val="24"/>
        </w:rPr>
        <w:t xml:space="preserve"> </w:t>
      </w:r>
      <w:r w:rsidR="00B62D46" w:rsidRPr="008D464D">
        <w:rPr>
          <w:rFonts w:hint="eastAsia"/>
          <w:b w:val="0"/>
          <w:sz w:val="24"/>
          <w:szCs w:val="24"/>
        </w:rPr>
        <w:t>Two significant SNPs whose P-value is less than genome-wide significance level of 5</w:t>
      </w:r>
      <m:oMath>
        <m:r>
          <m:rPr>
            <m:sty m:val="b"/>
          </m:rPr>
          <w:rPr>
            <w:rFonts w:ascii="Cambria Math" w:hAnsi="Cambria Math"/>
            <w:sz w:val="24"/>
            <w:szCs w:val="24"/>
          </w:rPr>
          <m:t>×</m:t>
        </m:r>
      </m:oMath>
      <w:r w:rsidR="00B62D46" w:rsidRPr="008D464D">
        <w:rPr>
          <w:rFonts w:hint="eastAsia"/>
          <w:b w:val="0"/>
          <w:sz w:val="24"/>
          <w:szCs w:val="24"/>
        </w:rPr>
        <w:t>10</w:t>
      </w:r>
      <w:r w:rsidR="00B62D46" w:rsidRPr="008D464D">
        <w:rPr>
          <w:rFonts w:hint="eastAsia"/>
          <w:b w:val="0"/>
          <w:sz w:val="24"/>
          <w:szCs w:val="24"/>
          <w:vertAlign w:val="superscript"/>
        </w:rPr>
        <w:t>-8</w:t>
      </w:r>
      <w:r w:rsidR="00B62D46" w:rsidRPr="008D464D">
        <w:rPr>
          <w:rFonts w:hint="eastAsia"/>
          <w:b w:val="0"/>
          <w:sz w:val="24"/>
          <w:szCs w:val="24"/>
        </w:rPr>
        <w:t xml:space="preserve">. </w:t>
      </w:r>
      <w:r w:rsidRPr="008D464D">
        <w:rPr>
          <w:b w:val="0"/>
          <w:sz w:val="24"/>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8.51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1.581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3.92</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3.139</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-12</w:t>
            </w:r>
          </w:p>
        </w:tc>
      </w:tr>
    </w:tbl>
    <w:p w:rsidR="004C615B" w:rsidRPr="00EA1843" w:rsidRDefault="004C615B" w:rsidP="00CE2EAB">
      <w:pPr>
        <w:spacing w:after="0"/>
        <w:jc w:val="both"/>
        <w:rPr>
          <w:rFonts w:ascii="Times New Roman" w:eastAsia="맑은 고딕" w:hAnsi="Times New Roman" w:cs="Times New Roman"/>
          <w:b/>
          <w:szCs w:val="24"/>
          <w:lang w:eastAsia="en-US"/>
        </w:rPr>
      </w:pPr>
    </w:p>
    <w:p w:rsidR="00E233E4" w:rsidRDefault="00E233E4" w:rsidP="00CE2EAB">
      <w:pPr>
        <w:spacing w:after="0"/>
        <w:jc w:val="both"/>
        <w:rPr>
          <w:rFonts w:ascii="Times New Roman" w:eastAsiaTheme="majorEastAsia" w:hAnsi="Times New Roman" w:cstheme="majorBidi"/>
          <w:b/>
          <w:color w:val="000000" w:themeColor="text1"/>
          <w:sz w:val="32"/>
          <w:szCs w:val="28"/>
        </w:rPr>
      </w:pPr>
      <w:r>
        <w:br w:type="page"/>
      </w:r>
    </w:p>
    <w:p w:rsidR="00345A24" w:rsidRDefault="00345A24" w:rsidP="00CE2EAB">
      <w:pPr>
        <w:pStyle w:val="2"/>
        <w:jc w:val="both"/>
      </w:pPr>
      <w:bookmarkStart w:id="247" w:name="_Toc535871315"/>
      <w:r>
        <w:rPr>
          <w:rFonts w:hint="eastAsia"/>
        </w:rPr>
        <w:lastRenderedPageBreak/>
        <w:t xml:space="preserve">4.4 </w:t>
      </w:r>
      <w:r w:rsidRPr="00E42160">
        <w:rPr>
          <w:rFonts w:hint="eastAsia"/>
        </w:rPr>
        <w:t>Discussion</w:t>
      </w:r>
      <w:bookmarkEnd w:id="247"/>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In this article,</w:t>
      </w:r>
      <w:r w:rsidR="00F76FBC">
        <w:rPr>
          <w:rFonts w:ascii="Times New Roman" w:hAnsi="Times New Roman" w:cs="Times New Roman"/>
          <w:szCs w:val="24"/>
        </w:rPr>
        <w:t xml:space="preserve"> I </w:t>
      </w:r>
      <w:r>
        <w:rPr>
          <w:rFonts w:ascii="Times New Roman" w:hAnsi="Times New Roman" w:cs="Times New Roman"/>
          <w:szCs w:val="24"/>
        </w:rPr>
        <w:t xml:space="preserve">proposed a new method to estimate the heritability of a dichotomous trait based on the Liability Threshold Model for ascertained family-based samples. A simulation study demonstrated that LTMH generally provides more accurate estimates of </w:t>
      </w:r>
      <w:proofErr w:type="spellStart"/>
      <w:r>
        <w:rPr>
          <w:rFonts w:ascii="Times New Roman" w:hAnsi="Times New Roman" w:cs="Times New Roman"/>
          <w:szCs w:val="24"/>
        </w:rPr>
        <w:t>heritabilities</w:t>
      </w:r>
      <w:proofErr w:type="spellEnd"/>
      <w:r>
        <w:rPr>
          <w:rFonts w:ascii="Times New Roman" w:hAnsi="Times New Roman" w:cs="Times New Roman"/>
          <w:szCs w:val="24"/>
        </w:rPr>
        <w:t xml:space="preserve"> than does GCTA, and the differences between these methods are substantial in the context of ascertained families. To our knowledge, there is no method </w:t>
      </w:r>
      <w:proofErr w:type="gramStart"/>
      <w:r>
        <w:rPr>
          <w:rFonts w:ascii="Times New Roman" w:hAnsi="Times New Roman" w:cs="Times New Roman"/>
          <w:szCs w:val="24"/>
        </w:rPr>
        <w:t>to effectively approach</w:t>
      </w:r>
      <w:proofErr w:type="gramEnd"/>
      <w:r>
        <w:rPr>
          <w:rFonts w:ascii="Times New Roman" w:hAnsi="Times New Roman" w:cs="Times New Roman"/>
          <w:szCs w:val="24"/>
        </w:rPr>
        <w:t xml:space="preserve"> ascertained samples to estimate heritability of dichotomous traits. Additionally,</w:t>
      </w:r>
      <w:r w:rsidR="00F76FBC">
        <w:rPr>
          <w:rFonts w:ascii="Times New Roman" w:hAnsi="Times New Roman" w:cs="Times New Roman"/>
          <w:szCs w:val="24"/>
        </w:rPr>
        <w:t xml:space="preserve"> I </w:t>
      </w:r>
      <w:r>
        <w:rPr>
          <w:rFonts w:ascii="Times New Roman" w:hAnsi="Times New Roman" w:cs="Times New Roman"/>
          <w:szCs w:val="24"/>
        </w:rPr>
        <w:t>assessed the statistical performance of CEST analysis. Statistical power estimates</w:t>
      </w:r>
      <w:r>
        <w:rPr>
          <w:rFonts w:ascii="Times New Roman" w:hAnsi="Times New Roman" w:cs="Times New Roman" w:hint="eastAsia"/>
          <w:szCs w:val="24"/>
        </w:rPr>
        <w:t xml:space="preserve"> </w:t>
      </w:r>
      <w:proofErr w:type="gramStart"/>
      <w:r>
        <w:rPr>
          <w:rFonts w:ascii="Times New Roman" w:hAnsi="Times New Roman" w:cs="Times New Roman" w:hint="eastAsia"/>
          <w:szCs w:val="24"/>
        </w:rPr>
        <w:t>were</w:t>
      </w:r>
      <w:r>
        <w:rPr>
          <w:rFonts w:ascii="Times New Roman" w:hAnsi="Times New Roman" w:cs="Times New Roman"/>
          <w:szCs w:val="24"/>
        </w:rPr>
        <w:t xml:space="preserve"> evaluated</w:t>
      </w:r>
      <w:proofErr w:type="gramEnd"/>
      <w:r>
        <w:rPr>
          <w:rFonts w:ascii="Times New Roman" w:hAnsi="Times New Roman" w:cs="Times New Roman"/>
          <w:szCs w:val="24"/>
        </w:rPr>
        <w:t xml:space="preserve"> under various experimental conditions, and substantial power improvement was observed in the context of common diseases as opposed to that seen for rare diseases.</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sidR="00F76FBC">
        <w:rPr>
          <w:rFonts w:ascii="Times New Roman" w:hAnsi="Times New Roman" w:cs="Times New Roman" w:hint="eastAsia"/>
          <w:szCs w:val="24"/>
        </w:rPr>
        <w:t xml:space="preserve"> I </w:t>
      </w:r>
      <w:r>
        <w:rPr>
          <w:rFonts w:ascii="Times New Roman" w:hAnsi="Times New Roman" w:cs="Times New Roman"/>
          <w:szCs w:val="24"/>
        </w:rPr>
        <w:t xml:space="preserve">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w:t>
      </w:r>
      <w:proofErr w:type="spellStart"/>
      <w:r>
        <w:rPr>
          <w:rFonts w:ascii="Times New Roman" w:hAnsi="Times New Roman" w:cs="Times New Roman"/>
          <w:szCs w:val="24"/>
        </w:rPr>
        <w:t>misspecified</w:t>
      </w:r>
      <w:proofErr w:type="spellEnd"/>
      <w:r>
        <w:rPr>
          <w:rFonts w:ascii="Times New Roman" w:hAnsi="Times New Roman" w:cs="Times New Roman"/>
          <w:szCs w:val="24"/>
        </w:rPr>
        <w:t xml:space="preserve">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w:t>
      </w:r>
      <w:proofErr w:type="gramStart"/>
      <w:r>
        <w:rPr>
          <w:rFonts w:ascii="Times New Roman" w:hAnsi="Times New Roman" w:cs="Times New Roman"/>
          <w:szCs w:val="24"/>
        </w:rPr>
        <w:t xml:space="preserve">under </w:t>
      </w:r>
      <w:proofErr w:type="gramEnd"/>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Fortunately,</w:t>
      </w:r>
      <w:r w:rsidR="00F76FBC">
        <w:rPr>
          <w:rFonts w:ascii="Times New Roman" w:hAnsi="Times New Roman" w:cs="Times New Roman"/>
          <w:szCs w:val="24"/>
        </w:rPr>
        <w:t xml:space="preserve"> I </w:t>
      </w:r>
      <w:r>
        <w:rPr>
          <w:rFonts w:ascii="Times New Roman" w:hAnsi="Times New Roman" w:cs="Times New Roman"/>
          <w:szCs w:val="24"/>
        </w:rPr>
        <w:t xml:space="preserve">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 xml:space="preserve">ly </w:t>
      </w:r>
      <w:r>
        <w:rPr>
          <w:rFonts w:ascii="Times New Roman" w:hAnsi="Times New Roman" w:cs="Times New Roman"/>
          <w:szCs w:val="24"/>
        </w:rPr>
        <w:lastRenderedPageBreak/>
        <w:t>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proofErr w:type="gramStart"/>
      <w:r>
        <w:rPr>
          <w:rFonts w:ascii="Times New Roman" w:hAnsi="Times New Roman" w:cs="Times New Roman"/>
          <w:szCs w:val="24"/>
        </w:rPr>
        <w:t xml:space="preserve">, </w:t>
      </w:r>
      <w:proofErr w:type="gramEnd"/>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proofErr w:type="gramStart"/>
      <w:r>
        <w:rPr>
          <w:rFonts w:ascii="Times New Roman" w:hAnsi="Times New Roman" w:cs="Times New Roman"/>
          <w:szCs w:val="24"/>
        </w:rPr>
        <w:t>can be reduced</w:t>
      </w:r>
      <w:proofErr w:type="gramEnd"/>
      <w:r>
        <w:rPr>
          <w:rFonts w:ascii="Times New Roman" w:hAnsi="Times New Roman" w:cs="Times New Roman"/>
          <w:szCs w:val="24"/>
        </w:rPr>
        <w:t xml:space="preserve">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 xml:space="preserve">using EM acceleration </w:t>
      </w:r>
      <w:proofErr w:type="gramStart"/>
      <w:r>
        <w:rPr>
          <w:rFonts w:ascii="Times New Roman" w:hAnsi="Times New Roman" w:cs="Times New Roman" w:hint="eastAsia"/>
          <w:szCs w:val="24"/>
        </w:rPr>
        <w:t>methods which</w:t>
      </w:r>
      <w:proofErr w:type="gramEnd"/>
      <w:r>
        <w:rPr>
          <w:rFonts w:ascii="Times New Roman" w:hAnsi="Times New Roman" w:cs="Times New Roman" w:hint="eastAsia"/>
          <w:szCs w:val="24"/>
        </w:rPr>
        <w:t xml:space="preserve">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[140-144]</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CE2EAB">
      <w:pPr>
        <w:spacing w:after="0"/>
        <w:ind w:firstLine="720"/>
        <w:jc w:val="both"/>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xml:space="preserve">. LTMH </w:t>
      </w:r>
      <w:proofErr w:type="gramStart"/>
      <w:r>
        <w:rPr>
          <w:rFonts w:ascii="Times New Roman" w:hAnsi="Times New Roman" w:cs="Times New Roman" w:hint="eastAsia"/>
          <w:szCs w:val="24"/>
        </w:rPr>
        <w:t>is implemented</w:t>
      </w:r>
      <w:proofErr w:type="gramEnd"/>
      <w:r>
        <w:rPr>
          <w:rFonts w:ascii="Times New Roman" w:hAnsi="Times New Roman" w:cs="Times New Roman" w:hint="eastAsia"/>
          <w:szCs w:val="24"/>
        </w:rPr>
        <w:t xml:space="preserve"> in R language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hint="eastAsia"/>
          <w:szCs w:val="24"/>
        </w:rPr>
        <w:lastRenderedPageBreak/>
        <w:t xml:space="preserve">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r w:rsidR="009D1840" w:rsidRPr="007A6FA3">
        <w:rPr>
          <w:rFonts w:ascii="Times New Roman" w:hAnsi="Times New Roman" w:cs="Times New Roman" w:hint="eastAsia"/>
          <w:szCs w:val="24"/>
        </w:rPr>
        <w:t>http://healthstat.snu.ac.kr/software/LTMH</w:t>
      </w:r>
      <w:r>
        <w:rPr>
          <w:rFonts w:ascii="Times New Roman" w:hAnsi="Times New Roman" w:cs="Times New Roman" w:hint="eastAsia"/>
          <w:szCs w:val="24"/>
        </w:rPr>
        <w:t>.</w:t>
      </w:r>
    </w:p>
    <w:p w:rsidR="00345A24" w:rsidRDefault="00345A24" w:rsidP="00CE2EAB">
      <w:pPr>
        <w:tabs>
          <w:tab w:val="left" w:pos="2568"/>
        </w:tabs>
        <w:spacing w:after="0"/>
        <w:jc w:val="both"/>
        <w:rPr>
          <w:rFonts w:ascii="Times New Roman" w:hAnsi="Times New Roman" w:cs="Times New Roman"/>
          <w:sz w:val="22"/>
        </w:rPr>
      </w:pPr>
    </w:p>
    <w:p w:rsidR="000D5694" w:rsidRDefault="000D5694" w:rsidP="00CE2EAB">
      <w:pPr>
        <w:spacing w:line="264" w:lineRule="auto"/>
        <w:jc w:val="both"/>
        <w:rPr>
          <w:rFonts w:ascii="Times New Roman" w:eastAsiaTheme="majorEastAsia" w:hAnsi="Times New Roman" w:cstheme="majorBidi"/>
          <w:b/>
          <w:color w:val="000000" w:themeColor="text1"/>
          <w:sz w:val="32"/>
          <w:szCs w:val="28"/>
        </w:rPr>
      </w:pPr>
      <w:r>
        <w:br w:type="page"/>
      </w:r>
    </w:p>
    <w:p w:rsidR="00A64016" w:rsidRPr="00A4363D" w:rsidRDefault="00A64016" w:rsidP="00CE2EAB">
      <w:pPr>
        <w:pStyle w:val="2"/>
        <w:jc w:val="both"/>
      </w:pPr>
      <w:bookmarkStart w:id="248" w:name="_Toc535871316"/>
      <w:r>
        <w:rPr>
          <w:rFonts w:hint="eastAsia"/>
        </w:rPr>
        <w:lastRenderedPageBreak/>
        <w:t xml:space="preserve">4.5 </w:t>
      </w:r>
      <w:r>
        <w:t>Appendix</w:t>
      </w:r>
      <w:bookmarkEnd w:id="248"/>
    </w:p>
    <w:p w:rsidR="00A64016" w:rsidRPr="00A4363D" w:rsidRDefault="00AC5F17" w:rsidP="00CE2EAB">
      <w:pPr>
        <w:pStyle w:val="3"/>
        <w:jc w:val="both"/>
      </w:pPr>
      <w:bookmarkStart w:id="249" w:name="_Toc535871317"/>
      <w:r>
        <w:rPr>
          <w:rFonts w:hint="eastAsia"/>
        </w:rPr>
        <w:t xml:space="preserve">4.5.1 </w:t>
      </w:r>
      <w:r w:rsidR="00A64016" w:rsidRPr="00A4363D">
        <w:t>Numerical analysis for optimization of the heritability in M-step of EM algorithm</w:t>
      </w:r>
      <w:bookmarkEnd w:id="249"/>
    </w:p>
    <w:p w:rsidR="00A64016" w:rsidRPr="00A4363D" w:rsidRDefault="00A64016" w:rsidP="00CE2EAB">
      <w:pPr>
        <w:spacing w:after="0"/>
        <w:ind w:firstLine="72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w:t>
      </w:r>
      <w:proofErr w:type="gramStart"/>
      <w:r w:rsidRPr="00A4363D">
        <w:rPr>
          <w:rFonts w:ascii="Times New Roman" w:eastAsia="맑은 고딕" w:hAnsi="Times New Roman" w:cs="Times New Roman"/>
          <w:szCs w:val="24"/>
        </w:rPr>
        <w:t>is given</w:t>
      </w:r>
      <w:proofErr w:type="gramEnd"/>
      <w:r w:rsidRPr="00A4363D">
        <w:rPr>
          <w:rFonts w:ascii="Times New Roman" w:eastAsia="맑은 고딕" w:hAnsi="Times New Roman" w:cs="Times New Roman"/>
          <w:szCs w:val="24"/>
        </w:rPr>
        <w:t xml:space="preserve"> by</w:t>
      </w:r>
    </w:p>
    <w:p w:rsidR="00A64016" w:rsidRPr="00A4363D" w:rsidRDefault="00331FD3" w:rsidP="00CE2EAB">
      <w:pPr>
        <w:spacing w:after="0"/>
        <w:jc w:val="both"/>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 xml:space="preserve">where </w:t>
      </w:r>
      <w:proofErr w:type="gramEnd"/>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CE2EAB">
      <w:pPr>
        <w:spacing w:after="0"/>
        <w:jc w:val="both"/>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CE2EAB">
      <w:pPr>
        <w:spacing w:after="0"/>
        <w:jc w:val="both"/>
        <w:rPr>
          <w:rFonts w:ascii="Times New Roman" w:eastAsia="맑은 고딕" w:hAnsi="Times New Roman" w:cs="Times New Roman"/>
        </w:rPr>
      </w:pPr>
      <w:r w:rsidRPr="00A4363D">
        <w:rPr>
          <w:rFonts w:ascii="Times New Roman" w:eastAsia="맑은 고딕" w:hAnsi="Times New Roman" w:cs="Times New Roman"/>
        </w:rPr>
        <w:t>Similarly,</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815120" w:rsidRDefault="00815120">
      <w:pPr>
        <w:spacing w:line="264" w:lineRule="auto"/>
        <w:rPr>
          <w:rFonts w:ascii="Times New Roman" w:eastAsia="맑은 고딕" w:hAnsi="Times New Roman" w:cs="Times New Roman"/>
          <w:szCs w:val="16"/>
          <w:lang w:eastAsia="en-US"/>
        </w:rPr>
      </w:pPr>
      <w:r>
        <w:rPr>
          <w:rFonts w:ascii="Times New Roman" w:eastAsia="맑은 고딕" w:hAnsi="Times New Roman" w:cs="Times New Roman"/>
          <w:szCs w:val="16"/>
          <w:lang w:eastAsia="en-US"/>
        </w:rPr>
        <w:br w:type="page"/>
      </w:r>
    </w:p>
    <w:p w:rsidR="00A64016" w:rsidRPr="00A4363D" w:rsidRDefault="00A64016" w:rsidP="00CE2EAB">
      <w:pPr>
        <w:spacing w:after="0"/>
        <w:jc w:val="both"/>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w:lastRenderedPageBreak/>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CE2EAB">
      <w:pPr>
        <w:spacing w:after="0"/>
        <w:jc w:val="both"/>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331FD3" w:rsidP="00CE2EAB">
      <w:pPr>
        <w:spacing w:after="0"/>
        <w:jc w:val="both"/>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CE2EAB">
      <w:pPr>
        <w:spacing w:after="0"/>
        <w:ind w:firstLineChars="50" w:firstLine="120"/>
        <w:jc w:val="both"/>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CE2EAB">
      <w:pPr>
        <w:spacing w:after="0"/>
        <w:jc w:val="both"/>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CE2EAB">
      <w:pPr>
        <w:spacing w:after="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w:t>
      </w:r>
      <w:proofErr w:type="gramStart"/>
      <w:r w:rsidRPr="00A4363D">
        <w:rPr>
          <w:rFonts w:ascii="Times New Roman" w:eastAsia="맑은 고딕" w:hAnsi="Times New Roman" w:cs="Times New Roman"/>
        </w:rPr>
        <w:t>is updated</w:t>
      </w:r>
      <w:proofErr w:type="gramEnd"/>
      <w:r w:rsidRPr="00A4363D">
        <w:rPr>
          <w:rFonts w:ascii="Times New Roman" w:eastAsia="맑은 고딕" w:hAnsi="Times New Roman" w:cs="Times New Roman"/>
        </w:rPr>
        <w:t xml:space="preserve">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331FD3" w:rsidP="00CE2EAB">
      <w:pPr>
        <w:spacing w:after="0"/>
        <w:jc w:val="both"/>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CE2EAB">
      <w:pPr>
        <w:spacing w:after="0"/>
        <w:jc w:val="both"/>
        <w:rPr>
          <w:rFonts w:ascii="Times New Roman" w:eastAsia="맑은 고딕" w:hAnsi="Times New Roman" w:cs="Times New Roman"/>
          <w:b/>
        </w:rPr>
      </w:pPr>
    </w:p>
    <w:p w:rsidR="00A64016" w:rsidRPr="00A4363D" w:rsidRDefault="00AC5F17" w:rsidP="00CE2EAB">
      <w:pPr>
        <w:pStyle w:val="3"/>
        <w:jc w:val="both"/>
      </w:pPr>
      <w:bookmarkStart w:id="250" w:name="_Toc535871318"/>
      <w:r>
        <w:rPr>
          <w:rFonts w:hint="eastAsia"/>
        </w:rPr>
        <w:lastRenderedPageBreak/>
        <w:t xml:space="preserve">4.5.2 </w:t>
      </w:r>
      <w:r w:rsidR="00A64016" w:rsidRPr="00A4363D">
        <w:t>Numerical analysis for maximizing the global lower bound</w:t>
      </w:r>
      <w:bookmarkEnd w:id="250"/>
    </w:p>
    <w:p w:rsidR="00A64016" w:rsidRPr="00A4363D" w:rsidRDefault="00A64016" w:rsidP="00CE2EAB">
      <w:pPr>
        <w:spacing w:after="0"/>
        <w:ind w:firstLine="720"/>
        <w:jc w:val="both"/>
        <w:rPr>
          <w:rFonts w:ascii="Times New Roman" w:eastAsia="맑은 고딕" w:hAnsi="Times New Roman" w:cs="Times New Roman"/>
        </w:rPr>
      </w:pPr>
      <w:r w:rsidRPr="00A4363D">
        <w:rPr>
          <w:rFonts w:ascii="Times New Roman" w:eastAsia="맑은 고딕" w:hAnsi="Times New Roman" w:cs="Times New Roman"/>
        </w:rPr>
        <w:t>If</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denote the global lower bound for the conditional log-likelihood </w:t>
      </w:r>
      <w:proofErr w:type="gramStart"/>
      <w:r w:rsidRPr="00A4363D">
        <w:rPr>
          <w:rFonts w:ascii="Times New Roman" w:eastAsia="맑은 고딕" w:hAnsi="Times New Roman" w:cs="Times New Roman"/>
        </w:rPr>
        <w:t xml:space="preserve">as </w:t>
      </w:r>
      <w:proofErr w:type="gramEnd"/>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CE2EAB">
      <w:pPr>
        <w:spacing w:after="0"/>
        <w:jc w:val="both"/>
        <w:rPr>
          <w:rFonts w:ascii="Times New Roman" w:eastAsia="맑은 고딕" w:hAnsi="Times New Roman" w:cs="Times New Roman"/>
        </w:rPr>
      </w:pPr>
      <m:oMathPara>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CE2EAB">
      <w:pPr>
        <w:spacing w:after="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Here, it </w:t>
      </w:r>
      <w:proofErr w:type="gramStart"/>
      <w:r w:rsidRPr="00A4363D">
        <w:rPr>
          <w:rFonts w:ascii="Times New Roman" w:eastAsia="맑은 고딕" w:hAnsi="Times New Roman" w:cs="Times New Roman"/>
        </w:rPr>
        <w:t>should be noted</w:t>
      </w:r>
      <w:proofErr w:type="gramEnd"/>
      <w:r w:rsidRPr="00A4363D">
        <w:rPr>
          <w:rFonts w:ascii="Times New Roman" w:eastAsia="맑은 고딕" w:hAnsi="Times New Roman" w:cs="Times New Roman"/>
        </w:rPr>
        <w:t xml:space="preserve">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331FD3" w:rsidP="00CE2EAB">
      <w:pPr>
        <w:spacing w:after="0"/>
        <w:jc w:val="both"/>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w:t>
      </w:r>
      <w:proofErr w:type="gramStart"/>
      <w:r w:rsidRPr="00A4363D">
        <w:rPr>
          <w:rFonts w:ascii="Times New Roman" w:eastAsia="맑은 고딕" w:hAnsi="Times New Roman" w:cs="Times New Roman"/>
        </w:rPr>
        <w:t xml:space="preserve">function </w:t>
      </w:r>
      <w:proofErr w:type="gramEnd"/>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CE2EAB">
      <w:pPr>
        <w:spacing w:after="0"/>
        <w:jc w:val="both"/>
        <w:rPr>
          <w:rFonts w:ascii="Times New Roman" w:eastAsia="맑은 고딕" w:hAnsi="Times New Roman" w:cs="Times New Roman"/>
        </w:rPr>
      </w:pPr>
      <m:oMathPara>
        <m:oMath>
          <m:r>
            <m:rPr>
              <m:sty m:val="b"/>
            </m:rPr>
            <w:rPr>
              <w:rFonts w:ascii="Cambria Math" w:eastAsia="맑은 고딕" w:hAnsi="Cambria Math" w:cs="Times New Roman"/>
            </w:rPr>
            <w:lastRenderedPageBreak/>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r w:rsidRPr="00A4363D">
        <w:rPr>
          <w:rFonts w:ascii="Times New Roman" w:eastAsia="맑은 고딕" w:hAnsi="Times New Roman" w:cs="Times New Roman"/>
        </w:rPr>
        <w:t xml:space="preserve"> each term is given by</w:t>
      </w:r>
    </w:p>
    <w:p w:rsidR="00A64016" w:rsidRPr="00A4363D" w:rsidRDefault="00331FD3" w:rsidP="00CE2EAB">
      <w:pPr>
        <w:spacing w:after="0"/>
        <w:jc w:val="both"/>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331FD3" w:rsidP="00CE2EAB">
      <w:pPr>
        <w:spacing w:after="0"/>
        <w:jc w:val="both"/>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p>
    <w:p w:rsidR="00A64016" w:rsidRPr="00A4363D" w:rsidRDefault="00331FD3" w:rsidP="00CE2EAB">
      <w:pPr>
        <w:spacing w:after="0"/>
        <w:jc w:val="both"/>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CE2EAB">
      <w:pPr>
        <w:spacing w:after="0"/>
        <w:jc w:val="both"/>
        <w:rPr>
          <w:rFonts w:ascii="Times New Roman" w:eastAsia="맑은 고딕" w:hAnsi="Times New Roman" w:cs="Times New Roman"/>
        </w:rPr>
      </w:pPr>
      <w:r w:rsidRPr="00A4363D">
        <w:rPr>
          <w:rFonts w:ascii="Times New Roman" w:eastAsia="맑은 고딕" w:hAnsi="Times New Roman" w:cs="Times New Roman"/>
        </w:rPr>
        <w:t>With these terms,</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331FD3" w:rsidP="00CE2EAB">
      <w:pPr>
        <w:spacing w:after="0"/>
        <w:jc w:val="both"/>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076D25" w:rsidRDefault="00076D25" w:rsidP="00CE2EAB">
      <w:pPr>
        <w:jc w:val="both"/>
        <w:rPr>
          <w:rFonts w:ascii="Times New Roman"/>
          <w:b/>
          <w:sz w:val="40"/>
          <w:szCs w:val="52"/>
        </w:rPr>
      </w:pPr>
      <w:r>
        <w:rPr>
          <w:rFonts w:ascii="Times New Roman"/>
          <w:b/>
          <w:sz w:val="40"/>
          <w:szCs w:val="52"/>
        </w:rPr>
        <w:br w:type="page"/>
      </w:r>
    </w:p>
    <w:p w:rsidR="00DE6D7D" w:rsidRPr="00A44F12" w:rsidRDefault="00DE6D7D" w:rsidP="00CE2EAB">
      <w:pPr>
        <w:jc w:val="both"/>
        <w:rPr>
          <w:rFonts w:ascii="Times New Roman"/>
          <w:b/>
          <w:sz w:val="44"/>
          <w:szCs w:val="44"/>
        </w:rPr>
      </w:pPr>
    </w:p>
    <w:p w:rsidR="00DE6D7D" w:rsidRPr="00A44F12" w:rsidRDefault="00DE6D7D" w:rsidP="00CE2EAB">
      <w:pPr>
        <w:jc w:val="both"/>
        <w:rPr>
          <w:rFonts w:ascii="Times New Roman"/>
          <w:b/>
          <w:sz w:val="44"/>
          <w:szCs w:val="44"/>
        </w:rPr>
      </w:pPr>
    </w:p>
    <w:p w:rsidR="00906F97" w:rsidRPr="00BF51BB" w:rsidRDefault="00906F97" w:rsidP="00CE2EAB">
      <w:pPr>
        <w:pStyle w:val="1"/>
        <w:jc w:val="both"/>
      </w:pPr>
      <w:bookmarkStart w:id="251" w:name="_Toc535871319"/>
      <w:r w:rsidRPr="00BF51BB">
        <w:t xml:space="preserve">Chapter </w:t>
      </w:r>
      <w:r>
        <w:rPr>
          <w:rFonts w:hint="eastAsia"/>
        </w:rPr>
        <w:t>5</w:t>
      </w:r>
      <w:bookmarkEnd w:id="251"/>
    </w:p>
    <w:p w:rsidR="00906F97" w:rsidRDefault="00906F97" w:rsidP="00CE2EAB">
      <w:pPr>
        <w:jc w:val="both"/>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1110E5" w:rsidRDefault="000C735F"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cost</w:t>
      </w:r>
      <w:r w:rsidR="007511A8">
        <w:rPr>
          <w:rFonts w:ascii="Times New Roman" w:eastAsiaTheme="minorEastAsia" w:hAnsi="Times New Roman" w:cs="Times New Roman"/>
          <w:szCs w:val="36"/>
        </w:rPr>
        <w:t>, but sequencing cost is still expensive</w:t>
      </w:r>
      <w:r w:rsidR="00B54C6E">
        <w:rPr>
          <w:rFonts w:ascii="Times New Roman" w:eastAsiaTheme="minorEastAsia" w:hAnsi="Times New Roman" w:cs="Times New Roman" w:hint="eastAsia"/>
          <w:szCs w:val="36"/>
        </w:rPr>
        <w:t>. Thus,</w:t>
      </w:r>
      <w:r w:rsidR="007511A8">
        <w:rPr>
          <w:rFonts w:ascii="Times New Roman" w:eastAsiaTheme="minorEastAsia" w:hAnsi="Times New Roman" w:cs="Times New Roman"/>
          <w:szCs w:val="36"/>
        </w:rPr>
        <w:t xml:space="preserve"> effective selection of subjects for DNA sequencing is required</w:t>
      </w:r>
      <w:r w:rsidR="00FA06DE">
        <w:rPr>
          <w:rFonts w:ascii="Times New Roman" w:eastAsiaTheme="minorEastAsia" w:hAnsi="Times New Roman" w:cs="Times New Roman"/>
          <w:szCs w:val="36"/>
        </w:rPr>
        <w:t xml:space="preserve"> in order to increase statistical power of GWAS</w:t>
      </w:r>
      <w:r w:rsidR="007511A8">
        <w:rPr>
          <w:rFonts w:ascii="Times New Roman" w:eastAsiaTheme="minorEastAsia" w:hAnsi="Times New Roman" w:cs="Times New Roman"/>
          <w:szCs w:val="36"/>
        </w:rPr>
        <w:t>.</w:t>
      </w:r>
      <w:r w:rsidR="00FA06DE">
        <w:rPr>
          <w:rFonts w:ascii="Times New Roman" w:eastAsiaTheme="minorEastAsia" w:hAnsi="Times New Roman" w:cs="Times New Roman"/>
          <w:szCs w:val="36"/>
        </w:rPr>
        <w:t xml:space="preserve"> </w:t>
      </w:r>
      <w:r w:rsidR="001110E5">
        <w:rPr>
          <w:rFonts w:ascii="Times New Roman" w:eastAsiaTheme="minorEastAsia" w:hAnsi="Times New Roman" w:cs="Times New Roman"/>
          <w:szCs w:val="36"/>
        </w:rPr>
        <w:t>In this thesis,</w:t>
      </w:r>
      <w:r w:rsidR="00F76FBC">
        <w:rPr>
          <w:rFonts w:ascii="Times New Roman" w:eastAsiaTheme="minorEastAsia" w:hAnsi="Times New Roman" w:cs="Times New Roman"/>
          <w:szCs w:val="36"/>
        </w:rPr>
        <w:t xml:space="preserve"> I </w:t>
      </w:r>
      <w:r w:rsidR="001110E5">
        <w:rPr>
          <w:rFonts w:ascii="Times New Roman" w:eastAsiaTheme="minorEastAsia" w:hAnsi="Times New Roman" w:cs="Times New Roman"/>
          <w:szCs w:val="36"/>
        </w:rPr>
        <w:t xml:space="preserve">focused on </w:t>
      </w:r>
      <w:r w:rsidR="00A16236">
        <w:rPr>
          <w:rFonts w:ascii="Times New Roman" w:eastAsiaTheme="minorEastAsia" w:hAnsi="Times New Roman" w:cs="Times New Roman"/>
          <w:szCs w:val="36"/>
        </w:rPr>
        <w:t>incorporating family</w:t>
      </w:r>
      <w:r w:rsidR="002E63BB">
        <w:rPr>
          <w:rFonts w:ascii="Times New Roman" w:eastAsiaTheme="minorEastAsia" w:hAnsi="Times New Roman" w:cs="Times New Roman"/>
          <w:szCs w:val="36"/>
        </w:rPr>
        <w:t xml:space="preserve"> </w:t>
      </w:r>
      <w:r w:rsidR="00A16236">
        <w:rPr>
          <w:rFonts w:ascii="Times New Roman" w:eastAsiaTheme="minorEastAsia" w:hAnsi="Times New Roman" w:cs="Times New Roman"/>
          <w:szCs w:val="36"/>
        </w:rPr>
        <w:t xml:space="preserve">history </w:t>
      </w:r>
      <w:r w:rsidR="001025BE">
        <w:rPr>
          <w:rFonts w:ascii="Times New Roman" w:eastAsiaTheme="minorEastAsia" w:hAnsi="Times New Roman" w:cs="Times New Roman" w:hint="eastAsia"/>
          <w:szCs w:val="36"/>
        </w:rPr>
        <w:t>in</w:t>
      </w:r>
      <w:r w:rsidR="00A16236">
        <w:rPr>
          <w:rFonts w:ascii="Times New Roman" w:eastAsiaTheme="minorEastAsia" w:hAnsi="Times New Roman" w:cs="Times New Roman"/>
          <w:szCs w:val="36"/>
        </w:rPr>
        <w:t>to GWAS.</w:t>
      </w:r>
    </w:p>
    <w:p w:rsidR="00FB6251" w:rsidRDefault="00A16236"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szCs w:val="36"/>
        </w:rPr>
        <w:t>In chapter 3,</w:t>
      </w:r>
      <w:r w:rsidR="00F76FBC">
        <w:rPr>
          <w:rFonts w:ascii="Times New Roman" w:eastAsiaTheme="minorEastAsia" w:hAnsi="Times New Roman" w:cs="Times New Roman"/>
          <w:szCs w:val="36"/>
        </w:rPr>
        <w:t xml:space="preserve"> I </w:t>
      </w:r>
      <w:r w:rsidR="0032478E">
        <w:rPr>
          <w:rFonts w:ascii="Times New Roman" w:eastAsiaTheme="minorEastAsia" w:hAnsi="Times New Roman" w:cs="Times New Roman"/>
          <w:szCs w:val="36"/>
        </w:rPr>
        <w:t xml:space="preserve">proposed </w:t>
      </w:r>
      <w:r w:rsidR="00EA37C5">
        <w:rPr>
          <w:rFonts w:ascii="Times New Roman" w:eastAsiaTheme="minorEastAsia" w:hAnsi="Times New Roman" w:cs="Times New Roman"/>
          <w:szCs w:val="36"/>
        </w:rPr>
        <w:t xml:space="preserve">a new </w:t>
      </w:r>
      <w:r w:rsidR="005F7525">
        <w:rPr>
          <w:rFonts w:ascii="Times New Roman" w:eastAsiaTheme="minorEastAsia" w:hAnsi="Times New Roman" w:cs="Times New Roman"/>
          <w:szCs w:val="36"/>
        </w:rPr>
        <w:t>statistical</w:t>
      </w:r>
      <w:r w:rsidR="002E6379">
        <w:rPr>
          <w:rFonts w:ascii="Times New Roman" w:eastAsiaTheme="minorEastAsia" w:hAnsi="Times New Roman" w:cs="Times New Roman"/>
          <w:szCs w:val="36"/>
        </w:rPr>
        <w:t xml:space="preserve"> method for selecting cases and</w:t>
      </w:r>
      <w:r w:rsidR="00EA37C5">
        <w:rPr>
          <w:rFonts w:ascii="Times New Roman" w:eastAsiaTheme="minorEastAsia" w:hAnsi="Times New Roman" w:cs="Times New Roman"/>
          <w:szCs w:val="36"/>
        </w:rPr>
        <w:t xml:space="preserve"> controls to improve </w:t>
      </w:r>
      <w:r w:rsidR="005F7525">
        <w:rPr>
          <w:rFonts w:ascii="Times New Roman" w:eastAsiaTheme="minorEastAsia" w:hAnsi="Times New Roman" w:cs="Times New Roman"/>
          <w:szCs w:val="36"/>
        </w:rPr>
        <w:t>statistical</w:t>
      </w:r>
      <w:r w:rsidR="00EA37C5">
        <w:rPr>
          <w:rFonts w:ascii="Times New Roman" w:eastAsiaTheme="minorEastAsia" w:hAnsi="Times New Roman" w:cs="Times New Roman"/>
          <w:szCs w:val="36"/>
        </w:rPr>
        <w:t xml:space="preserve"> power of GWAS in sequencing DNA samples. </w:t>
      </w:r>
      <w:r w:rsidR="00FB6251">
        <w:rPr>
          <w:rFonts w:ascii="Times New Roman" w:eastAsiaTheme="minorEastAsia" w:hAnsi="Times New Roman" w:cs="Times New Roman"/>
          <w:szCs w:val="36"/>
        </w:rPr>
        <w:t xml:space="preserve">Assuming </w:t>
      </w:r>
      <w:r w:rsidR="00AE21AD">
        <w:rPr>
          <w:rFonts w:ascii="Times New Roman" w:eastAsiaTheme="minorEastAsia" w:hAnsi="Times New Roman" w:cs="Times New Roman"/>
          <w:szCs w:val="36"/>
        </w:rPr>
        <w:t xml:space="preserve">a disease </w:t>
      </w:r>
      <w:r w:rsidR="00FB6251">
        <w:rPr>
          <w:rFonts w:ascii="Times New Roman" w:eastAsiaTheme="minorEastAsia" w:hAnsi="Times New Roman" w:cs="Times New Roman"/>
          <w:szCs w:val="36"/>
        </w:rPr>
        <w:t>model is based on the liability threshold model,</w:t>
      </w:r>
      <w:r w:rsidR="00F76FBC">
        <w:rPr>
          <w:rFonts w:ascii="Times New Roman" w:eastAsiaTheme="minorEastAsia" w:hAnsi="Times New Roman" w:cs="Times New Roman"/>
          <w:szCs w:val="36"/>
        </w:rPr>
        <w:t xml:space="preserve"> I </w:t>
      </w:r>
      <w:r w:rsidR="00006833">
        <w:rPr>
          <w:rFonts w:ascii="Times New Roman" w:eastAsiaTheme="minorEastAsia" w:hAnsi="Times New Roman" w:cs="Times New Roman"/>
          <w:szCs w:val="36"/>
        </w:rPr>
        <w:t xml:space="preserve">calculated measure for selecting subjects </w:t>
      </w:r>
      <w:r w:rsidR="00AE21AD">
        <w:rPr>
          <w:rFonts w:ascii="Times New Roman" w:eastAsiaTheme="minorEastAsia" w:hAnsi="Times New Roman" w:cs="Times New Roman"/>
          <w:szCs w:val="36"/>
        </w:rPr>
        <w:t xml:space="preserve">by </w:t>
      </w:r>
      <w:r w:rsidR="0067578D">
        <w:rPr>
          <w:rFonts w:ascii="Times New Roman" w:eastAsiaTheme="minorEastAsia" w:hAnsi="Times New Roman" w:cs="Times New Roman"/>
          <w:szCs w:val="36"/>
        </w:rPr>
        <w:t xml:space="preserve">taking the expectation to the </w:t>
      </w:r>
      <w:proofErr w:type="spellStart"/>
      <w:r w:rsidR="00992809">
        <w:rPr>
          <w:rFonts w:ascii="Times New Roman" w:eastAsiaTheme="minorEastAsia" w:hAnsi="Times New Roman" w:cs="Times New Roman"/>
          <w:szCs w:val="36"/>
        </w:rPr>
        <w:t>proband</w:t>
      </w:r>
      <w:r w:rsidR="0067578D">
        <w:rPr>
          <w:rFonts w:ascii="Times New Roman" w:eastAsiaTheme="minorEastAsia" w:hAnsi="Times New Roman" w:cs="Times New Roman"/>
          <w:szCs w:val="36"/>
        </w:rPr>
        <w:t>’s</w:t>
      </w:r>
      <w:proofErr w:type="spellEnd"/>
      <w:r w:rsidR="0067578D">
        <w:rPr>
          <w:rFonts w:ascii="Times New Roman" w:eastAsiaTheme="minorEastAsia" w:hAnsi="Times New Roman" w:cs="Times New Roman"/>
          <w:szCs w:val="36"/>
        </w:rPr>
        <w:t xml:space="preserve"> liability conditioning </w:t>
      </w:r>
      <w:r w:rsidR="00992809">
        <w:rPr>
          <w:rFonts w:ascii="Times New Roman" w:eastAsiaTheme="minorEastAsia" w:hAnsi="Times New Roman" w:cs="Times New Roman"/>
          <w:szCs w:val="36"/>
        </w:rPr>
        <w:t xml:space="preserve">his/her disease </w:t>
      </w:r>
      <w:r w:rsidR="00992809">
        <w:rPr>
          <w:rFonts w:ascii="Times New Roman" w:eastAsiaTheme="minorEastAsia" w:hAnsi="Times New Roman" w:cs="Times New Roman"/>
          <w:szCs w:val="36"/>
        </w:rPr>
        <w:lastRenderedPageBreak/>
        <w:t xml:space="preserve">statuses and </w:t>
      </w:r>
      <w:proofErr w:type="spellStart"/>
      <w:r w:rsidR="00992809">
        <w:rPr>
          <w:rFonts w:ascii="Times New Roman" w:eastAsiaTheme="minorEastAsia" w:hAnsi="Times New Roman" w:cs="Times New Roman"/>
          <w:szCs w:val="36"/>
        </w:rPr>
        <w:t>proband’s</w:t>
      </w:r>
      <w:proofErr w:type="spellEnd"/>
      <w:r w:rsidR="00992809">
        <w:rPr>
          <w:rFonts w:ascii="Times New Roman" w:eastAsiaTheme="minorEastAsia" w:hAnsi="Times New Roman" w:cs="Times New Roman"/>
          <w:szCs w:val="36"/>
        </w:rPr>
        <w:t xml:space="preserve"> own disease status. </w:t>
      </w:r>
      <w:r w:rsidR="00572D0B">
        <w:rPr>
          <w:rFonts w:ascii="Times New Roman" w:eastAsiaTheme="minorEastAsia" w:hAnsi="Times New Roman" w:cs="Times New Roman"/>
          <w:szCs w:val="36"/>
        </w:rPr>
        <w:t>Based on the assumption that the liabilities of related samples follow a multivariate normal distribution with variance-covariance matrix of genetic relationship matrix,</w:t>
      </w:r>
      <w:r w:rsidR="00F76FBC">
        <w:rPr>
          <w:rFonts w:ascii="Times New Roman" w:eastAsiaTheme="minorEastAsia" w:hAnsi="Times New Roman" w:cs="Times New Roman"/>
          <w:szCs w:val="36"/>
        </w:rPr>
        <w:t xml:space="preserve"> I </w:t>
      </w:r>
      <w:r w:rsidR="00572D0B">
        <w:rPr>
          <w:rFonts w:ascii="Times New Roman" w:eastAsiaTheme="minorEastAsia" w:hAnsi="Times New Roman" w:cs="Times New Roman"/>
          <w:szCs w:val="36"/>
        </w:rPr>
        <w:t xml:space="preserve">yielded </w:t>
      </w:r>
      <w:r w:rsidR="00203129">
        <w:rPr>
          <w:rFonts w:ascii="Times New Roman" w:eastAsiaTheme="minorEastAsia" w:hAnsi="Times New Roman" w:cs="Times New Roman"/>
          <w:szCs w:val="36"/>
        </w:rPr>
        <w:t>the scores using moments of truncated normal distribution.</w:t>
      </w:r>
      <w:r w:rsidR="0066115B">
        <w:rPr>
          <w:rFonts w:ascii="Times New Roman" w:eastAsiaTheme="minorEastAsia" w:hAnsi="Times New Roman" w:cs="Times New Roman"/>
          <w:szCs w:val="36"/>
        </w:rPr>
        <w:t xml:space="preserve"> </w:t>
      </w:r>
      <w:r w:rsidR="00E6476E">
        <w:rPr>
          <w:rFonts w:ascii="Times New Roman" w:eastAsiaTheme="minorEastAsia" w:hAnsi="Times New Roman" w:cs="Times New Roman"/>
          <w:szCs w:val="36"/>
        </w:rPr>
        <w:t xml:space="preserve">Then the </w:t>
      </w:r>
      <w:proofErr w:type="gramStart"/>
      <w:r w:rsidR="00E6476E">
        <w:rPr>
          <w:rFonts w:ascii="Times New Roman" w:eastAsiaTheme="minorEastAsia" w:hAnsi="Times New Roman" w:cs="Times New Roman"/>
          <w:szCs w:val="36"/>
        </w:rPr>
        <w:t>person who have</w:t>
      </w:r>
      <w:proofErr w:type="gramEnd"/>
      <w:r w:rsidR="00E6476E">
        <w:rPr>
          <w:rFonts w:ascii="Times New Roman" w:eastAsiaTheme="minorEastAsia" w:hAnsi="Times New Roman" w:cs="Times New Roman"/>
          <w:szCs w:val="36"/>
        </w:rPr>
        <w:t xml:space="preserve"> more affected relatives might have relatively larger score than the person who have less affected relatives. </w:t>
      </w:r>
      <w:r w:rsidR="0066115B">
        <w:rPr>
          <w:rFonts w:ascii="Times New Roman" w:eastAsiaTheme="minorEastAsia" w:hAnsi="Times New Roman" w:cs="Times New Roman"/>
          <w:szCs w:val="36"/>
        </w:rPr>
        <w:t xml:space="preserve">In </w:t>
      </w:r>
      <w:r w:rsidR="001404DD">
        <w:rPr>
          <w:rFonts w:ascii="Times New Roman" w:eastAsiaTheme="minorEastAsia" w:hAnsi="Times New Roman" w:cs="Times New Roman"/>
          <w:szCs w:val="36"/>
        </w:rPr>
        <w:t xml:space="preserve">our </w:t>
      </w:r>
      <w:r w:rsidR="0066115B">
        <w:rPr>
          <w:rFonts w:ascii="Times New Roman" w:eastAsiaTheme="minorEastAsia" w:hAnsi="Times New Roman" w:cs="Times New Roman"/>
          <w:szCs w:val="36"/>
        </w:rPr>
        <w:t>simulation study,</w:t>
      </w:r>
      <w:r w:rsidR="00F76FBC">
        <w:rPr>
          <w:rFonts w:ascii="Times New Roman" w:eastAsiaTheme="minorEastAsia" w:hAnsi="Times New Roman" w:cs="Times New Roman"/>
          <w:szCs w:val="36"/>
        </w:rPr>
        <w:t xml:space="preserve"> I </w:t>
      </w:r>
      <w:r w:rsidR="0066115B">
        <w:rPr>
          <w:rFonts w:ascii="Times New Roman" w:eastAsiaTheme="minorEastAsia" w:hAnsi="Times New Roman" w:cs="Times New Roman"/>
          <w:szCs w:val="36"/>
        </w:rPr>
        <w:t xml:space="preserve">considered several strategies of selecting subjects and </w:t>
      </w:r>
      <w:r w:rsidR="0095219E">
        <w:rPr>
          <w:rFonts w:ascii="Times New Roman" w:eastAsiaTheme="minorEastAsia" w:hAnsi="Times New Roman" w:cs="Times New Roman"/>
          <w:szCs w:val="36"/>
        </w:rPr>
        <w:t xml:space="preserve">GWAS </w:t>
      </w:r>
      <w:r w:rsidR="00A55208">
        <w:rPr>
          <w:rFonts w:ascii="Times New Roman" w:eastAsiaTheme="minorEastAsia" w:hAnsi="Times New Roman" w:cs="Times New Roman"/>
          <w:szCs w:val="36"/>
        </w:rPr>
        <w:t>produces largest empirical power estimates</w:t>
      </w:r>
      <w:r w:rsidR="0095219E">
        <w:rPr>
          <w:rFonts w:ascii="Times New Roman" w:eastAsiaTheme="minorEastAsia" w:hAnsi="Times New Roman" w:cs="Times New Roman"/>
          <w:szCs w:val="36"/>
        </w:rPr>
        <w:t xml:space="preserve"> when </w:t>
      </w:r>
      <w:r w:rsidR="00FB731C">
        <w:rPr>
          <w:rFonts w:ascii="Times New Roman" w:eastAsiaTheme="minorEastAsia" w:hAnsi="Times New Roman" w:cs="Times New Roman"/>
          <w:szCs w:val="36"/>
        </w:rPr>
        <w:t xml:space="preserve">affected subjects with large score and unaffected subjects with small score </w:t>
      </w:r>
      <w:proofErr w:type="gramStart"/>
      <w:r w:rsidR="00FB731C">
        <w:rPr>
          <w:rFonts w:ascii="Times New Roman" w:eastAsiaTheme="minorEastAsia" w:hAnsi="Times New Roman" w:cs="Times New Roman"/>
          <w:szCs w:val="36"/>
        </w:rPr>
        <w:t>are utilized</w:t>
      </w:r>
      <w:proofErr w:type="gramEnd"/>
      <w:r w:rsidR="00FB731C">
        <w:rPr>
          <w:rFonts w:ascii="Times New Roman" w:eastAsiaTheme="minorEastAsia" w:hAnsi="Times New Roman" w:cs="Times New Roman"/>
          <w:szCs w:val="36"/>
        </w:rPr>
        <w:t xml:space="preserve"> </w:t>
      </w:r>
      <w:r w:rsidR="008B4398">
        <w:rPr>
          <w:rFonts w:ascii="Times New Roman" w:eastAsiaTheme="minorEastAsia" w:hAnsi="Times New Roman" w:cs="Times New Roman"/>
          <w:szCs w:val="36"/>
        </w:rPr>
        <w:t xml:space="preserve">to GWAS as cases and controls, respectively. </w:t>
      </w:r>
      <w:r w:rsidR="004E70E2">
        <w:rPr>
          <w:rFonts w:ascii="Times New Roman" w:eastAsiaTheme="minorEastAsia" w:hAnsi="Times New Roman" w:cs="Times New Roman"/>
          <w:szCs w:val="36"/>
        </w:rPr>
        <w:t xml:space="preserve">On the other hand, when affected subjects with small score and unaffected subjects with large score </w:t>
      </w:r>
      <w:proofErr w:type="gramStart"/>
      <w:r w:rsidR="004E70E2">
        <w:rPr>
          <w:rFonts w:ascii="Times New Roman" w:eastAsiaTheme="minorEastAsia" w:hAnsi="Times New Roman" w:cs="Times New Roman"/>
          <w:szCs w:val="36"/>
        </w:rPr>
        <w:t>are used</w:t>
      </w:r>
      <w:proofErr w:type="gramEnd"/>
      <w:r w:rsidR="004E70E2">
        <w:rPr>
          <w:rFonts w:ascii="Times New Roman" w:eastAsiaTheme="minorEastAsia" w:hAnsi="Times New Roman" w:cs="Times New Roman"/>
          <w:szCs w:val="36"/>
        </w:rPr>
        <w:t xml:space="preserve"> as cases and controls, </w:t>
      </w:r>
      <w:r w:rsidR="00B00ABC">
        <w:rPr>
          <w:rFonts w:ascii="Times New Roman" w:eastAsiaTheme="minorEastAsia" w:hAnsi="Times New Roman" w:cs="Times New Roman"/>
          <w:szCs w:val="36"/>
        </w:rPr>
        <w:t>GWAS w</w:t>
      </w:r>
      <w:r w:rsidR="00E32EED">
        <w:rPr>
          <w:rFonts w:ascii="Times New Roman" w:eastAsiaTheme="minorEastAsia" w:hAnsi="Times New Roman" w:cs="Times New Roman"/>
          <w:szCs w:val="36"/>
        </w:rPr>
        <w:t>orked</w:t>
      </w:r>
      <w:r w:rsidR="00B00ABC">
        <w:rPr>
          <w:rFonts w:ascii="Times New Roman" w:eastAsiaTheme="minorEastAsia" w:hAnsi="Times New Roman" w:cs="Times New Roman"/>
          <w:szCs w:val="36"/>
        </w:rPr>
        <w:t xml:space="preserve"> poorly even rather than randomly selected samples.</w:t>
      </w:r>
      <w:r w:rsidR="002F7883">
        <w:rPr>
          <w:rFonts w:ascii="Times New Roman" w:eastAsiaTheme="minorEastAsia" w:hAnsi="Times New Roman" w:cs="Times New Roman"/>
          <w:szCs w:val="36"/>
        </w:rPr>
        <w:t xml:space="preserve"> The proposed method </w:t>
      </w:r>
      <w:proofErr w:type="gramStart"/>
      <w:r w:rsidR="002F7883">
        <w:rPr>
          <w:rFonts w:ascii="Times New Roman" w:eastAsiaTheme="minorEastAsia" w:hAnsi="Times New Roman" w:cs="Times New Roman"/>
          <w:szCs w:val="36"/>
        </w:rPr>
        <w:t>was successively applied</w:t>
      </w:r>
      <w:proofErr w:type="gramEnd"/>
      <w:r w:rsidR="002F7883">
        <w:rPr>
          <w:rFonts w:ascii="Times New Roman" w:eastAsiaTheme="minorEastAsia" w:hAnsi="Times New Roman" w:cs="Times New Roman"/>
          <w:szCs w:val="36"/>
        </w:rPr>
        <w:t xml:space="preserve"> to T2D dataset and</w:t>
      </w:r>
      <w:r w:rsidR="00F76FBC">
        <w:rPr>
          <w:rFonts w:ascii="Times New Roman" w:eastAsiaTheme="minorEastAsia" w:hAnsi="Times New Roman" w:cs="Times New Roman"/>
          <w:szCs w:val="36"/>
        </w:rPr>
        <w:t xml:space="preserve"> I </w:t>
      </w:r>
      <w:r w:rsidR="00191682">
        <w:rPr>
          <w:rFonts w:ascii="Times New Roman" w:eastAsiaTheme="minorEastAsia" w:hAnsi="Times New Roman" w:cs="Times New Roman"/>
          <w:szCs w:val="36"/>
        </w:rPr>
        <w:t>found th</w:t>
      </w:r>
      <w:r w:rsidR="008B2023">
        <w:rPr>
          <w:rFonts w:ascii="Times New Roman" w:eastAsiaTheme="minorEastAsia" w:hAnsi="Times New Roman" w:cs="Times New Roman"/>
          <w:szCs w:val="36"/>
        </w:rPr>
        <w:t>at</w:t>
      </w:r>
      <w:r w:rsidR="00191682">
        <w:rPr>
          <w:rFonts w:ascii="Times New Roman" w:eastAsiaTheme="minorEastAsia" w:hAnsi="Times New Roman" w:cs="Times New Roman"/>
          <w:szCs w:val="36"/>
        </w:rPr>
        <w:t xml:space="preserve"> </w:t>
      </w:r>
      <w:r w:rsidR="00AE610A">
        <w:rPr>
          <w:rFonts w:ascii="Times New Roman" w:eastAsiaTheme="minorEastAsia" w:hAnsi="Times New Roman" w:cs="Times New Roman"/>
          <w:szCs w:val="36"/>
        </w:rPr>
        <w:t xml:space="preserve">GWAS </w:t>
      </w:r>
      <w:r w:rsidR="00191682">
        <w:rPr>
          <w:rFonts w:ascii="Times New Roman" w:eastAsiaTheme="minorEastAsia" w:hAnsi="Times New Roman" w:cs="Times New Roman"/>
          <w:szCs w:val="36"/>
        </w:rPr>
        <w:t xml:space="preserve">of the proposed sample selection strategy </w:t>
      </w:r>
      <w:r w:rsidR="004B45DE">
        <w:rPr>
          <w:rFonts w:ascii="Times New Roman" w:eastAsiaTheme="minorEastAsia" w:hAnsi="Times New Roman" w:cs="Times New Roman"/>
          <w:szCs w:val="36"/>
        </w:rPr>
        <w:t xml:space="preserve">produced lower P-value for </w:t>
      </w:r>
      <w:r w:rsidR="00AE610A">
        <w:rPr>
          <w:rFonts w:ascii="Times New Roman" w:eastAsiaTheme="minorEastAsia" w:hAnsi="Times New Roman" w:cs="Times New Roman"/>
          <w:szCs w:val="36"/>
        </w:rPr>
        <w:t>candidate SNPs than GWAS of the randomly selected samples.</w:t>
      </w:r>
    </w:p>
    <w:p w:rsidR="00792BB2" w:rsidRDefault="00097400"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szCs w:val="36"/>
        </w:rPr>
        <w:t>Family history</w:t>
      </w:r>
      <w:r w:rsidR="009D13F8">
        <w:rPr>
          <w:rFonts w:ascii="Times New Roman" w:eastAsiaTheme="minorEastAsia" w:hAnsi="Times New Roman" w:cs="Times New Roman"/>
          <w:szCs w:val="36"/>
        </w:rPr>
        <w:t xml:space="preserve"> </w:t>
      </w:r>
      <w:proofErr w:type="gramStart"/>
      <w:r w:rsidR="009D13F8">
        <w:rPr>
          <w:rFonts w:ascii="Times New Roman" w:eastAsiaTheme="minorEastAsia" w:hAnsi="Times New Roman" w:cs="Times New Roman"/>
          <w:szCs w:val="36"/>
        </w:rPr>
        <w:t>has been considered</w:t>
      </w:r>
      <w:proofErr w:type="gramEnd"/>
      <w:r w:rsidR="009D13F8">
        <w:rPr>
          <w:rFonts w:ascii="Times New Roman" w:eastAsiaTheme="minorEastAsia" w:hAnsi="Times New Roman" w:cs="Times New Roman"/>
          <w:szCs w:val="36"/>
        </w:rPr>
        <w:t xml:space="preserve"> as important risk factor for various complex diseases and it is relatively easy to obtain with low costs</w:t>
      </w:r>
      <w:r w:rsidR="00481F32">
        <w:rPr>
          <w:rFonts w:ascii="Times New Roman" w:eastAsiaTheme="minorEastAsia" w:hAnsi="Times New Roman" w:cs="Times New Roman"/>
          <w:szCs w:val="36"/>
        </w:rPr>
        <w:t xml:space="preserve">. </w:t>
      </w:r>
      <w:r w:rsidR="00BB7BDF">
        <w:rPr>
          <w:rFonts w:ascii="Times New Roman" w:eastAsiaTheme="minorEastAsia" w:hAnsi="Times New Roman" w:cs="Times New Roman"/>
          <w:szCs w:val="36"/>
        </w:rPr>
        <w:t>Family history can be</w:t>
      </w:r>
      <w:r w:rsidR="00382DB3">
        <w:rPr>
          <w:rFonts w:ascii="Times New Roman" w:eastAsiaTheme="minorEastAsia" w:hAnsi="Times New Roman" w:cs="Times New Roman"/>
          <w:szCs w:val="36"/>
        </w:rPr>
        <w:t xml:space="preserve"> usually obtained </w:t>
      </w:r>
      <w:r w:rsidR="003F2F01">
        <w:rPr>
          <w:rFonts w:ascii="Times New Roman" w:eastAsiaTheme="minorEastAsia" w:hAnsi="Times New Roman" w:cs="Times New Roman"/>
          <w:szCs w:val="36"/>
        </w:rPr>
        <w:t xml:space="preserve">via an affected families member, referring to a </w:t>
      </w:r>
      <w:proofErr w:type="spellStart"/>
      <w:r w:rsidR="003F2F01">
        <w:rPr>
          <w:rFonts w:ascii="Times New Roman" w:eastAsiaTheme="minorEastAsia" w:hAnsi="Times New Roman" w:cs="Times New Roman"/>
          <w:szCs w:val="36"/>
        </w:rPr>
        <w:t>proband</w:t>
      </w:r>
      <w:proofErr w:type="spellEnd"/>
      <w:r w:rsidR="003F2F01">
        <w:rPr>
          <w:rFonts w:ascii="Times New Roman" w:eastAsiaTheme="minorEastAsia" w:hAnsi="Times New Roman" w:cs="Times New Roman"/>
          <w:szCs w:val="36"/>
        </w:rPr>
        <w:t xml:space="preserve">, </w:t>
      </w:r>
      <w:r w:rsidR="000544F2">
        <w:rPr>
          <w:rFonts w:ascii="Times New Roman" w:eastAsiaTheme="minorEastAsia" w:hAnsi="Times New Roman" w:cs="Times New Roman"/>
          <w:szCs w:val="36"/>
        </w:rPr>
        <w:t xml:space="preserve">and therefore, </w:t>
      </w:r>
      <w:r w:rsidR="00CF476F">
        <w:rPr>
          <w:rFonts w:ascii="Times New Roman" w:eastAsiaTheme="minorEastAsia" w:hAnsi="Times New Roman" w:cs="Times New Roman"/>
          <w:szCs w:val="36"/>
        </w:rPr>
        <w:t>tend</w:t>
      </w:r>
      <w:r w:rsidR="00D32B36">
        <w:rPr>
          <w:rFonts w:ascii="Times New Roman" w:eastAsiaTheme="minorEastAsia" w:hAnsi="Times New Roman" w:cs="Times New Roman"/>
          <w:szCs w:val="36"/>
        </w:rPr>
        <w:t>s</w:t>
      </w:r>
      <w:r w:rsidR="00CF476F">
        <w:rPr>
          <w:rFonts w:ascii="Times New Roman" w:eastAsiaTheme="minorEastAsia" w:hAnsi="Times New Roman" w:cs="Times New Roman"/>
          <w:szCs w:val="36"/>
        </w:rPr>
        <w:t xml:space="preserve"> to include more </w:t>
      </w:r>
      <w:r w:rsidR="00CF476F">
        <w:rPr>
          <w:rFonts w:ascii="Times New Roman" w:eastAsiaTheme="minorEastAsia" w:hAnsi="Times New Roman" w:cs="Times New Roman"/>
          <w:szCs w:val="36"/>
        </w:rPr>
        <w:lastRenderedPageBreak/>
        <w:t>affected subjects rather than random population</w:t>
      </w:r>
      <w:r w:rsidR="00287F81">
        <w:rPr>
          <w:rFonts w:ascii="Times New Roman" w:eastAsiaTheme="minorEastAsia" w:hAnsi="Times New Roman" w:cs="Times New Roman"/>
          <w:szCs w:val="36"/>
        </w:rPr>
        <w:t xml:space="preserve">. </w:t>
      </w:r>
      <w:r w:rsidR="00481F32">
        <w:rPr>
          <w:rFonts w:ascii="Times New Roman" w:eastAsiaTheme="minorEastAsia" w:hAnsi="Times New Roman" w:cs="Times New Roman"/>
          <w:szCs w:val="36"/>
        </w:rPr>
        <w:t xml:space="preserve">Various methods </w:t>
      </w:r>
      <w:r w:rsidR="00287F81">
        <w:rPr>
          <w:rFonts w:ascii="Times New Roman" w:eastAsiaTheme="minorEastAsia" w:hAnsi="Times New Roman" w:cs="Times New Roman"/>
          <w:szCs w:val="36"/>
        </w:rPr>
        <w:t xml:space="preserve">to estimate heritability of binary trait </w:t>
      </w:r>
      <w:proofErr w:type="gramStart"/>
      <w:r w:rsidR="00481F32">
        <w:rPr>
          <w:rFonts w:ascii="Times New Roman" w:eastAsiaTheme="minorEastAsia" w:hAnsi="Times New Roman" w:cs="Times New Roman"/>
          <w:szCs w:val="36"/>
        </w:rPr>
        <w:t>have been suggested</w:t>
      </w:r>
      <w:proofErr w:type="gramEnd"/>
      <w:r w:rsidR="00481F32">
        <w:rPr>
          <w:rFonts w:ascii="Times New Roman" w:eastAsiaTheme="minorEastAsia" w:hAnsi="Times New Roman" w:cs="Times New Roman"/>
          <w:szCs w:val="36"/>
        </w:rPr>
        <w:t xml:space="preserve"> but </w:t>
      </w:r>
      <w:r w:rsidR="00D1078D">
        <w:rPr>
          <w:rFonts w:ascii="Times New Roman" w:eastAsiaTheme="minorEastAsia" w:hAnsi="Times New Roman" w:cs="Times New Roman"/>
          <w:szCs w:val="36"/>
        </w:rPr>
        <w:t xml:space="preserve">no suitable method dealing with ascertained samples has been developed. </w:t>
      </w:r>
      <w:r w:rsidR="008D09A9">
        <w:rPr>
          <w:rFonts w:ascii="Times New Roman" w:eastAsiaTheme="minorEastAsia" w:hAnsi="Times New Roman" w:cs="Times New Roman"/>
          <w:szCs w:val="36"/>
        </w:rPr>
        <w:t>In chap</w:t>
      </w:r>
      <w:r w:rsidR="00D32B36">
        <w:rPr>
          <w:rFonts w:ascii="Times New Roman" w:eastAsiaTheme="minorEastAsia" w:hAnsi="Times New Roman" w:cs="Times New Roman"/>
          <w:szCs w:val="36"/>
        </w:rPr>
        <w:t>t</w:t>
      </w:r>
      <w:r w:rsidR="008D09A9">
        <w:rPr>
          <w:rFonts w:ascii="Times New Roman" w:eastAsiaTheme="minorEastAsia" w:hAnsi="Times New Roman" w:cs="Times New Roman"/>
          <w:szCs w:val="36"/>
        </w:rPr>
        <w:t>er 4</w:t>
      </w:r>
      <w:r w:rsidR="000402DB">
        <w:rPr>
          <w:rFonts w:ascii="Times New Roman" w:eastAsiaTheme="minorEastAsia" w:hAnsi="Times New Roman" w:cs="Times New Roman"/>
          <w:szCs w:val="36"/>
        </w:rPr>
        <w:t>,</w:t>
      </w:r>
      <w:r w:rsidR="00F76FBC">
        <w:rPr>
          <w:rFonts w:ascii="Times New Roman" w:eastAsiaTheme="minorEastAsia" w:hAnsi="Times New Roman" w:cs="Times New Roman"/>
          <w:szCs w:val="36"/>
        </w:rPr>
        <w:t xml:space="preserve"> I </w:t>
      </w:r>
      <w:r w:rsidR="00192561">
        <w:rPr>
          <w:rFonts w:ascii="Times New Roman" w:eastAsiaTheme="minorEastAsia" w:hAnsi="Times New Roman" w:cs="Times New Roman"/>
          <w:szCs w:val="36"/>
        </w:rPr>
        <w:t>proposed a new method to estimate</w:t>
      </w:r>
      <w:r w:rsidR="008D09A9">
        <w:rPr>
          <w:rFonts w:ascii="Times New Roman" w:eastAsiaTheme="minorEastAsia" w:hAnsi="Times New Roman" w:cs="Times New Roman"/>
          <w:szCs w:val="36"/>
        </w:rPr>
        <w:t xml:space="preserve"> heritability of binary trait </w:t>
      </w:r>
      <w:r w:rsidR="000402DB">
        <w:rPr>
          <w:rFonts w:ascii="Times New Roman" w:eastAsiaTheme="minorEastAsia" w:hAnsi="Times New Roman" w:cs="Times New Roman"/>
          <w:szCs w:val="36"/>
        </w:rPr>
        <w:t xml:space="preserve">on ascertained samples </w:t>
      </w:r>
      <w:r w:rsidR="00192561">
        <w:rPr>
          <w:rFonts w:ascii="Times New Roman" w:eastAsiaTheme="minorEastAsia" w:hAnsi="Times New Roman" w:cs="Times New Roman"/>
          <w:szCs w:val="36"/>
        </w:rPr>
        <w:t xml:space="preserve">using conditional expectation-maximization (CEM) algorithm. </w:t>
      </w:r>
      <w:r w:rsidR="004B0DD0">
        <w:rPr>
          <w:rFonts w:ascii="Times New Roman" w:eastAsiaTheme="minorEastAsia" w:hAnsi="Times New Roman" w:cs="Times New Roman"/>
          <w:szCs w:val="36"/>
        </w:rPr>
        <w:t xml:space="preserve">In extensive simulation study, </w:t>
      </w:r>
      <w:r w:rsidR="00010DCB">
        <w:rPr>
          <w:rFonts w:ascii="Times New Roman" w:eastAsiaTheme="minorEastAsia" w:hAnsi="Times New Roman" w:cs="Times New Roman"/>
          <w:szCs w:val="36"/>
        </w:rPr>
        <w:t xml:space="preserve">our </w:t>
      </w:r>
      <w:r w:rsidR="00F2110C">
        <w:rPr>
          <w:rFonts w:ascii="Times New Roman" w:eastAsiaTheme="minorEastAsia" w:hAnsi="Times New Roman" w:cs="Times New Roman"/>
          <w:szCs w:val="36"/>
        </w:rPr>
        <w:t xml:space="preserve">proposed method </w:t>
      </w:r>
      <w:r w:rsidR="00E670CC">
        <w:rPr>
          <w:rFonts w:ascii="Times New Roman" w:eastAsiaTheme="minorEastAsia" w:hAnsi="Times New Roman" w:cs="Times New Roman" w:hint="eastAsia"/>
          <w:szCs w:val="36"/>
        </w:rPr>
        <w:t>provided accurate estimates</w:t>
      </w:r>
      <w:r w:rsidR="00F2110C">
        <w:rPr>
          <w:rFonts w:ascii="Times New Roman" w:eastAsiaTheme="minorEastAsia" w:hAnsi="Times New Roman" w:cs="Times New Roman"/>
          <w:szCs w:val="36"/>
        </w:rPr>
        <w:t xml:space="preserve"> for heritability and coefficient</w:t>
      </w:r>
      <w:r w:rsidR="00010DCB">
        <w:rPr>
          <w:rFonts w:ascii="Times New Roman" w:eastAsiaTheme="minorEastAsia" w:hAnsi="Times New Roman" w:cs="Times New Roman"/>
          <w:szCs w:val="36"/>
        </w:rPr>
        <w:t>s</w:t>
      </w:r>
      <w:r w:rsidR="00F2110C">
        <w:rPr>
          <w:rFonts w:ascii="Times New Roman" w:eastAsiaTheme="minorEastAsia" w:hAnsi="Times New Roman" w:cs="Times New Roman"/>
          <w:szCs w:val="36"/>
        </w:rPr>
        <w:t xml:space="preserve"> of covariates</w:t>
      </w:r>
      <w:r w:rsidR="00010DCB">
        <w:rPr>
          <w:rFonts w:ascii="Times New Roman" w:eastAsiaTheme="minorEastAsia" w:hAnsi="Times New Roman" w:cs="Times New Roman"/>
          <w:szCs w:val="36"/>
        </w:rPr>
        <w:t xml:space="preserve"> for both randomly selected families and ascertained families.</w:t>
      </w:r>
      <w:r w:rsidR="00F76FBC">
        <w:rPr>
          <w:rFonts w:ascii="Times New Roman" w:eastAsiaTheme="minorEastAsia" w:hAnsi="Times New Roman" w:cs="Times New Roman"/>
          <w:szCs w:val="36"/>
        </w:rPr>
        <w:t xml:space="preserve"> I </w:t>
      </w:r>
      <w:r w:rsidR="009908DD">
        <w:rPr>
          <w:rFonts w:ascii="Times New Roman" w:eastAsiaTheme="minorEastAsia" w:hAnsi="Times New Roman" w:cs="Times New Roman" w:hint="eastAsia"/>
          <w:szCs w:val="36"/>
        </w:rPr>
        <w:t xml:space="preserve">successfully </w:t>
      </w:r>
      <w:r w:rsidR="005238C3">
        <w:rPr>
          <w:rFonts w:ascii="Times New Roman" w:eastAsiaTheme="minorEastAsia" w:hAnsi="Times New Roman" w:cs="Times New Roman" w:hint="eastAsia"/>
          <w:szCs w:val="36"/>
        </w:rPr>
        <w:t>applied the</w:t>
      </w:r>
      <w:r w:rsidR="009908DD">
        <w:rPr>
          <w:rFonts w:ascii="Times New Roman" w:eastAsiaTheme="minorEastAsia" w:hAnsi="Times New Roman" w:cs="Times New Roman" w:hint="eastAsia"/>
          <w:szCs w:val="36"/>
        </w:rPr>
        <w:t xml:space="preserve"> proposed model to T2D datasets consisting of ascertained families. In LAM dataset,</w:t>
      </w:r>
      <w:r w:rsidR="00F76FBC">
        <w:rPr>
          <w:rFonts w:ascii="Times New Roman" w:eastAsiaTheme="minorEastAsia" w:hAnsi="Times New Roman" w:cs="Times New Roman" w:hint="eastAsia"/>
          <w:szCs w:val="36"/>
        </w:rPr>
        <w:t xml:space="preserve"> I </w:t>
      </w:r>
      <w:r w:rsidR="00B34C1C">
        <w:rPr>
          <w:rFonts w:ascii="Times New Roman" w:eastAsiaTheme="minorEastAsia" w:hAnsi="Times New Roman" w:cs="Times New Roman" w:hint="eastAsia"/>
          <w:szCs w:val="36"/>
        </w:rPr>
        <w:t xml:space="preserve">matched one cases with two controls </w:t>
      </w:r>
      <w:r w:rsidR="00DD1FD0">
        <w:rPr>
          <w:rFonts w:ascii="Times New Roman" w:eastAsiaTheme="minorEastAsia" w:hAnsi="Times New Roman" w:cs="Times New Roman" w:hint="eastAsia"/>
          <w:szCs w:val="36"/>
        </w:rPr>
        <w:t>based on age and top two PC scores, and performed GWAS using CEST as i</w:t>
      </w:r>
      <w:r w:rsidR="00F949FD">
        <w:rPr>
          <w:rFonts w:ascii="Times New Roman" w:eastAsiaTheme="minorEastAsia" w:hAnsi="Times New Roman" w:cs="Times New Roman" w:hint="eastAsia"/>
          <w:szCs w:val="36"/>
        </w:rPr>
        <w:t xml:space="preserve">f matched samples are a family. </w:t>
      </w:r>
      <w:r w:rsidR="00C0117F">
        <w:rPr>
          <w:rFonts w:ascii="Times New Roman" w:eastAsiaTheme="minorEastAsia" w:hAnsi="Times New Roman" w:cs="Times New Roman" w:hint="eastAsia"/>
          <w:szCs w:val="36"/>
        </w:rPr>
        <w:t xml:space="preserve">In </w:t>
      </w:r>
      <w:r w:rsidR="00A15717">
        <w:rPr>
          <w:rFonts w:ascii="Times New Roman" w:eastAsiaTheme="minorEastAsia" w:hAnsi="Times New Roman" w:cs="Times New Roman" w:hint="eastAsia"/>
          <w:szCs w:val="36"/>
        </w:rPr>
        <w:t>comparison</w:t>
      </w:r>
      <w:r w:rsidR="00C0117F">
        <w:rPr>
          <w:rFonts w:ascii="Times New Roman" w:eastAsiaTheme="minorEastAsia" w:hAnsi="Times New Roman" w:cs="Times New Roman" w:hint="eastAsia"/>
          <w:szCs w:val="36"/>
        </w:rPr>
        <w:t xml:space="preserve"> to c</w:t>
      </w:r>
      <w:r w:rsidR="00DB6EF7">
        <w:rPr>
          <w:rFonts w:ascii="Times New Roman" w:eastAsiaTheme="minorEastAsia" w:hAnsi="Times New Roman" w:cs="Times New Roman" w:hint="eastAsia"/>
          <w:szCs w:val="36"/>
        </w:rPr>
        <w:t xml:space="preserve">onditional logistic regression, </w:t>
      </w:r>
      <w:r w:rsidR="00CD5FE7">
        <w:rPr>
          <w:rFonts w:ascii="Times New Roman" w:eastAsiaTheme="minorEastAsia" w:hAnsi="Times New Roman" w:cs="Times New Roman" w:hint="eastAsia"/>
          <w:szCs w:val="36"/>
        </w:rPr>
        <w:t xml:space="preserve">the proposed method showed </w:t>
      </w:r>
      <w:r w:rsidR="007379D0">
        <w:rPr>
          <w:rFonts w:ascii="Times New Roman" w:eastAsiaTheme="minorEastAsia" w:hAnsi="Times New Roman" w:cs="Times New Roman" w:hint="eastAsia"/>
          <w:szCs w:val="36"/>
        </w:rPr>
        <w:t>smaller P-values for two significant SNPs.</w:t>
      </w:r>
    </w:p>
    <w:p w:rsidR="00A16236" w:rsidRPr="00C91292" w:rsidRDefault="0036217A"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hint="eastAsia"/>
          <w:szCs w:val="36"/>
        </w:rPr>
        <w:t>In summary,</w:t>
      </w:r>
      <w:r w:rsidR="00F76FBC">
        <w:rPr>
          <w:rFonts w:ascii="Times New Roman" w:eastAsiaTheme="minorEastAsia" w:hAnsi="Times New Roman" w:cs="Times New Roman" w:hint="eastAsia"/>
          <w:szCs w:val="36"/>
        </w:rPr>
        <w:t xml:space="preserve"> I </w:t>
      </w:r>
      <w:r w:rsidR="00D01054">
        <w:rPr>
          <w:rFonts w:ascii="Times New Roman" w:eastAsiaTheme="minorEastAsia" w:hAnsi="Times New Roman" w:cs="Times New Roman" w:hint="eastAsia"/>
          <w:szCs w:val="36"/>
        </w:rPr>
        <w:t xml:space="preserve">found that a </w:t>
      </w:r>
      <w:r w:rsidR="001009BC">
        <w:rPr>
          <w:rFonts w:ascii="Times New Roman" w:eastAsiaTheme="minorEastAsia" w:hAnsi="Times New Roman" w:cs="Times New Roman" w:hint="eastAsia"/>
          <w:szCs w:val="36"/>
        </w:rPr>
        <w:t xml:space="preserve">strategy of selecting cases and controls for GWAS can affect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w:t>
      </w:r>
      <w:r w:rsidR="00065F63">
        <w:rPr>
          <w:rFonts w:ascii="Times New Roman" w:eastAsiaTheme="minorEastAsia" w:hAnsi="Times New Roman" w:cs="Times New Roman" w:hint="eastAsia"/>
          <w:szCs w:val="36"/>
        </w:rPr>
        <w:t>, and s</w:t>
      </w:r>
      <w:r w:rsidR="001009BC">
        <w:rPr>
          <w:rFonts w:ascii="Times New Roman" w:eastAsiaTheme="minorEastAsia" w:hAnsi="Times New Roman" w:cs="Times New Roman" w:hint="eastAsia"/>
          <w:szCs w:val="36"/>
        </w:rPr>
        <w:t xml:space="preserve">ubstantial improvement in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 of GWAS </w:t>
      </w:r>
      <w:proofErr w:type="gramStart"/>
      <w:r w:rsidR="001009BC">
        <w:rPr>
          <w:rFonts w:ascii="Times New Roman" w:eastAsiaTheme="minorEastAsia" w:hAnsi="Times New Roman" w:cs="Times New Roman" w:hint="eastAsia"/>
          <w:szCs w:val="36"/>
        </w:rPr>
        <w:t>can be achieved</w:t>
      </w:r>
      <w:proofErr w:type="gramEnd"/>
      <w:r w:rsidR="001009BC">
        <w:rPr>
          <w:rFonts w:ascii="Times New Roman" w:eastAsiaTheme="minorEastAsia" w:hAnsi="Times New Roman" w:cs="Times New Roman" w:hint="eastAsia"/>
          <w:szCs w:val="36"/>
        </w:rPr>
        <w:t xml:space="preserve"> </w:t>
      </w:r>
      <w:r w:rsidR="009C3515">
        <w:rPr>
          <w:rFonts w:ascii="Times New Roman" w:eastAsiaTheme="minorEastAsia" w:hAnsi="Times New Roman" w:cs="Times New Roman" w:hint="eastAsia"/>
          <w:szCs w:val="36"/>
        </w:rPr>
        <w:t>by incorporating family history to selection strategy</w:t>
      </w:r>
      <w:r w:rsidR="009C7F4E">
        <w:rPr>
          <w:rFonts w:ascii="Times New Roman" w:eastAsiaTheme="minorEastAsia" w:hAnsi="Times New Roman" w:cs="Times New Roman" w:hint="eastAsia"/>
          <w:szCs w:val="36"/>
        </w:rPr>
        <w:t xml:space="preserve"> of subjects</w:t>
      </w:r>
      <w:r w:rsidR="009C3515">
        <w:rPr>
          <w:rFonts w:ascii="Times New Roman" w:eastAsiaTheme="minorEastAsia" w:hAnsi="Times New Roman" w:cs="Times New Roman" w:hint="eastAsia"/>
          <w:szCs w:val="36"/>
        </w:rPr>
        <w:t xml:space="preserve">. </w:t>
      </w:r>
      <w:r w:rsidR="003B6FE9">
        <w:rPr>
          <w:rFonts w:ascii="Times New Roman" w:eastAsiaTheme="minorEastAsia" w:hAnsi="Times New Roman" w:cs="Times New Roman" w:hint="eastAsia"/>
          <w:szCs w:val="36"/>
        </w:rPr>
        <w:t>Therefore, t</w:t>
      </w:r>
      <w:r w:rsidR="00D47E53">
        <w:rPr>
          <w:rFonts w:ascii="Times New Roman" w:eastAsiaTheme="minorEastAsia" w:hAnsi="Times New Roman" w:cs="Times New Roman" w:hint="eastAsia"/>
          <w:szCs w:val="36"/>
        </w:rPr>
        <w:t xml:space="preserve">he proposed </w:t>
      </w:r>
      <w:r w:rsidR="00113849">
        <w:rPr>
          <w:rFonts w:ascii="Times New Roman" w:eastAsiaTheme="minorEastAsia" w:hAnsi="Times New Roman" w:cs="Times New Roman" w:hint="eastAsia"/>
          <w:szCs w:val="36"/>
        </w:rPr>
        <w:t xml:space="preserve">selection strategy </w:t>
      </w:r>
      <w:r w:rsidR="00D47E53">
        <w:rPr>
          <w:rFonts w:ascii="Times New Roman" w:eastAsiaTheme="minorEastAsia" w:hAnsi="Times New Roman" w:cs="Times New Roman" w:hint="eastAsia"/>
          <w:szCs w:val="36"/>
        </w:rPr>
        <w:t xml:space="preserve">seems to be cost-effective </w:t>
      </w:r>
      <w:r w:rsidR="00F75A5F">
        <w:rPr>
          <w:rFonts w:ascii="Times New Roman" w:eastAsiaTheme="minorEastAsia" w:hAnsi="Times New Roman" w:cs="Times New Roman" w:hint="eastAsia"/>
          <w:szCs w:val="36"/>
        </w:rPr>
        <w:t xml:space="preserve">and efficient </w:t>
      </w:r>
      <w:r w:rsidR="00615896">
        <w:rPr>
          <w:rFonts w:ascii="Times New Roman" w:eastAsiaTheme="minorEastAsia" w:hAnsi="Times New Roman" w:cs="Times New Roman" w:hint="eastAsia"/>
          <w:szCs w:val="36"/>
        </w:rPr>
        <w:t xml:space="preserve">method </w:t>
      </w:r>
      <w:r w:rsidR="00D47E53">
        <w:rPr>
          <w:rFonts w:ascii="Times New Roman" w:eastAsiaTheme="minorEastAsia" w:hAnsi="Times New Roman" w:cs="Times New Roman" w:hint="eastAsia"/>
          <w:szCs w:val="36"/>
        </w:rPr>
        <w:t>in that</w:t>
      </w:r>
      <w:r w:rsidR="00F76FBC">
        <w:rPr>
          <w:rFonts w:ascii="Times New Roman" w:eastAsiaTheme="minorEastAsia" w:hAnsi="Times New Roman" w:cs="Times New Roman" w:hint="eastAsia"/>
          <w:szCs w:val="36"/>
        </w:rPr>
        <w:t xml:space="preserve"> I </w:t>
      </w:r>
      <w:r w:rsidR="000C0CE5">
        <w:rPr>
          <w:rFonts w:ascii="Times New Roman" w:eastAsiaTheme="minorEastAsia" w:hAnsi="Times New Roman" w:cs="Times New Roman" w:hint="eastAsia"/>
          <w:szCs w:val="36"/>
        </w:rPr>
        <w:t xml:space="preserve">choose study participants </w:t>
      </w:r>
      <w:r w:rsidR="008D3C24">
        <w:rPr>
          <w:rFonts w:ascii="Times New Roman" w:eastAsiaTheme="minorEastAsia" w:hAnsi="Times New Roman" w:cs="Times New Roman" w:hint="eastAsia"/>
          <w:szCs w:val="36"/>
        </w:rPr>
        <w:t xml:space="preserve">who can most </w:t>
      </w:r>
      <w:r w:rsidR="008D3C24">
        <w:rPr>
          <w:rFonts w:ascii="Times New Roman" w:eastAsiaTheme="minorEastAsia" w:hAnsi="Times New Roman" w:cs="Times New Roman"/>
          <w:szCs w:val="36"/>
        </w:rPr>
        <w:t>effectively</w:t>
      </w:r>
      <w:r w:rsidR="008D3C24">
        <w:rPr>
          <w:rFonts w:ascii="Times New Roman" w:eastAsiaTheme="minorEastAsia" w:hAnsi="Times New Roman" w:cs="Times New Roman" w:hint="eastAsia"/>
          <w:szCs w:val="36"/>
        </w:rPr>
        <w:t xml:space="preserve"> detect GWAS signals </w:t>
      </w:r>
      <w:r w:rsidR="009F05BD">
        <w:rPr>
          <w:rFonts w:ascii="Times New Roman" w:eastAsiaTheme="minorEastAsia" w:hAnsi="Times New Roman" w:cs="Times New Roman" w:hint="eastAsia"/>
          <w:szCs w:val="36"/>
        </w:rPr>
        <w:t>based on the family history.</w:t>
      </w:r>
      <w:r w:rsidR="00F76FBC">
        <w:rPr>
          <w:rFonts w:ascii="Times New Roman" w:eastAsiaTheme="minorEastAsia" w:hAnsi="Times New Roman" w:cs="Times New Roman"/>
          <w:szCs w:val="36"/>
        </w:rPr>
        <w:t xml:space="preserve"> I </w:t>
      </w:r>
      <w:r w:rsidR="00537A41">
        <w:rPr>
          <w:rFonts w:ascii="Times New Roman" w:eastAsiaTheme="minorEastAsia" w:hAnsi="Times New Roman" w:cs="Times New Roman" w:hint="eastAsia"/>
          <w:szCs w:val="36"/>
        </w:rPr>
        <w:t xml:space="preserve">also </w:t>
      </w:r>
      <w:r w:rsidR="009F3166">
        <w:rPr>
          <w:rFonts w:ascii="Times New Roman" w:eastAsiaTheme="minorEastAsia" w:hAnsi="Times New Roman" w:cs="Times New Roman" w:hint="eastAsia"/>
          <w:szCs w:val="36"/>
        </w:rPr>
        <w:t xml:space="preserve">proposed a </w:t>
      </w:r>
      <w:r w:rsidR="009F3166">
        <w:rPr>
          <w:rFonts w:ascii="Times New Roman" w:eastAsiaTheme="minorEastAsia" w:hAnsi="Times New Roman" w:cs="Times New Roman" w:hint="eastAsia"/>
          <w:szCs w:val="36"/>
        </w:rPr>
        <w:lastRenderedPageBreak/>
        <w:t>new method to estimate heritability of dichotomous phe</w:t>
      </w:r>
      <w:r w:rsidR="005F2551">
        <w:rPr>
          <w:rFonts w:ascii="Times New Roman" w:eastAsiaTheme="minorEastAsia" w:hAnsi="Times New Roman" w:cs="Times New Roman" w:hint="eastAsia"/>
          <w:szCs w:val="36"/>
        </w:rPr>
        <w:t xml:space="preserve">notype for ascertained samples. Although there are some limitations, </w:t>
      </w:r>
      <w:r w:rsidR="00B0273D">
        <w:rPr>
          <w:rFonts w:ascii="Times New Roman" w:eastAsiaTheme="minorEastAsia" w:hAnsi="Times New Roman" w:cs="Times New Roman" w:hint="eastAsia"/>
          <w:szCs w:val="36"/>
        </w:rPr>
        <w:t xml:space="preserve">the proposed method </w:t>
      </w:r>
      <w:r w:rsidR="00B0273D">
        <w:rPr>
          <w:rFonts w:ascii="Times New Roman" w:eastAsiaTheme="minorEastAsia" w:hAnsi="Times New Roman" w:cs="Times New Roman"/>
          <w:szCs w:val="36"/>
        </w:rPr>
        <w:t>successfully</w:t>
      </w:r>
      <w:r w:rsidR="00B0273D">
        <w:rPr>
          <w:rFonts w:ascii="Times New Roman" w:eastAsiaTheme="minorEastAsia" w:hAnsi="Times New Roman" w:cs="Times New Roman" w:hint="eastAsia"/>
          <w:szCs w:val="36"/>
        </w:rPr>
        <w:t xml:space="preserve"> performed in both simulation study and real data analysis. </w:t>
      </w:r>
      <w:r w:rsidR="00DA6CD9">
        <w:rPr>
          <w:rFonts w:ascii="Times New Roman" w:eastAsiaTheme="minorEastAsia" w:hAnsi="Times New Roman" w:cs="Times New Roman" w:hint="eastAsia"/>
          <w:szCs w:val="36"/>
        </w:rPr>
        <w:t xml:space="preserve">Both methods in chapter 3 and 4 </w:t>
      </w:r>
      <w:proofErr w:type="gramStart"/>
      <w:r w:rsidR="00DA6CD9">
        <w:rPr>
          <w:rFonts w:ascii="Times New Roman" w:eastAsiaTheme="minorEastAsia" w:hAnsi="Times New Roman" w:cs="Times New Roman" w:hint="eastAsia"/>
          <w:szCs w:val="36"/>
        </w:rPr>
        <w:t>were implemented</w:t>
      </w:r>
      <w:proofErr w:type="gramEnd"/>
      <w:r w:rsidR="00DA6CD9">
        <w:rPr>
          <w:rFonts w:ascii="Times New Roman" w:eastAsiaTheme="minorEastAsia" w:hAnsi="Times New Roman" w:cs="Times New Roman" w:hint="eastAsia"/>
          <w:szCs w:val="36"/>
        </w:rPr>
        <w:t xml:space="preserve"> in R language, and source codes and manuals are freely </w:t>
      </w:r>
      <w:r w:rsidR="00DA6CD9">
        <w:rPr>
          <w:rFonts w:ascii="Times New Roman" w:eastAsiaTheme="minorEastAsia" w:hAnsi="Times New Roman" w:cs="Times New Roman"/>
          <w:szCs w:val="36"/>
        </w:rPr>
        <w:t>available</w:t>
      </w:r>
      <w:r w:rsidR="00002108">
        <w:rPr>
          <w:rFonts w:ascii="Times New Roman" w:eastAsiaTheme="minorEastAsia" w:hAnsi="Times New Roman" w:cs="Times New Roman" w:hint="eastAsia"/>
          <w:szCs w:val="36"/>
        </w:rPr>
        <w:t xml:space="preserve"> at websites</w:t>
      </w:r>
      <w:r w:rsidR="00DA6CD9">
        <w:rPr>
          <w:rFonts w:ascii="Times New Roman" w:eastAsiaTheme="minorEastAsia" w:hAnsi="Times New Roman" w:cs="Times New Roman" w:hint="eastAsia"/>
          <w:szCs w:val="36"/>
        </w:rPr>
        <w:t xml:space="preserve">. </w:t>
      </w:r>
    </w:p>
    <w:p w:rsidR="00906F97" w:rsidRPr="005F1DBD" w:rsidRDefault="00906F97" w:rsidP="00CE2EAB">
      <w:pPr>
        <w:jc w:val="both"/>
      </w:pPr>
      <w:r>
        <w:br w:type="page"/>
      </w:r>
    </w:p>
    <w:p w:rsidR="00050837" w:rsidRDefault="002C2489" w:rsidP="00CE2EAB">
      <w:pPr>
        <w:pStyle w:val="1"/>
        <w:jc w:val="both"/>
      </w:pPr>
      <w:bookmarkStart w:id="252" w:name="_Toc535871320"/>
      <w:r w:rsidRPr="00B45A75">
        <w:lastRenderedPageBreak/>
        <w:t>Bibliography</w:t>
      </w:r>
      <w:bookmarkEnd w:id="252"/>
    </w:p>
    <w:p w:rsidR="00265696" w:rsidRPr="00815120" w:rsidRDefault="00050837"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b/>
          <w:sz w:val="24"/>
          <w:szCs w:val="24"/>
        </w:rPr>
        <w:fldChar w:fldCharType="begin"/>
      </w:r>
      <w:r w:rsidRPr="00815120">
        <w:rPr>
          <w:rFonts w:ascii="Times New Roman" w:hAnsi="Times New Roman" w:cs="Times New Roman"/>
          <w:b/>
          <w:sz w:val="24"/>
          <w:szCs w:val="24"/>
        </w:rPr>
        <w:instrText xml:space="preserve"> ADDIN EN.REFLIST </w:instrText>
      </w:r>
      <w:r w:rsidRPr="00815120">
        <w:rPr>
          <w:rFonts w:ascii="Times New Roman" w:hAnsi="Times New Roman" w:cs="Times New Roman"/>
          <w:b/>
          <w:sz w:val="24"/>
          <w:szCs w:val="24"/>
        </w:rPr>
        <w:fldChar w:fldCharType="separate"/>
      </w:r>
      <w:r w:rsidR="00265696" w:rsidRPr="00815120">
        <w:rPr>
          <w:rFonts w:ascii="Times New Roman" w:hAnsi="Times New Roman" w:cs="Times New Roman"/>
          <w:sz w:val="24"/>
          <w:szCs w:val="24"/>
        </w:rPr>
        <w:t>1.</w:t>
      </w:r>
      <w:r w:rsidR="00265696" w:rsidRPr="00815120">
        <w:rPr>
          <w:rFonts w:ascii="Times New Roman" w:hAnsi="Times New Roman" w:cs="Times New Roman"/>
          <w:sz w:val="24"/>
          <w:szCs w:val="24"/>
        </w:rPr>
        <w:tab/>
        <w:t xml:space="preserve">Visscher, P.M., et al., </w:t>
      </w:r>
      <w:r w:rsidR="00265696" w:rsidRPr="00815120">
        <w:rPr>
          <w:rFonts w:ascii="Times New Roman" w:hAnsi="Times New Roman" w:cs="Times New Roman"/>
          <w:i/>
          <w:sz w:val="24"/>
          <w:szCs w:val="24"/>
        </w:rPr>
        <w:t>Five years of GWAS discovery.</w:t>
      </w:r>
      <w:r w:rsidR="00265696" w:rsidRPr="00815120">
        <w:rPr>
          <w:rFonts w:ascii="Times New Roman" w:hAnsi="Times New Roman" w:cs="Times New Roman"/>
          <w:sz w:val="24"/>
          <w:szCs w:val="24"/>
        </w:rPr>
        <w:t xml:space="preserve"> The American Journal of Human Genetics, 2012. </w:t>
      </w:r>
      <w:r w:rsidR="00265696" w:rsidRPr="00815120">
        <w:rPr>
          <w:rFonts w:ascii="Times New Roman" w:hAnsi="Times New Roman" w:cs="Times New Roman"/>
          <w:b/>
          <w:sz w:val="24"/>
          <w:szCs w:val="24"/>
        </w:rPr>
        <w:t>90</w:t>
      </w:r>
      <w:r w:rsidR="00265696" w:rsidRPr="00815120">
        <w:rPr>
          <w:rFonts w:ascii="Times New Roman" w:hAnsi="Times New Roman" w:cs="Times New Roman"/>
          <w:sz w:val="24"/>
          <w:szCs w:val="24"/>
        </w:rPr>
        <w:t>(1): p. 7-24.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w:t>
      </w:r>
      <w:r w:rsidRPr="00815120">
        <w:rPr>
          <w:rFonts w:ascii="Times New Roman" w:hAnsi="Times New Roman" w:cs="Times New Roman"/>
          <w:sz w:val="24"/>
          <w:szCs w:val="24"/>
        </w:rPr>
        <w:tab/>
        <w:t xml:space="preserve">Risch, N. and K. Merikangas, </w:t>
      </w:r>
      <w:r w:rsidRPr="00815120">
        <w:rPr>
          <w:rFonts w:ascii="Times New Roman" w:hAnsi="Times New Roman" w:cs="Times New Roman"/>
          <w:i/>
          <w:sz w:val="24"/>
          <w:szCs w:val="24"/>
        </w:rPr>
        <w:t>The future of genetic studies of complex human diseases.</w:t>
      </w:r>
      <w:r w:rsidRPr="00815120">
        <w:rPr>
          <w:rFonts w:ascii="Times New Roman" w:hAnsi="Times New Roman" w:cs="Times New Roman"/>
          <w:sz w:val="24"/>
          <w:szCs w:val="24"/>
        </w:rPr>
        <w:t xml:space="preserve"> Science, 1996. </w:t>
      </w:r>
      <w:r w:rsidRPr="00815120">
        <w:rPr>
          <w:rFonts w:ascii="Times New Roman" w:hAnsi="Times New Roman" w:cs="Times New Roman"/>
          <w:b/>
          <w:sz w:val="24"/>
          <w:szCs w:val="24"/>
        </w:rPr>
        <w:t>273</w:t>
      </w:r>
      <w:r w:rsidRPr="00815120">
        <w:rPr>
          <w:rFonts w:ascii="Times New Roman" w:hAnsi="Times New Roman" w:cs="Times New Roman"/>
          <w:sz w:val="24"/>
          <w:szCs w:val="24"/>
        </w:rPr>
        <w:t>(5281): p. 1516-7.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w:t>
      </w:r>
      <w:r w:rsidRPr="00815120">
        <w:rPr>
          <w:rFonts w:ascii="Times New Roman" w:hAnsi="Times New Roman" w:cs="Times New Roman"/>
          <w:sz w:val="24"/>
          <w:szCs w:val="24"/>
        </w:rPr>
        <w:tab/>
        <w:t xml:space="preserve">Psychiatric, G.C.C.C., et al., </w:t>
      </w:r>
      <w:r w:rsidRPr="00815120">
        <w:rPr>
          <w:rFonts w:ascii="Times New Roman" w:hAnsi="Times New Roman" w:cs="Times New Roman"/>
          <w:i/>
          <w:sz w:val="24"/>
          <w:szCs w:val="24"/>
        </w:rPr>
        <w:t>Genomewide association studies: history, rationale, and prospects for psychiatric disorders.</w:t>
      </w:r>
      <w:r w:rsidRPr="00815120">
        <w:rPr>
          <w:rFonts w:ascii="Times New Roman" w:hAnsi="Times New Roman" w:cs="Times New Roman"/>
          <w:sz w:val="24"/>
          <w:szCs w:val="24"/>
        </w:rPr>
        <w:t xml:space="preserve"> Am J Psychiatry, 2009. </w:t>
      </w:r>
      <w:r w:rsidRPr="00815120">
        <w:rPr>
          <w:rFonts w:ascii="Times New Roman" w:hAnsi="Times New Roman" w:cs="Times New Roman"/>
          <w:b/>
          <w:sz w:val="24"/>
          <w:szCs w:val="24"/>
        </w:rPr>
        <w:t>166</w:t>
      </w:r>
      <w:r w:rsidRPr="00815120">
        <w:rPr>
          <w:rFonts w:ascii="Times New Roman" w:hAnsi="Times New Roman" w:cs="Times New Roman"/>
          <w:sz w:val="24"/>
          <w:szCs w:val="24"/>
        </w:rPr>
        <w:t>(5): p. 540-56.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w:t>
      </w:r>
      <w:r w:rsidRPr="00815120">
        <w:rPr>
          <w:rFonts w:ascii="Times New Roman" w:hAnsi="Times New Roman" w:cs="Times New Roman"/>
          <w:sz w:val="24"/>
          <w:szCs w:val="24"/>
        </w:rPr>
        <w:tab/>
        <w:t xml:space="preserve">Livak, K.J., J. Marmaro, and J.A. Todd, </w:t>
      </w:r>
      <w:r w:rsidRPr="00815120">
        <w:rPr>
          <w:rFonts w:ascii="Times New Roman" w:hAnsi="Times New Roman" w:cs="Times New Roman"/>
          <w:i/>
          <w:sz w:val="24"/>
          <w:szCs w:val="24"/>
        </w:rPr>
        <w:t>Towards fully automated genome-wide polymorphism screening.</w:t>
      </w:r>
      <w:r w:rsidRPr="00815120">
        <w:rPr>
          <w:rFonts w:ascii="Times New Roman" w:hAnsi="Times New Roman" w:cs="Times New Roman"/>
          <w:sz w:val="24"/>
          <w:szCs w:val="24"/>
        </w:rPr>
        <w:t xml:space="preserve"> Nature genetics, 1995. </w:t>
      </w:r>
      <w:r w:rsidRPr="00815120">
        <w:rPr>
          <w:rFonts w:ascii="Times New Roman" w:hAnsi="Times New Roman" w:cs="Times New Roman"/>
          <w:b/>
          <w:sz w:val="24"/>
          <w:szCs w:val="24"/>
        </w:rPr>
        <w:t>9</w:t>
      </w:r>
      <w:r w:rsidRPr="00815120">
        <w:rPr>
          <w:rFonts w:ascii="Times New Roman" w:hAnsi="Times New Roman" w:cs="Times New Roman"/>
          <w:sz w:val="24"/>
          <w:szCs w:val="24"/>
        </w:rPr>
        <w:t>(4): p. 341.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w:t>
      </w:r>
      <w:r w:rsidRPr="00815120">
        <w:rPr>
          <w:rFonts w:ascii="Times New Roman" w:hAnsi="Times New Roman" w:cs="Times New Roman"/>
          <w:sz w:val="24"/>
          <w:szCs w:val="24"/>
        </w:rPr>
        <w:tab/>
        <w:t xml:space="preserve">Scurrah, K.J., L.J. Palmer, and P.R. Burton, </w:t>
      </w:r>
      <w:r w:rsidRPr="00815120">
        <w:rPr>
          <w:rFonts w:ascii="Times New Roman" w:hAnsi="Times New Roman" w:cs="Times New Roman"/>
          <w:i/>
          <w:sz w:val="24"/>
          <w:szCs w:val="24"/>
        </w:rPr>
        <w:t>Variance components analysis for pedigree-based censored survival data using generalized linear mixed models (GLMMs) and Gibbs sampling in BUGS.</w:t>
      </w:r>
      <w:r w:rsidRPr="00815120">
        <w:rPr>
          <w:rFonts w:ascii="Times New Roman" w:hAnsi="Times New Roman" w:cs="Times New Roman"/>
          <w:sz w:val="24"/>
          <w:szCs w:val="24"/>
        </w:rPr>
        <w:t xml:space="preserve"> Genet Epidemiol, 2000. </w:t>
      </w:r>
      <w:r w:rsidRPr="00815120">
        <w:rPr>
          <w:rFonts w:ascii="Times New Roman" w:hAnsi="Times New Roman" w:cs="Times New Roman"/>
          <w:b/>
          <w:sz w:val="24"/>
          <w:szCs w:val="24"/>
        </w:rPr>
        <w:t>19</w:t>
      </w:r>
      <w:r w:rsidRPr="00815120">
        <w:rPr>
          <w:rFonts w:ascii="Times New Roman" w:hAnsi="Times New Roman" w:cs="Times New Roman"/>
          <w:sz w:val="24"/>
          <w:szCs w:val="24"/>
        </w:rPr>
        <w:t>(2): p. 127-48.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w:t>
      </w:r>
      <w:r w:rsidRPr="00815120">
        <w:rPr>
          <w:rFonts w:ascii="Times New Roman" w:hAnsi="Times New Roman" w:cs="Times New Roman"/>
          <w:sz w:val="24"/>
          <w:szCs w:val="24"/>
        </w:rPr>
        <w:tab/>
        <w:t xml:space="preserve">Zhou, W., et al., </w:t>
      </w:r>
      <w:r w:rsidRPr="00815120">
        <w:rPr>
          <w:rFonts w:ascii="Times New Roman" w:hAnsi="Times New Roman" w:cs="Times New Roman"/>
          <w:i/>
          <w:sz w:val="24"/>
          <w:szCs w:val="24"/>
        </w:rPr>
        <w:t>Efficiently controlling for case-control imbalance and sample relatedness in large-scale genetic association studies.</w:t>
      </w:r>
      <w:r w:rsidRPr="00815120">
        <w:rPr>
          <w:rFonts w:ascii="Times New Roman" w:hAnsi="Times New Roman" w:cs="Times New Roman"/>
          <w:sz w:val="24"/>
          <w:szCs w:val="24"/>
        </w:rPr>
        <w:t xml:space="preserve"> Nature Genetics, 2018. </w:t>
      </w:r>
      <w:r w:rsidRPr="00815120">
        <w:rPr>
          <w:rFonts w:ascii="Times New Roman" w:hAnsi="Times New Roman" w:cs="Times New Roman"/>
          <w:b/>
          <w:sz w:val="24"/>
          <w:szCs w:val="24"/>
        </w:rPr>
        <w:t>50</w:t>
      </w:r>
      <w:r w:rsidRPr="00815120">
        <w:rPr>
          <w:rFonts w:ascii="Times New Roman" w:hAnsi="Times New Roman" w:cs="Times New Roman"/>
          <w:sz w:val="24"/>
          <w:szCs w:val="24"/>
        </w:rPr>
        <w:t>(9): p. 1335-1341.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7.</w:t>
      </w:r>
      <w:r w:rsidRPr="00815120">
        <w:rPr>
          <w:rFonts w:ascii="Times New Roman" w:hAnsi="Times New Roman" w:cs="Times New Roman"/>
          <w:sz w:val="24"/>
          <w:szCs w:val="24"/>
        </w:rPr>
        <w:tab/>
        <w:t xml:space="preserve">Wang, S.-B., et al., </w:t>
      </w:r>
      <w:r w:rsidRPr="00815120">
        <w:rPr>
          <w:rFonts w:ascii="Times New Roman" w:hAnsi="Times New Roman" w:cs="Times New Roman"/>
          <w:i/>
          <w:sz w:val="24"/>
          <w:szCs w:val="24"/>
        </w:rPr>
        <w:t>Improving power and accuracy of genome-wide association studies via a multi-locus mixed linear model methodology.</w:t>
      </w:r>
      <w:r w:rsidRPr="00815120">
        <w:rPr>
          <w:rFonts w:ascii="Times New Roman" w:hAnsi="Times New Roman" w:cs="Times New Roman"/>
          <w:sz w:val="24"/>
          <w:szCs w:val="24"/>
        </w:rPr>
        <w:t xml:space="preserve"> Scientific Reports, 2016. </w:t>
      </w:r>
      <w:r w:rsidRPr="00815120">
        <w:rPr>
          <w:rFonts w:ascii="Times New Roman" w:hAnsi="Times New Roman" w:cs="Times New Roman"/>
          <w:b/>
          <w:sz w:val="24"/>
          <w:szCs w:val="24"/>
        </w:rPr>
        <w:t>6</w:t>
      </w:r>
      <w:r w:rsidRPr="00815120">
        <w:rPr>
          <w:rFonts w:ascii="Times New Roman" w:hAnsi="Times New Roman" w:cs="Times New Roman"/>
          <w:sz w:val="24"/>
          <w:szCs w:val="24"/>
        </w:rPr>
        <w:t>: p. 19444.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w:t>
      </w:r>
      <w:r w:rsidRPr="00815120">
        <w:rPr>
          <w:rFonts w:ascii="Times New Roman" w:hAnsi="Times New Roman" w:cs="Times New Roman"/>
          <w:sz w:val="24"/>
          <w:szCs w:val="24"/>
        </w:rPr>
        <w:tab/>
        <w:t xml:space="preserve">Consortium, I.H., </w:t>
      </w:r>
      <w:r w:rsidRPr="00815120">
        <w:rPr>
          <w:rFonts w:ascii="Times New Roman" w:hAnsi="Times New Roman" w:cs="Times New Roman"/>
          <w:i/>
          <w:sz w:val="24"/>
          <w:szCs w:val="24"/>
        </w:rPr>
        <w:t>The international HapMap project.</w:t>
      </w:r>
      <w:r w:rsidRPr="00815120">
        <w:rPr>
          <w:rFonts w:ascii="Times New Roman" w:hAnsi="Times New Roman" w:cs="Times New Roman"/>
          <w:sz w:val="24"/>
          <w:szCs w:val="24"/>
        </w:rPr>
        <w:t xml:space="preserve"> Nature, 2003. </w:t>
      </w:r>
      <w:r w:rsidRPr="00815120">
        <w:rPr>
          <w:rFonts w:ascii="Times New Roman" w:hAnsi="Times New Roman" w:cs="Times New Roman"/>
          <w:b/>
          <w:sz w:val="24"/>
          <w:szCs w:val="24"/>
        </w:rPr>
        <w:t>426</w:t>
      </w:r>
      <w:r w:rsidRPr="00815120">
        <w:rPr>
          <w:rFonts w:ascii="Times New Roman" w:hAnsi="Times New Roman" w:cs="Times New Roman"/>
          <w:sz w:val="24"/>
          <w:szCs w:val="24"/>
        </w:rPr>
        <w:t>(6968): p. 789.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w:t>
      </w:r>
      <w:r w:rsidRPr="00815120">
        <w:rPr>
          <w:rFonts w:ascii="Times New Roman" w:hAnsi="Times New Roman" w:cs="Times New Roman"/>
          <w:sz w:val="24"/>
          <w:szCs w:val="24"/>
        </w:rPr>
        <w:tab/>
        <w:t xml:space="preserve">Consortium, G.P., </w:t>
      </w:r>
      <w:r w:rsidRPr="00815120">
        <w:rPr>
          <w:rFonts w:ascii="Times New Roman" w:hAnsi="Times New Roman" w:cs="Times New Roman"/>
          <w:i/>
          <w:sz w:val="24"/>
          <w:szCs w:val="24"/>
        </w:rPr>
        <w:t>A map of human genome variation from population-scale sequencing.</w:t>
      </w:r>
      <w:r w:rsidRPr="00815120">
        <w:rPr>
          <w:rFonts w:ascii="Times New Roman" w:hAnsi="Times New Roman" w:cs="Times New Roman"/>
          <w:sz w:val="24"/>
          <w:szCs w:val="24"/>
        </w:rPr>
        <w:t xml:space="preserve"> Nature, 2010. </w:t>
      </w:r>
      <w:r w:rsidRPr="00815120">
        <w:rPr>
          <w:rFonts w:ascii="Times New Roman" w:hAnsi="Times New Roman" w:cs="Times New Roman"/>
          <w:b/>
          <w:sz w:val="24"/>
          <w:szCs w:val="24"/>
        </w:rPr>
        <w:t>467</w:t>
      </w:r>
      <w:r w:rsidRPr="00815120">
        <w:rPr>
          <w:rFonts w:ascii="Times New Roman" w:hAnsi="Times New Roman" w:cs="Times New Roman"/>
          <w:sz w:val="24"/>
          <w:szCs w:val="24"/>
        </w:rPr>
        <w:t>(7319): p. 1061.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w:t>
      </w:r>
      <w:r w:rsidRPr="00815120">
        <w:rPr>
          <w:rFonts w:ascii="Times New Roman" w:hAnsi="Times New Roman" w:cs="Times New Roman"/>
          <w:sz w:val="24"/>
          <w:szCs w:val="24"/>
        </w:rPr>
        <w:tab/>
        <w:t xml:space="preserve">Bycroft, C., et al., </w:t>
      </w:r>
      <w:r w:rsidRPr="00815120">
        <w:rPr>
          <w:rFonts w:ascii="Times New Roman" w:hAnsi="Times New Roman" w:cs="Times New Roman"/>
          <w:i/>
          <w:sz w:val="24"/>
          <w:szCs w:val="24"/>
        </w:rPr>
        <w:t>The UK Biobank resource with deep phenotyping and genomic data.</w:t>
      </w:r>
      <w:r w:rsidRPr="00815120">
        <w:rPr>
          <w:rFonts w:ascii="Times New Roman" w:hAnsi="Times New Roman" w:cs="Times New Roman"/>
          <w:sz w:val="24"/>
          <w:szCs w:val="24"/>
        </w:rPr>
        <w:t xml:space="preserve"> Nature, 2018. </w:t>
      </w:r>
      <w:r w:rsidRPr="00815120">
        <w:rPr>
          <w:rFonts w:ascii="Times New Roman" w:hAnsi="Times New Roman" w:cs="Times New Roman"/>
          <w:b/>
          <w:sz w:val="24"/>
          <w:szCs w:val="24"/>
        </w:rPr>
        <w:t>562</w:t>
      </w:r>
      <w:r w:rsidRPr="00815120">
        <w:rPr>
          <w:rFonts w:ascii="Times New Roman" w:hAnsi="Times New Roman" w:cs="Times New Roman"/>
          <w:sz w:val="24"/>
          <w:szCs w:val="24"/>
        </w:rPr>
        <w:t>(7726): p. 203.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w:t>
      </w:r>
      <w:r w:rsidRPr="00815120">
        <w:rPr>
          <w:rFonts w:ascii="Times New Roman" w:hAnsi="Times New Roman" w:cs="Times New Roman"/>
          <w:sz w:val="24"/>
          <w:szCs w:val="24"/>
        </w:rPr>
        <w:tab/>
        <w:t xml:space="preserve">Altshuler, D., M.J. Daly, and E.S. Lander, </w:t>
      </w:r>
      <w:r w:rsidRPr="00815120">
        <w:rPr>
          <w:rFonts w:ascii="Times New Roman" w:hAnsi="Times New Roman" w:cs="Times New Roman"/>
          <w:i/>
          <w:sz w:val="24"/>
          <w:szCs w:val="24"/>
        </w:rPr>
        <w:t>Genetic mapping in human disease.</w:t>
      </w:r>
      <w:r w:rsidRPr="00815120">
        <w:rPr>
          <w:rFonts w:ascii="Times New Roman" w:hAnsi="Times New Roman" w:cs="Times New Roman"/>
          <w:sz w:val="24"/>
          <w:szCs w:val="24"/>
        </w:rPr>
        <w:t xml:space="preserve"> science, 2008. </w:t>
      </w:r>
      <w:r w:rsidRPr="00815120">
        <w:rPr>
          <w:rFonts w:ascii="Times New Roman" w:hAnsi="Times New Roman" w:cs="Times New Roman"/>
          <w:b/>
          <w:sz w:val="24"/>
          <w:szCs w:val="24"/>
        </w:rPr>
        <w:t>322</w:t>
      </w:r>
      <w:r w:rsidRPr="00815120">
        <w:rPr>
          <w:rFonts w:ascii="Times New Roman" w:hAnsi="Times New Roman" w:cs="Times New Roman"/>
          <w:sz w:val="24"/>
          <w:szCs w:val="24"/>
        </w:rPr>
        <w:t>(5903): p. 881-888.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w:t>
      </w:r>
      <w:r w:rsidRPr="00815120">
        <w:rPr>
          <w:rFonts w:ascii="Times New Roman" w:hAnsi="Times New Roman" w:cs="Times New Roman"/>
          <w:sz w:val="24"/>
          <w:szCs w:val="24"/>
        </w:rPr>
        <w:tab/>
        <w:t xml:space="preserve">McCarthy, M.I., et al., </w:t>
      </w:r>
      <w:r w:rsidRPr="00815120">
        <w:rPr>
          <w:rFonts w:ascii="Times New Roman" w:hAnsi="Times New Roman" w:cs="Times New Roman"/>
          <w:i/>
          <w:sz w:val="24"/>
          <w:szCs w:val="24"/>
        </w:rPr>
        <w:t>Genome-wide association studies for complex traits: consensus, uncertainty and challenges.</w:t>
      </w:r>
      <w:r w:rsidRPr="00815120">
        <w:rPr>
          <w:rFonts w:ascii="Times New Roman" w:hAnsi="Times New Roman" w:cs="Times New Roman"/>
          <w:sz w:val="24"/>
          <w:szCs w:val="24"/>
        </w:rPr>
        <w:t xml:space="preserve"> Nature reviews genetics, 2008. </w:t>
      </w:r>
      <w:r w:rsidRPr="00815120">
        <w:rPr>
          <w:rFonts w:ascii="Times New Roman" w:hAnsi="Times New Roman" w:cs="Times New Roman"/>
          <w:b/>
          <w:sz w:val="24"/>
          <w:szCs w:val="24"/>
        </w:rPr>
        <w:t>9</w:t>
      </w:r>
      <w:r w:rsidRPr="00815120">
        <w:rPr>
          <w:rFonts w:ascii="Times New Roman" w:hAnsi="Times New Roman" w:cs="Times New Roman"/>
          <w:sz w:val="24"/>
          <w:szCs w:val="24"/>
        </w:rPr>
        <w:t>(5): p. 356.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w:t>
      </w:r>
      <w:r w:rsidRPr="00815120">
        <w:rPr>
          <w:rFonts w:ascii="Times New Roman" w:hAnsi="Times New Roman" w:cs="Times New Roman"/>
          <w:sz w:val="24"/>
          <w:szCs w:val="24"/>
        </w:rPr>
        <w:tab/>
        <w:t xml:space="preserve">MacArthur, J., et al., </w:t>
      </w:r>
      <w:r w:rsidRPr="00815120">
        <w:rPr>
          <w:rFonts w:ascii="Times New Roman" w:hAnsi="Times New Roman" w:cs="Times New Roman"/>
          <w:i/>
          <w:sz w:val="24"/>
          <w:szCs w:val="24"/>
        </w:rPr>
        <w:t>The new NHGRI-EBI Catalog of published genome-wide association studies (GWAS Catalog).</w:t>
      </w:r>
      <w:r w:rsidRPr="00815120">
        <w:rPr>
          <w:rFonts w:ascii="Times New Roman" w:hAnsi="Times New Roman" w:cs="Times New Roman"/>
          <w:sz w:val="24"/>
          <w:szCs w:val="24"/>
        </w:rPr>
        <w:t xml:space="preserve"> Nucleic acids research, 2016. </w:t>
      </w:r>
      <w:r w:rsidRPr="00815120">
        <w:rPr>
          <w:rFonts w:ascii="Times New Roman" w:hAnsi="Times New Roman" w:cs="Times New Roman"/>
          <w:b/>
          <w:sz w:val="24"/>
          <w:szCs w:val="24"/>
        </w:rPr>
        <w:t>45</w:t>
      </w:r>
      <w:r w:rsidRPr="00815120">
        <w:rPr>
          <w:rFonts w:ascii="Times New Roman" w:hAnsi="Times New Roman" w:cs="Times New Roman"/>
          <w:sz w:val="24"/>
          <w:szCs w:val="24"/>
        </w:rPr>
        <w:t>(D1): p. D896-D901.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w:t>
      </w:r>
      <w:r w:rsidRPr="00815120">
        <w:rPr>
          <w:rFonts w:ascii="Times New Roman" w:hAnsi="Times New Roman" w:cs="Times New Roman"/>
          <w:sz w:val="24"/>
          <w:szCs w:val="24"/>
        </w:rPr>
        <w:tab/>
        <w:t xml:space="preserve">Dempster, A.P., N.M. Laird, and D.B. Rubin, </w:t>
      </w:r>
      <w:r w:rsidRPr="00815120">
        <w:rPr>
          <w:rFonts w:ascii="Times New Roman" w:hAnsi="Times New Roman" w:cs="Times New Roman"/>
          <w:i/>
          <w:sz w:val="24"/>
          <w:szCs w:val="24"/>
        </w:rPr>
        <w:t>Maximum likelihood from incomplete data via the EM algorithm.</w:t>
      </w:r>
      <w:r w:rsidRPr="00815120">
        <w:rPr>
          <w:rFonts w:ascii="Times New Roman" w:hAnsi="Times New Roman" w:cs="Times New Roman"/>
          <w:sz w:val="24"/>
          <w:szCs w:val="24"/>
        </w:rPr>
        <w:t xml:space="preserve"> Journal of the royal statistical society. Series B (methodological), 1977: p. 1-38.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15.</w:t>
      </w:r>
      <w:r w:rsidRPr="00815120">
        <w:rPr>
          <w:rFonts w:ascii="Times New Roman" w:hAnsi="Times New Roman" w:cs="Times New Roman"/>
          <w:sz w:val="24"/>
          <w:szCs w:val="24"/>
        </w:rPr>
        <w:tab/>
        <w:t xml:space="preserve">Gianola, D., </w:t>
      </w:r>
      <w:r w:rsidRPr="00815120">
        <w:rPr>
          <w:rFonts w:ascii="Times New Roman" w:hAnsi="Times New Roman" w:cs="Times New Roman"/>
          <w:i/>
          <w:sz w:val="24"/>
          <w:szCs w:val="24"/>
        </w:rPr>
        <w:t>Heritability of polychotomous characters.</w:t>
      </w:r>
      <w:r w:rsidRPr="00815120">
        <w:rPr>
          <w:rFonts w:ascii="Times New Roman" w:hAnsi="Times New Roman" w:cs="Times New Roman"/>
          <w:sz w:val="24"/>
          <w:szCs w:val="24"/>
        </w:rPr>
        <w:t xml:space="preserve"> Genetics, 1979. </w:t>
      </w:r>
      <w:r w:rsidRPr="00815120">
        <w:rPr>
          <w:rFonts w:ascii="Times New Roman" w:hAnsi="Times New Roman" w:cs="Times New Roman"/>
          <w:b/>
          <w:sz w:val="24"/>
          <w:szCs w:val="24"/>
        </w:rPr>
        <w:t>93</w:t>
      </w:r>
      <w:r w:rsidRPr="00815120">
        <w:rPr>
          <w:rFonts w:ascii="Times New Roman" w:hAnsi="Times New Roman" w:cs="Times New Roman"/>
          <w:sz w:val="24"/>
          <w:szCs w:val="24"/>
        </w:rPr>
        <w:t>(4): p. 1051-1055.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16.</w:t>
      </w:r>
      <w:r w:rsidRPr="00815120">
        <w:rPr>
          <w:rFonts w:ascii="Times New Roman" w:hAnsi="Times New Roman" w:cs="Times New Roman"/>
          <w:sz w:val="24"/>
          <w:szCs w:val="24"/>
        </w:rPr>
        <w:tab/>
        <w:t xml:space="preserve">Van Vleck, L., </w:t>
      </w:r>
      <w:r w:rsidRPr="00815120">
        <w:rPr>
          <w:rFonts w:ascii="Times New Roman" w:hAnsi="Times New Roman" w:cs="Times New Roman"/>
          <w:i/>
          <w:sz w:val="24"/>
          <w:szCs w:val="24"/>
        </w:rPr>
        <w:t>Estimation of heritability of threshold characters.</w:t>
      </w:r>
      <w:r w:rsidRPr="00815120">
        <w:rPr>
          <w:rFonts w:ascii="Times New Roman" w:hAnsi="Times New Roman" w:cs="Times New Roman"/>
          <w:sz w:val="24"/>
          <w:szCs w:val="24"/>
        </w:rPr>
        <w:t xml:space="preserve"> Journal of Dairy Science, 1972. </w:t>
      </w:r>
      <w:r w:rsidRPr="00815120">
        <w:rPr>
          <w:rFonts w:ascii="Times New Roman" w:hAnsi="Times New Roman" w:cs="Times New Roman"/>
          <w:b/>
          <w:sz w:val="24"/>
          <w:szCs w:val="24"/>
        </w:rPr>
        <w:t>55</w:t>
      </w:r>
      <w:r w:rsidRPr="00815120">
        <w:rPr>
          <w:rFonts w:ascii="Times New Roman" w:hAnsi="Times New Roman" w:cs="Times New Roman"/>
          <w:sz w:val="24"/>
          <w:szCs w:val="24"/>
        </w:rPr>
        <w:t>(2): p. 218-225.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17.</w:t>
      </w:r>
      <w:r w:rsidRPr="00815120">
        <w:rPr>
          <w:rFonts w:ascii="Times New Roman" w:hAnsi="Times New Roman" w:cs="Times New Roman"/>
          <w:sz w:val="24"/>
          <w:szCs w:val="24"/>
        </w:rPr>
        <w:tab/>
        <w:t xml:space="preserve">Gianola, D., </w:t>
      </w:r>
      <w:r w:rsidRPr="00815120">
        <w:rPr>
          <w:rFonts w:ascii="Times New Roman" w:hAnsi="Times New Roman" w:cs="Times New Roman"/>
          <w:i/>
          <w:sz w:val="24"/>
          <w:szCs w:val="24"/>
        </w:rPr>
        <w:t>Genetic evaluation of animals for traits with categorical responses.</w:t>
      </w:r>
      <w:r w:rsidRPr="00815120">
        <w:rPr>
          <w:rFonts w:ascii="Times New Roman" w:hAnsi="Times New Roman" w:cs="Times New Roman"/>
          <w:sz w:val="24"/>
          <w:szCs w:val="24"/>
        </w:rPr>
        <w:t xml:space="preserve"> Journal of Animal Science, 1980. </w:t>
      </w:r>
      <w:r w:rsidRPr="00815120">
        <w:rPr>
          <w:rFonts w:ascii="Times New Roman" w:hAnsi="Times New Roman" w:cs="Times New Roman"/>
          <w:b/>
          <w:sz w:val="24"/>
          <w:szCs w:val="24"/>
        </w:rPr>
        <w:t>51</w:t>
      </w:r>
      <w:r w:rsidRPr="00815120">
        <w:rPr>
          <w:rFonts w:ascii="Times New Roman" w:hAnsi="Times New Roman" w:cs="Times New Roman"/>
          <w:sz w:val="24"/>
          <w:szCs w:val="24"/>
        </w:rPr>
        <w:t>(6): p. 1272-1276.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18.</w:t>
      </w:r>
      <w:r w:rsidRPr="00815120">
        <w:rPr>
          <w:rFonts w:ascii="Times New Roman" w:hAnsi="Times New Roman" w:cs="Times New Roman"/>
          <w:sz w:val="24"/>
          <w:szCs w:val="24"/>
        </w:rPr>
        <w:tab/>
        <w:t xml:space="preserve">Stiratelli, R., N. Laird, and J.H. Ware, </w:t>
      </w:r>
      <w:r w:rsidRPr="00815120">
        <w:rPr>
          <w:rFonts w:ascii="Times New Roman" w:hAnsi="Times New Roman" w:cs="Times New Roman"/>
          <w:i/>
          <w:sz w:val="24"/>
          <w:szCs w:val="24"/>
        </w:rPr>
        <w:t>Random-effects models for serial observations with binary response.</w:t>
      </w:r>
      <w:r w:rsidRPr="00815120">
        <w:rPr>
          <w:rFonts w:ascii="Times New Roman" w:hAnsi="Times New Roman" w:cs="Times New Roman"/>
          <w:sz w:val="24"/>
          <w:szCs w:val="24"/>
        </w:rPr>
        <w:t xml:space="preserve"> Biometrics, 1984: p. 961-971.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19.</w:t>
      </w:r>
      <w:r w:rsidRPr="00815120">
        <w:rPr>
          <w:rFonts w:ascii="Times New Roman" w:hAnsi="Times New Roman" w:cs="Times New Roman"/>
          <w:sz w:val="24"/>
          <w:szCs w:val="24"/>
        </w:rPr>
        <w:tab/>
        <w:t xml:space="preserve">Magnussen, S. and A. Kremer, </w:t>
      </w:r>
      <w:r w:rsidRPr="00815120">
        <w:rPr>
          <w:rFonts w:ascii="Times New Roman" w:hAnsi="Times New Roman" w:cs="Times New Roman"/>
          <w:i/>
          <w:sz w:val="24"/>
          <w:szCs w:val="24"/>
        </w:rPr>
        <w:t>The beta-binomial model for estimating heritabilities of binary traits.</w:t>
      </w:r>
      <w:r w:rsidRPr="00815120">
        <w:rPr>
          <w:rFonts w:ascii="Times New Roman" w:hAnsi="Times New Roman" w:cs="Times New Roman"/>
          <w:sz w:val="24"/>
          <w:szCs w:val="24"/>
        </w:rPr>
        <w:t xml:space="preserve"> Theoretical and applied genetics, 1995. </w:t>
      </w:r>
      <w:r w:rsidRPr="00815120">
        <w:rPr>
          <w:rFonts w:ascii="Times New Roman" w:hAnsi="Times New Roman" w:cs="Times New Roman"/>
          <w:b/>
          <w:sz w:val="24"/>
          <w:szCs w:val="24"/>
        </w:rPr>
        <w:t>91</w:t>
      </w:r>
      <w:r w:rsidRPr="00815120">
        <w:rPr>
          <w:rFonts w:ascii="Times New Roman" w:hAnsi="Times New Roman" w:cs="Times New Roman"/>
          <w:sz w:val="24"/>
          <w:szCs w:val="24"/>
        </w:rPr>
        <w:t>(3): p. 544-552.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20.</w:t>
      </w:r>
      <w:r w:rsidRPr="00815120">
        <w:rPr>
          <w:rFonts w:ascii="Times New Roman" w:hAnsi="Times New Roman" w:cs="Times New Roman"/>
          <w:sz w:val="24"/>
          <w:szCs w:val="24"/>
        </w:rPr>
        <w:tab/>
        <w:t xml:space="preserve">Paul, A.K. and V. Bhatia, </w:t>
      </w:r>
      <w:r w:rsidRPr="00815120">
        <w:rPr>
          <w:rFonts w:ascii="Times New Roman" w:hAnsi="Times New Roman" w:cs="Times New Roman"/>
          <w:i/>
          <w:sz w:val="24"/>
          <w:szCs w:val="24"/>
        </w:rPr>
        <w:t>Modification of beta-binomial method of estimation of heritability of stayability.</w:t>
      </w:r>
      <w:r w:rsidRPr="00815120">
        <w:rPr>
          <w:rFonts w:ascii="Times New Roman" w:hAnsi="Times New Roman" w:cs="Times New Roman"/>
          <w:sz w:val="24"/>
          <w:szCs w:val="24"/>
        </w:rPr>
        <w:t xml:space="preserve"> J. Ind. Soc. Agril. Statist, 2001. </w:t>
      </w:r>
      <w:r w:rsidRPr="00815120">
        <w:rPr>
          <w:rFonts w:ascii="Times New Roman" w:hAnsi="Times New Roman" w:cs="Times New Roman"/>
          <w:b/>
          <w:sz w:val="24"/>
          <w:szCs w:val="24"/>
        </w:rPr>
        <w:t>54</w:t>
      </w:r>
      <w:r w:rsidRPr="00815120">
        <w:rPr>
          <w:rFonts w:ascii="Times New Roman" w:hAnsi="Times New Roman" w:cs="Times New Roman"/>
          <w:sz w:val="24"/>
          <w:szCs w:val="24"/>
        </w:rPr>
        <w:t>(3): p. 385-395.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21.</w:t>
      </w:r>
      <w:r w:rsidRPr="00815120">
        <w:rPr>
          <w:rFonts w:ascii="Times New Roman" w:hAnsi="Times New Roman" w:cs="Times New Roman"/>
          <w:sz w:val="24"/>
          <w:szCs w:val="24"/>
        </w:rPr>
        <w:tab/>
        <w:t xml:space="preserve">Papachristou, C., C. Ober, and M. Abney, </w:t>
      </w:r>
      <w:r w:rsidRPr="00815120">
        <w:rPr>
          <w:rFonts w:ascii="Times New Roman" w:hAnsi="Times New Roman" w:cs="Times New Roman"/>
          <w:i/>
          <w:sz w:val="24"/>
          <w:szCs w:val="24"/>
        </w:rPr>
        <w:t>Genetic variance components estimation for binary traits using multiple related individuals.</w:t>
      </w:r>
      <w:r w:rsidRPr="00815120">
        <w:rPr>
          <w:rFonts w:ascii="Times New Roman" w:hAnsi="Times New Roman" w:cs="Times New Roman"/>
          <w:sz w:val="24"/>
          <w:szCs w:val="24"/>
        </w:rPr>
        <w:t xml:space="preserve"> Genetic epidemiology, 2011. </w:t>
      </w:r>
      <w:r w:rsidRPr="00815120">
        <w:rPr>
          <w:rFonts w:ascii="Times New Roman" w:hAnsi="Times New Roman" w:cs="Times New Roman"/>
          <w:b/>
          <w:sz w:val="24"/>
          <w:szCs w:val="24"/>
        </w:rPr>
        <w:t>35</w:t>
      </w:r>
      <w:r w:rsidRPr="00815120">
        <w:rPr>
          <w:rFonts w:ascii="Times New Roman" w:hAnsi="Times New Roman" w:cs="Times New Roman"/>
          <w:sz w:val="24"/>
          <w:szCs w:val="24"/>
        </w:rPr>
        <w:t>(5): p. 291-302.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22.</w:t>
      </w:r>
      <w:r w:rsidRPr="00815120">
        <w:rPr>
          <w:rFonts w:ascii="Times New Roman" w:hAnsi="Times New Roman" w:cs="Times New Roman"/>
          <w:sz w:val="24"/>
          <w:szCs w:val="24"/>
        </w:rPr>
        <w:tab/>
        <w:t xml:space="preserve">Yang, J., et al., </w:t>
      </w:r>
      <w:r w:rsidRPr="00815120">
        <w:rPr>
          <w:rFonts w:ascii="Times New Roman" w:hAnsi="Times New Roman" w:cs="Times New Roman"/>
          <w:i/>
          <w:sz w:val="24"/>
          <w:szCs w:val="24"/>
        </w:rPr>
        <w:t>GCTA: a tool for genome-wide complex trait analysis.</w:t>
      </w:r>
      <w:r w:rsidRPr="00815120">
        <w:rPr>
          <w:rFonts w:ascii="Times New Roman" w:hAnsi="Times New Roman" w:cs="Times New Roman"/>
          <w:sz w:val="24"/>
          <w:szCs w:val="24"/>
        </w:rPr>
        <w:t xml:space="preserve"> The American Journal of Human Genetics, 2011. </w:t>
      </w:r>
      <w:r w:rsidRPr="00815120">
        <w:rPr>
          <w:rFonts w:ascii="Times New Roman" w:hAnsi="Times New Roman" w:cs="Times New Roman"/>
          <w:b/>
          <w:sz w:val="24"/>
          <w:szCs w:val="24"/>
        </w:rPr>
        <w:t>88</w:t>
      </w:r>
      <w:r w:rsidRPr="00815120">
        <w:rPr>
          <w:rFonts w:ascii="Times New Roman" w:hAnsi="Times New Roman" w:cs="Times New Roman"/>
          <w:sz w:val="24"/>
          <w:szCs w:val="24"/>
        </w:rPr>
        <w:t>(1): p. 76-82.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23.</w:t>
      </w:r>
      <w:r w:rsidRPr="00815120">
        <w:rPr>
          <w:rFonts w:ascii="Times New Roman" w:hAnsi="Times New Roman" w:cs="Times New Roman"/>
          <w:sz w:val="24"/>
          <w:szCs w:val="24"/>
        </w:rPr>
        <w:tab/>
        <w:t xml:space="preserve">Lee, S.H., et al., </w:t>
      </w:r>
      <w:r w:rsidRPr="00815120">
        <w:rPr>
          <w:rFonts w:ascii="Times New Roman" w:hAnsi="Times New Roman" w:cs="Times New Roman"/>
          <w:i/>
          <w:sz w:val="24"/>
          <w:szCs w:val="24"/>
        </w:rPr>
        <w:t>Estimating missing heritability for disease from genome-wide association studies.</w:t>
      </w:r>
      <w:r w:rsidRPr="00815120">
        <w:rPr>
          <w:rFonts w:ascii="Times New Roman" w:hAnsi="Times New Roman" w:cs="Times New Roman"/>
          <w:sz w:val="24"/>
          <w:szCs w:val="24"/>
        </w:rPr>
        <w:t xml:space="preserve"> The American Journal of Human Genetics, 2011. </w:t>
      </w:r>
      <w:r w:rsidRPr="00815120">
        <w:rPr>
          <w:rFonts w:ascii="Times New Roman" w:hAnsi="Times New Roman" w:cs="Times New Roman"/>
          <w:b/>
          <w:sz w:val="24"/>
          <w:szCs w:val="24"/>
        </w:rPr>
        <w:t>88</w:t>
      </w:r>
      <w:r w:rsidRPr="00815120">
        <w:rPr>
          <w:rFonts w:ascii="Times New Roman" w:hAnsi="Times New Roman" w:cs="Times New Roman"/>
          <w:sz w:val="24"/>
          <w:szCs w:val="24"/>
        </w:rPr>
        <w:t>(3): p. 294-305.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24.</w:t>
      </w:r>
      <w:r w:rsidRPr="00815120">
        <w:rPr>
          <w:rFonts w:ascii="Times New Roman" w:hAnsi="Times New Roman" w:cs="Times New Roman"/>
          <w:sz w:val="24"/>
          <w:szCs w:val="24"/>
        </w:rPr>
        <w:tab/>
        <w:t xml:space="preserve">Kitaichi, M., et al., </w:t>
      </w:r>
      <w:r w:rsidRPr="00815120">
        <w:rPr>
          <w:rFonts w:ascii="Times New Roman" w:hAnsi="Times New Roman" w:cs="Times New Roman"/>
          <w:i/>
          <w:sz w:val="24"/>
          <w:szCs w:val="24"/>
        </w:rPr>
        <w:t>Pulmonary lymphangioleiomyomatosis: a report of 46 patients including a clinicopathologic study of prognostic factors.</w:t>
      </w:r>
      <w:r w:rsidRPr="00815120">
        <w:rPr>
          <w:rFonts w:ascii="Times New Roman" w:hAnsi="Times New Roman" w:cs="Times New Roman"/>
          <w:sz w:val="24"/>
          <w:szCs w:val="24"/>
        </w:rPr>
        <w:t xml:space="preserve"> American journal of respiratory and critical care medicine, 1995. </w:t>
      </w:r>
      <w:r w:rsidRPr="00815120">
        <w:rPr>
          <w:rFonts w:ascii="Times New Roman" w:hAnsi="Times New Roman" w:cs="Times New Roman"/>
          <w:b/>
          <w:sz w:val="24"/>
          <w:szCs w:val="24"/>
        </w:rPr>
        <w:t>151</w:t>
      </w:r>
      <w:r w:rsidRPr="00815120">
        <w:rPr>
          <w:rFonts w:ascii="Times New Roman" w:hAnsi="Times New Roman" w:cs="Times New Roman"/>
          <w:sz w:val="24"/>
          <w:szCs w:val="24"/>
        </w:rPr>
        <w:t>(2): p. 527-533.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25.</w:t>
      </w:r>
      <w:r w:rsidRPr="00815120">
        <w:rPr>
          <w:rFonts w:ascii="Times New Roman" w:hAnsi="Times New Roman" w:cs="Times New Roman"/>
          <w:sz w:val="24"/>
          <w:szCs w:val="24"/>
        </w:rPr>
        <w:tab/>
        <w:t xml:space="preserve">Chu, S.C., et al., </w:t>
      </w:r>
      <w:r w:rsidRPr="00815120">
        <w:rPr>
          <w:rFonts w:ascii="Times New Roman" w:hAnsi="Times New Roman" w:cs="Times New Roman"/>
          <w:i/>
          <w:sz w:val="24"/>
          <w:szCs w:val="24"/>
        </w:rPr>
        <w:t>Comprehensive evaluation of 35 patients with lymphangioleiomyomatosis.</w:t>
      </w:r>
      <w:r w:rsidRPr="00815120">
        <w:rPr>
          <w:rFonts w:ascii="Times New Roman" w:hAnsi="Times New Roman" w:cs="Times New Roman"/>
          <w:sz w:val="24"/>
          <w:szCs w:val="24"/>
        </w:rPr>
        <w:t xml:space="preserve"> CHEST Journal, 1999. </w:t>
      </w:r>
      <w:r w:rsidRPr="00815120">
        <w:rPr>
          <w:rFonts w:ascii="Times New Roman" w:hAnsi="Times New Roman" w:cs="Times New Roman"/>
          <w:b/>
          <w:sz w:val="24"/>
          <w:szCs w:val="24"/>
        </w:rPr>
        <w:t>115</w:t>
      </w:r>
      <w:r w:rsidRPr="00815120">
        <w:rPr>
          <w:rFonts w:ascii="Times New Roman" w:hAnsi="Times New Roman" w:cs="Times New Roman"/>
          <w:sz w:val="24"/>
          <w:szCs w:val="24"/>
        </w:rPr>
        <w:t>(4): p. 1041-1052.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26.</w:t>
      </w:r>
      <w:r w:rsidRPr="00815120">
        <w:rPr>
          <w:rFonts w:ascii="Times New Roman" w:hAnsi="Times New Roman" w:cs="Times New Roman"/>
          <w:sz w:val="24"/>
          <w:szCs w:val="24"/>
        </w:rPr>
        <w:tab/>
        <w:t xml:space="preserve">Urban, T., et al., </w:t>
      </w:r>
      <w:r w:rsidRPr="00815120">
        <w:rPr>
          <w:rFonts w:ascii="Times New Roman" w:hAnsi="Times New Roman" w:cs="Times New Roman"/>
          <w:i/>
          <w:sz w:val="24"/>
          <w:szCs w:val="24"/>
        </w:rPr>
        <w:t>Pulmonary lymphangioleiomyomatosis: a study of 69 patients.</w:t>
      </w:r>
      <w:r w:rsidRPr="00815120">
        <w:rPr>
          <w:rFonts w:ascii="Times New Roman" w:hAnsi="Times New Roman" w:cs="Times New Roman"/>
          <w:sz w:val="24"/>
          <w:szCs w:val="24"/>
        </w:rPr>
        <w:t xml:space="preserve"> MEDICINE-BALTIMORE-, 1999. </w:t>
      </w:r>
      <w:r w:rsidRPr="00815120">
        <w:rPr>
          <w:rFonts w:ascii="Times New Roman" w:hAnsi="Times New Roman" w:cs="Times New Roman"/>
          <w:b/>
          <w:sz w:val="24"/>
          <w:szCs w:val="24"/>
        </w:rPr>
        <w:t>78</w:t>
      </w:r>
      <w:r w:rsidRPr="00815120">
        <w:rPr>
          <w:rFonts w:ascii="Times New Roman" w:hAnsi="Times New Roman" w:cs="Times New Roman"/>
          <w:sz w:val="24"/>
          <w:szCs w:val="24"/>
        </w:rPr>
        <w:t>: p. 321-337.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27.</w:t>
      </w:r>
      <w:r w:rsidRPr="00815120">
        <w:rPr>
          <w:rFonts w:ascii="Times New Roman" w:hAnsi="Times New Roman" w:cs="Times New Roman"/>
          <w:sz w:val="24"/>
          <w:szCs w:val="24"/>
        </w:rPr>
        <w:tab/>
        <w:t xml:space="preserve">Cunha, B., et al., </w:t>
      </w:r>
      <w:r w:rsidRPr="00815120">
        <w:rPr>
          <w:rFonts w:ascii="Times New Roman" w:hAnsi="Times New Roman" w:cs="Times New Roman"/>
          <w:i/>
          <w:sz w:val="24"/>
          <w:szCs w:val="24"/>
        </w:rPr>
        <w:t>Pulmonary Lymphangioleiomyomatosis on a Post-Menopausal Woman with Chronic Lymphocytic Leukaemia.</w:t>
      </w:r>
      <w:r w:rsidRPr="00815120">
        <w:rPr>
          <w:rFonts w:ascii="Times New Roman" w:hAnsi="Times New Roman" w:cs="Times New Roman"/>
          <w:sz w:val="24"/>
          <w:szCs w:val="24"/>
        </w:rPr>
        <w:t xml:space="preserve"> Case Reports in Clinical Medicine, 2016. </w:t>
      </w:r>
      <w:r w:rsidRPr="00815120">
        <w:rPr>
          <w:rFonts w:ascii="Times New Roman" w:hAnsi="Times New Roman" w:cs="Times New Roman"/>
          <w:b/>
          <w:sz w:val="24"/>
          <w:szCs w:val="24"/>
        </w:rPr>
        <w:t>5</w:t>
      </w:r>
      <w:r w:rsidRPr="00815120">
        <w:rPr>
          <w:rFonts w:ascii="Times New Roman" w:hAnsi="Times New Roman" w:cs="Times New Roman"/>
          <w:sz w:val="24"/>
          <w:szCs w:val="24"/>
        </w:rPr>
        <w:t>(03): p. 101.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28.</w:t>
      </w:r>
      <w:r w:rsidRPr="00815120">
        <w:rPr>
          <w:rFonts w:ascii="Times New Roman" w:hAnsi="Times New Roman" w:cs="Times New Roman"/>
          <w:sz w:val="24"/>
          <w:szCs w:val="24"/>
        </w:rPr>
        <w:tab/>
        <w:t xml:space="preserve">Youssef, A.L., et al., </w:t>
      </w:r>
      <w:r w:rsidRPr="00815120">
        <w:rPr>
          <w:rFonts w:ascii="Times New Roman" w:hAnsi="Times New Roman" w:cs="Times New Roman"/>
          <w:i/>
          <w:sz w:val="24"/>
          <w:szCs w:val="24"/>
        </w:rPr>
        <w:t>Lymphangioleiomyomatosis: An unusual age of diagnosis with literature review.</w:t>
      </w:r>
      <w:r w:rsidRPr="00815120">
        <w:rPr>
          <w:rFonts w:ascii="Times New Roman" w:hAnsi="Times New Roman" w:cs="Times New Roman"/>
          <w:sz w:val="24"/>
          <w:szCs w:val="24"/>
        </w:rPr>
        <w:t xml:space="preserve"> International Journal of Diagnostic Imaging, 2014. </w:t>
      </w:r>
      <w:r w:rsidRPr="00815120">
        <w:rPr>
          <w:rFonts w:ascii="Times New Roman" w:hAnsi="Times New Roman" w:cs="Times New Roman"/>
          <w:b/>
          <w:sz w:val="24"/>
          <w:szCs w:val="24"/>
        </w:rPr>
        <w:t>1</w:t>
      </w:r>
      <w:r w:rsidRPr="00815120">
        <w:rPr>
          <w:rFonts w:ascii="Times New Roman" w:hAnsi="Times New Roman" w:cs="Times New Roman"/>
          <w:sz w:val="24"/>
          <w:szCs w:val="24"/>
        </w:rPr>
        <w:t>(1): p. 17.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29.</w:t>
      </w:r>
      <w:r w:rsidRPr="00815120">
        <w:rPr>
          <w:rFonts w:ascii="Times New Roman" w:hAnsi="Times New Roman" w:cs="Times New Roman"/>
          <w:sz w:val="24"/>
          <w:szCs w:val="24"/>
        </w:rPr>
        <w:tab/>
        <w:t xml:space="preserve">Soler-Ferrer, C., et al., </w:t>
      </w:r>
      <w:r w:rsidRPr="00815120">
        <w:rPr>
          <w:rFonts w:ascii="Times New Roman" w:hAnsi="Times New Roman" w:cs="Times New Roman"/>
          <w:i/>
          <w:sz w:val="24"/>
          <w:szCs w:val="24"/>
        </w:rPr>
        <w:t>Lymphangioleiomyomatosis in a post-menopausal women.</w:t>
      </w:r>
      <w:r w:rsidRPr="00815120">
        <w:rPr>
          <w:rFonts w:ascii="Times New Roman" w:hAnsi="Times New Roman" w:cs="Times New Roman"/>
          <w:sz w:val="24"/>
          <w:szCs w:val="24"/>
        </w:rPr>
        <w:t xml:space="preserve"> Archivos de Bronconeumología ((English Edition)), 2010. </w:t>
      </w:r>
      <w:r w:rsidRPr="00815120">
        <w:rPr>
          <w:rFonts w:ascii="Times New Roman" w:hAnsi="Times New Roman" w:cs="Times New Roman"/>
          <w:b/>
          <w:sz w:val="24"/>
          <w:szCs w:val="24"/>
        </w:rPr>
        <w:t>46</w:t>
      </w:r>
      <w:r w:rsidRPr="00815120">
        <w:rPr>
          <w:rFonts w:ascii="Times New Roman" w:hAnsi="Times New Roman" w:cs="Times New Roman"/>
          <w:sz w:val="24"/>
          <w:szCs w:val="24"/>
        </w:rPr>
        <w:t>(3): p. 148-150.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30.</w:t>
      </w:r>
      <w:r w:rsidRPr="00815120">
        <w:rPr>
          <w:rFonts w:ascii="Times New Roman" w:hAnsi="Times New Roman" w:cs="Times New Roman"/>
          <w:sz w:val="24"/>
          <w:szCs w:val="24"/>
        </w:rPr>
        <w:tab/>
        <w:t xml:space="preserve">Taylor, J.R., et al., </w:t>
      </w:r>
      <w:r w:rsidRPr="00815120">
        <w:rPr>
          <w:rFonts w:ascii="Times New Roman" w:hAnsi="Times New Roman" w:cs="Times New Roman"/>
          <w:i/>
          <w:sz w:val="24"/>
          <w:szCs w:val="24"/>
        </w:rPr>
        <w:t>Lymphangioleiomyomatosis.</w:t>
      </w:r>
      <w:r w:rsidRPr="00815120">
        <w:rPr>
          <w:rFonts w:ascii="Times New Roman" w:hAnsi="Times New Roman" w:cs="Times New Roman"/>
          <w:sz w:val="24"/>
          <w:szCs w:val="24"/>
        </w:rPr>
        <w:t xml:space="preserve"> New England Journal of Medicine, 1990. </w:t>
      </w:r>
      <w:r w:rsidRPr="00815120">
        <w:rPr>
          <w:rFonts w:ascii="Times New Roman" w:hAnsi="Times New Roman" w:cs="Times New Roman"/>
          <w:b/>
          <w:sz w:val="24"/>
          <w:szCs w:val="24"/>
        </w:rPr>
        <w:t>323</w:t>
      </w:r>
      <w:r w:rsidRPr="00815120">
        <w:rPr>
          <w:rFonts w:ascii="Times New Roman" w:hAnsi="Times New Roman" w:cs="Times New Roman"/>
          <w:sz w:val="24"/>
          <w:szCs w:val="24"/>
        </w:rPr>
        <w:t>(18): p. 1254-1260.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31.</w:t>
      </w:r>
      <w:r w:rsidRPr="00815120">
        <w:rPr>
          <w:rFonts w:ascii="Times New Roman" w:hAnsi="Times New Roman" w:cs="Times New Roman"/>
          <w:sz w:val="24"/>
          <w:szCs w:val="24"/>
        </w:rPr>
        <w:tab/>
        <w:t xml:space="preserve">Kalassian, K.G., et al., </w:t>
      </w:r>
      <w:r w:rsidRPr="00815120">
        <w:rPr>
          <w:rFonts w:ascii="Times New Roman" w:hAnsi="Times New Roman" w:cs="Times New Roman"/>
          <w:i/>
          <w:sz w:val="24"/>
          <w:szCs w:val="24"/>
        </w:rPr>
        <w:t>Lymphangioleiomyomatosis: new insights.</w:t>
      </w:r>
      <w:r w:rsidRPr="00815120">
        <w:rPr>
          <w:rFonts w:ascii="Times New Roman" w:hAnsi="Times New Roman" w:cs="Times New Roman"/>
          <w:sz w:val="24"/>
          <w:szCs w:val="24"/>
        </w:rPr>
        <w:t xml:space="preserve"> American journal of respiratory and critical care medicine, 1997. </w:t>
      </w:r>
      <w:r w:rsidRPr="00815120">
        <w:rPr>
          <w:rFonts w:ascii="Times New Roman" w:hAnsi="Times New Roman" w:cs="Times New Roman"/>
          <w:b/>
          <w:sz w:val="24"/>
          <w:szCs w:val="24"/>
        </w:rPr>
        <w:t>155</w:t>
      </w:r>
      <w:r w:rsidRPr="00815120">
        <w:rPr>
          <w:rFonts w:ascii="Times New Roman" w:hAnsi="Times New Roman" w:cs="Times New Roman"/>
          <w:sz w:val="24"/>
          <w:szCs w:val="24"/>
        </w:rPr>
        <w:t>(4): p. 1183-1186.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32.</w:t>
      </w:r>
      <w:r w:rsidRPr="00815120">
        <w:rPr>
          <w:rFonts w:ascii="Times New Roman" w:hAnsi="Times New Roman" w:cs="Times New Roman"/>
          <w:sz w:val="24"/>
          <w:szCs w:val="24"/>
        </w:rPr>
        <w:tab/>
        <w:t xml:space="preserve">Giannikou, K., et al., </w:t>
      </w:r>
      <w:r w:rsidRPr="00815120">
        <w:rPr>
          <w:rFonts w:ascii="Times New Roman" w:hAnsi="Times New Roman" w:cs="Times New Roman"/>
          <w:i/>
          <w:sz w:val="24"/>
          <w:szCs w:val="24"/>
        </w:rPr>
        <w:t>Whole exome sequencing identifies TSC1/TSC2 biallelic loss as the primary and sufficient driver event for renal angiomyolipoma development.</w:t>
      </w:r>
      <w:r w:rsidRPr="00815120">
        <w:rPr>
          <w:rFonts w:ascii="Times New Roman" w:hAnsi="Times New Roman" w:cs="Times New Roman"/>
          <w:sz w:val="24"/>
          <w:szCs w:val="24"/>
        </w:rPr>
        <w:t xml:space="preserve"> PLoS genetics, 2016. </w:t>
      </w:r>
      <w:r w:rsidRPr="00815120">
        <w:rPr>
          <w:rFonts w:ascii="Times New Roman" w:hAnsi="Times New Roman" w:cs="Times New Roman"/>
          <w:b/>
          <w:sz w:val="24"/>
          <w:szCs w:val="24"/>
        </w:rPr>
        <w:t>12</w:t>
      </w:r>
      <w:r w:rsidRPr="00815120">
        <w:rPr>
          <w:rFonts w:ascii="Times New Roman" w:hAnsi="Times New Roman" w:cs="Times New Roman"/>
          <w:sz w:val="24"/>
          <w:szCs w:val="24"/>
        </w:rPr>
        <w:t>(8): p. e1006242.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33.</w:t>
      </w:r>
      <w:r w:rsidRPr="00815120">
        <w:rPr>
          <w:rFonts w:ascii="Times New Roman" w:hAnsi="Times New Roman" w:cs="Times New Roman"/>
          <w:sz w:val="24"/>
          <w:szCs w:val="24"/>
        </w:rPr>
        <w:tab/>
        <w:t xml:space="preserve">Carsillo, T., A. Astrinidis, and E.P. Henske, </w:t>
      </w:r>
      <w:r w:rsidRPr="00815120">
        <w:rPr>
          <w:rFonts w:ascii="Times New Roman" w:hAnsi="Times New Roman" w:cs="Times New Roman"/>
          <w:i/>
          <w:sz w:val="24"/>
          <w:szCs w:val="24"/>
        </w:rPr>
        <w:t>Mutations in the tuberous sclerosis complex gene TSC2 are a cause of sporadic pulmonary lymphangioleiomyomatosis.</w:t>
      </w:r>
      <w:r w:rsidRPr="00815120">
        <w:rPr>
          <w:rFonts w:ascii="Times New Roman" w:hAnsi="Times New Roman" w:cs="Times New Roman"/>
          <w:sz w:val="24"/>
          <w:szCs w:val="24"/>
        </w:rPr>
        <w:t xml:space="preserve"> Proceedings of the National Academy of Sciences, 2000. </w:t>
      </w:r>
      <w:r w:rsidRPr="00815120">
        <w:rPr>
          <w:rFonts w:ascii="Times New Roman" w:hAnsi="Times New Roman" w:cs="Times New Roman"/>
          <w:b/>
          <w:sz w:val="24"/>
          <w:szCs w:val="24"/>
        </w:rPr>
        <w:t>97</w:t>
      </w:r>
      <w:r w:rsidRPr="00815120">
        <w:rPr>
          <w:rFonts w:ascii="Times New Roman" w:hAnsi="Times New Roman" w:cs="Times New Roman"/>
          <w:sz w:val="24"/>
          <w:szCs w:val="24"/>
        </w:rPr>
        <w:t>(11): p. 6085-6090.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34.</w:t>
      </w:r>
      <w:r w:rsidRPr="00815120">
        <w:rPr>
          <w:rFonts w:ascii="Times New Roman" w:hAnsi="Times New Roman" w:cs="Times New Roman"/>
          <w:sz w:val="24"/>
          <w:szCs w:val="24"/>
        </w:rPr>
        <w:tab/>
        <w:t xml:space="preserve">Moss, J., et al., </w:t>
      </w:r>
      <w:r w:rsidRPr="00815120">
        <w:rPr>
          <w:rFonts w:ascii="Times New Roman" w:hAnsi="Times New Roman" w:cs="Times New Roman"/>
          <w:i/>
          <w:sz w:val="24"/>
          <w:szCs w:val="24"/>
        </w:rPr>
        <w:t xml:space="preserve">Prevalence and clinical characteristics of lymphangioleiomyomatosis (LAM) in patients with tuberous </w:t>
      </w:r>
      <w:r w:rsidRPr="00815120">
        <w:rPr>
          <w:rFonts w:ascii="Times New Roman" w:hAnsi="Times New Roman" w:cs="Times New Roman"/>
          <w:i/>
          <w:sz w:val="24"/>
          <w:szCs w:val="24"/>
        </w:rPr>
        <w:lastRenderedPageBreak/>
        <w:t>sclerosis complex.</w:t>
      </w:r>
      <w:r w:rsidRPr="00815120">
        <w:rPr>
          <w:rFonts w:ascii="Times New Roman" w:hAnsi="Times New Roman" w:cs="Times New Roman"/>
          <w:sz w:val="24"/>
          <w:szCs w:val="24"/>
        </w:rPr>
        <w:t xml:space="preserve"> American journal of respiratory and critical care medicine, 2001. </w:t>
      </w:r>
      <w:r w:rsidRPr="00815120">
        <w:rPr>
          <w:rFonts w:ascii="Times New Roman" w:hAnsi="Times New Roman" w:cs="Times New Roman"/>
          <w:b/>
          <w:sz w:val="24"/>
          <w:szCs w:val="24"/>
        </w:rPr>
        <w:t>164</w:t>
      </w:r>
      <w:r w:rsidRPr="00815120">
        <w:rPr>
          <w:rFonts w:ascii="Times New Roman" w:hAnsi="Times New Roman" w:cs="Times New Roman"/>
          <w:sz w:val="24"/>
          <w:szCs w:val="24"/>
        </w:rPr>
        <w:t>(4): p. 669-671.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35.</w:t>
      </w:r>
      <w:r w:rsidRPr="00815120">
        <w:rPr>
          <w:rFonts w:ascii="Times New Roman" w:hAnsi="Times New Roman" w:cs="Times New Roman"/>
          <w:sz w:val="24"/>
          <w:szCs w:val="24"/>
        </w:rPr>
        <w:tab/>
        <w:t xml:space="preserve">Regan, E.A., et al., </w:t>
      </w:r>
      <w:r w:rsidRPr="00815120">
        <w:rPr>
          <w:rFonts w:ascii="Times New Roman" w:hAnsi="Times New Roman" w:cs="Times New Roman"/>
          <w:i/>
          <w:sz w:val="24"/>
          <w:szCs w:val="24"/>
        </w:rPr>
        <w:t>Genetic epidemiology of COPD (COPDGene) study design.</w:t>
      </w:r>
      <w:r w:rsidRPr="00815120">
        <w:rPr>
          <w:rFonts w:ascii="Times New Roman" w:hAnsi="Times New Roman" w:cs="Times New Roman"/>
          <w:sz w:val="24"/>
          <w:szCs w:val="24"/>
        </w:rPr>
        <w:t xml:space="preserve"> COPD: Journal of Chronic Obstructive Pulmonary Disease, 2011. </w:t>
      </w:r>
      <w:r w:rsidRPr="00815120">
        <w:rPr>
          <w:rFonts w:ascii="Times New Roman" w:hAnsi="Times New Roman" w:cs="Times New Roman"/>
          <w:b/>
          <w:sz w:val="24"/>
          <w:szCs w:val="24"/>
        </w:rPr>
        <w:t>7</w:t>
      </w:r>
      <w:r w:rsidRPr="00815120">
        <w:rPr>
          <w:rFonts w:ascii="Times New Roman" w:hAnsi="Times New Roman" w:cs="Times New Roman"/>
          <w:sz w:val="24"/>
          <w:szCs w:val="24"/>
        </w:rPr>
        <w:t>(1): p. 32-43.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36.</w:t>
      </w:r>
      <w:r w:rsidRPr="00815120">
        <w:rPr>
          <w:rFonts w:ascii="Times New Roman" w:hAnsi="Times New Roman" w:cs="Times New Roman"/>
          <w:sz w:val="24"/>
          <w:szCs w:val="24"/>
        </w:rPr>
        <w:tab/>
        <w:t xml:space="preserve">Purcell, S., et al., </w:t>
      </w:r>
      <w:r w:rsidRPr="00815120">
        <w:rPr>
          <w:rFonts w:ascii="Times New Roman" w:hAnsi="Times New Roman" w:cs="Times New Roman"/>
          <w:i/>
          <w:sz w:val="24"/>
          <w:szCs w:val="24"/>
        </w:rPr>
        <w:t>PLINK: a tool set for whole-genome association and population-based linkage analyses.</w:t>
      </w:r>
      <w:r w:rsidRPr="00815120">
        <w:rPr>
          <w:rFonts w:ascii="Times New Roman" w:hAnsi="Times New Roman" w:cs="Times New Roman"/>
          <w:sz w:val="24"/>
          <w:szCs w:val="24"/>
        </w:rPr>
        <w:t xml:space="preserve"> The American Journal of Human Genetics, 2007. </w:t>
      </w:r>
      <w:r w:rsidRPr="00815120">
        <w:rPr>
          <w:rFonts w:ascii="Times New Roman" w:hAnsi="Times New Roman" w:cs="Times New Roman"/>
          <w:b/>
          <w:sz w:val="24"/>
          <w:szCs w:val="24"/>
        </w:rPr>
        <w:t>81</w:t>
      </w:r>
      <w:r w:rsidRPr="00815120">
        <w:rPr>
          <w:rFonts w:ascii="Times New Roman" w:hAnsi="Times New Roman" w:cs="Times New Roman"/>
          <w:sz w:val="24"/>
          <w:szCs w:val="24"/>
        </w:rPr>
        <w:t>(3): p. 559-575.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37.</w:t>
      </w:r>
      <w:r w:rsidRPr="00815120">
        <w:rPr>
          <w:rFonts w:ascii="Times New Roman" w:hAnsi="Times New Roman" w:cs="Times New Roman"/>
          <w:sz w:val="24"/>
          <w:szCs w:val="24"/>
        </w:rPr>
        <w:tab/>
        <w:t xml:space="preserve">Song, Y.E., et al., </w:t>
      </w:r>
      <w:r w:rsidRPr="00815120">
        <w:rPr>
          <w:rFonts w:ascii="Times New Roman" w:hAnsi="Times New Roman" w:cs="Times New Roman"/>
          <w:i/>
          <w:sz w:val="24"/>
          <w:szCs w:val="24"/>
        </w:rPr>
        <w:t>ONETOOL for the analysis of family-based big data.</w:t>
      </w:r>
      <w:r w:rsidRPr="00815120">
        <w:rPr>
          <w:rFonts w:ascii="Times New Roman" w:hAnsi="Times New Roman" w:cs="Times New Roman"/>
          <w:sz w:val="24"/>
          <w:szCs w:val="24"/>
        </w:rPr>
        <w:t xml:space="preserve"> Bioinformatics, 2018. </w:t>
      </w:r>
      <w:r w:rsidRPr="00815120">
        <w:rPr>
          <w:rFonts w:ascii="Times New Roman" w:hAnsi="Times New Roman" w:cs="Times New Roman"/>
          <w:b/>
          <w:sz w:val="24"/>
          <w:szCs w:val="24"/>
        </w:rPr>
        <w:t>1</w:t>
      </w:r>
      <w:r w:rsidRPr="00815120">
        <w:rPr>
          <w:rFonts w:ascii="Times New Roman" w:hAnsi="Times New Roman" w:cs="Times New Roman"/>
          <w:sz w:val="24"/>
          <w:szCs w:val="24"/>
        </w:rPr>
        <w:t>: p. 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38.</w:t>
      </w:r>
      <w:r w:rsidRPr="00815120">
        <w:rPr>
          <w:rFonts w:ascii="Times New Roman" w:hAnsi="Times New Roman" w:cs="Times New Roman"/>
          <w:sz w:val="24"/>
          <w:szCs w:val="24"/>
        </w:rPr>
        <w:tab/>
        <w:t xml:space="preserve">Wigginton, J.E., D.J. Cutler, and G.R. Abecasis, </w:t>
      </w:r>
      <w:r w:rsidRPr="00815120">
        <w:rPr>
          <w:rFonts w:ascii="Times New Roman" w:hAnsi="Times New Roman" w:cs="Times New Roman"/>
          <w:i/>
          <w:sz w:val="24"/>
          <w:szCs w:val="24"/>
        </w:rPr>
        <w:t>A note on exact tests of Hardy-Weinberg equilibrium.</w:t>
      </w:r>
      <w:r w:rsidRPr="00815120">
        <w:rPr>
          <w:rFonts w:ascii="Times New Roman" w:hAnsi="Times New Roman" w:cs="Times New Roman"/>
          <w:sz w:val="24"/>
          <w:szCs w:val="24"/>
        </w:rPr>
        <w:t xml:space="preserve"> The American Journal of Human Genetics, 2005. </w:t>
      </w:r>
      <w:r w:rsidRPr="00815120">
        <w:rPr>
          <w:rFonts w:ascii="Times New Roman" w:hAnsi="Times New Roman" w:cs="Times New Roman"/>
          <w:b/>
          <w:sz w:val="24"/>
          <w:szCs w:val="24"/>
        </w:rPr>
        <w:t>76</w:t>
      </w:r>
      <w:r w:rsidRPr="00815120">
        <w:rPr>
          <w:rFonts w:ascii="Times New Roman" w:hAnsi="Times New Roman" w:cs="Times New Roman"/>
          <w:sz w:val="24"/>
          <w:szCs w:val="24"/>
        </w:rPr>
        <w:t>(5): p. 887-893.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39.</w:t>
      </w:r>
      <w:r w:rsidRPr="00815120">
        <w:rPr>
          <w:rFonts w:ascii="Times New Roman" w:hAnsi="Times New Roman" w:cs="Times New Roman"/>
          <w:sz w:val="24"/>
          <w:szCs w:val="24"/>
        </w:rPr>
        <w:tab/>
        <w:t xml:space="preserve">Raymond, M. and F. Rousset, </w:t>
      </w:r>
      <w:r w:rsidRPr="00815120">
        <w:rPr>
          <w:rFonts w:ascii="Times New Roman" w:hAnsi="Times New Roman" w:cs="Times New Roman"/>
          <w:i/>
          <w:sz w:val="24"/>
          <w:szCs w:val="24"/>
        </w:rPr>
        <w:t>An exact test for population differentiation.</w:t>
      </w:r>
      <w:r w:rsidRPr="00815120">
        <w:rPr>
          <w:rFonts w:ascii="Times New Roman" w:hAnsi="Times New Roman" w:cs="Times New Roman"/>
          <w:sz w:val="24"/>
          <w:szCs w:val="24"/>
        </w:rPr>
        <w:t xml:space="preserve"> Evolution, 1995. </w:t>
      </w:r>
      <w:r w:rsidRPr="00815120">
        <w:rPr>
          <w:rFonts w:ascii="Times New Roman" w:hAnsi="Times New Roman" w:cs="Times New Roman"/>
          <w:b/>
          <w:sz w:val="24"/>
          <w:szCs w:val="24"/>
        </w:rPr>
        <w:t>49</w:t>
      </w:r>
      <w:r w:rsidRPr="00815120">
        <w:rPr>
          <w:rFonts w:ascii="Times New Roman" w:hAnsi="Times New Roman" w:cs="Times New Roman"/>
          <w:sz w:val="24"/>
          <w:szCs w:val="24"/>
        </w:rPr>
        <w:t>(6): p. 1280-1283.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40.</w:t>
      </w:r>
      <w:r w:rsidRPr="00815120">
        <w:rPr>
          <w:rFonts w:ascii="Times New Roman" w:hAnsi="Times New Roman" w:cs="Times New Roman"/>
          <w:sz w:val="24"/>
          <w:szCs w:val="24"/>
        </w:rPr>
        <w:tab/>
        <w:t xml:space="preserve">Price, A.L., et al., </w:t>
      </w:r>
      <w:r w:rsidRPr="00815120">
        <w:rPr>
          <w:rFonts w:ascii="Times New Roman" w:hAnsi="Times New Roman" w:cs="Times New Roman"/>
          <w:i/>
          <w:sz w:val="24"/>
          <w:szCs w:val="24"/>
        </w:rPr>
        <w:t>Principal components analysis corrects for stratification in genome-wide association studies.</w:t>
      </w:r>
      <w:r w:rsidRPr="00815120">
        <w:rPr>
          <w:rFonts w:ascii="Times New Roman" w:hAnsi="Times New Roman" w:cs="Times New Roman"/>
          <w:sz w:val="24"/>
          <w:szCs w:val="24"/>
        </w:rPr>
        <w:t xml:space="preserve"> Nature genetics, 2006. </w:t>
      </w:r>
      <w:r w:rsidRPr="00815120">
        <w:rPr>
          <w:rFonts w:ascii="Times New Roman" w:hAnsi="Times New Roman" w:cs="Times New Roman"/>
          <w:b/>
          <w:sz w:val="24"/>
          <w:szCs w:val="24"/>
        </w:rPr>
        <w:t>38</w:t>
      </w:r>
      <w:r w:rsidRPr="00815120">
        <w:rPr>
          <w:rFonts w:ascii="Times New Roman" w:hAnsi="Times New Roman" w:cs="Times New Roman"/>
          <w:sz w:val="24"/>
          <w:szCs w:val="24"/>
        </w:rPr>
        <w:t>(8): p. 904.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41.</w:t>
      </w:r>
      <w:r w:rsidRPr="00815120">
        <w:rPr>
          <w:rFonts w:ascii="Times New Roman" w:hAnsi="Times New Roman" w:cs="Times New Roman"/>
          <w:sz w:val="24"/>
          <w:szCs w:val="24"/>
        </w:rPr>
        <w:tab/>
        <w:t xml:space="preserve">Sekhon, J.S., </w:t>
      </w:r>
      <w:r w:rsidRPr="00815120">
        <w:rPr>
          <w:rFonts w:ascii="Times New Roman" w:hAnsi="Times New Roman" w:cs="Times New Roman"/>
          <w:i/>
          <w:sz w:val="24"/>
          <w:szCs w:val="24"/>
        </w:rPr>
        <w:t>Multivariate and propensity score matching software with automated balance optimization: the matching package for R.</w:t>
      </w:r>
      <w:r w:rsidRPr="00815120">
        <w:rPr>
          <w:rFonts w:ascii="Times New Roman" w:hAnsi="Times New Roman" w:cs="Times New Roman"/>
          <w:sz w:val="24"/>
          <w:szCs w:val="24"/>
        </w:rPr>
        <w:t xml:space="preserve"> 2011.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42.</w:t>
      </w:r>
      <w:r w:rsidRPr="00815120">
        <w:rPr>
          <w:rFonts w:ascii="Times New Roman" w:hAnsi="Times New Roman" w:cs="Times New Roman"/>
          <w:sz w:val="24"/>
          <w:szCs w:val="24"/>
        </w:rPr>
        <w:tab/>
        <w:t xml:space="preserve">Therneau, T.M. and T. Lumley, </w:t>
      </w:r>
      <w:r w:rsidRPr="00815120">
        <w:rPr>
          <w:rFonts w:ascii="Times New Roman" w:hAnsi="Times New Roman" w:cs="Times New Roman"/>
          <w:i/>
          <w:sz w:val="24"/>
          <w:szCs w:val="24"/>
        </w:rPr>
        <w:t>Package ‘survival’.</w:t>
      </w:r>
      <w:r w:rsidRPr="00815120">
        <w:rPr>
          <w:rFonts w:ascii="Times New Roman" w:hAnsi="Times New Roman" w:cs="Times New Roman"/>
          <w:sz w:val="24"/>
          <w:szCs w:val="24"/>
        </w:rPr>
        <w:t xml:space="preserve"> R package version, 2017: p. 2.41-3.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43.</w:t>
      </w:r>
      <w:r w:rsidRPr="00815120">
        <w:rPr>
          <w:rFonts w:ascii="Times New Roman" w:hAnsi="Times New Roman" w:cs="Times New Roman"/>
          <w:sz w:val="24"/>
          <w:szCs w:val="24"/>
        </w:rPr>
        <w:tab/>
        <w:t xml:space="preserve">Lee, S., et al., </w:t>
      </w:r>
      <w:r w:rsidRPr="00815120">
        <w:rPr>
          <w:rFonts w:ascii="Times New Roman" w:hAnsi="Times New Roman" w:cs="Times New Roman"/>
          <w:i/>
          <w:sz w:val="24"/>
          <w:szCs w:val="24"/>
        </w:rPr>
        <w:t>Optimal unified approach for rare-variant association testing with application to small-sample case-control whole-exome sequencing studies.</w:t>
      </w:r>
      <w:r w:rsidRPr="00815120">
        <w:rPr>
          <w:rFonts w:ascii="Times New Roman" w:hAnsi="Times New Roman" w:cs="Times New Roman"/>
          <w:sz w:val="24"/>
          <w:szCs w:val="24"/>
        </w:rPr>
        <w:t xml:space="preserve"> The American Journal of Human Genetics, 2012. </w:t>
      </w:r>
      <w:r w:rsidRPr="00815120">
        <w:rPr>
          <w:rFonts w:ascii="Times New Roman" w:hAnsi="Times New Roman" w:cs="Times New Roman"/>
          <w:b/>
          <w:sz w:val="24"/>
          <w:szCs w:val="24"/>
        </w:rPr>
        <w:t>91</w:t>
      </w:r>
      <w:r w:rsidRPr="00815120">
        <w:rPr>
          <w:rFonts w:ascii="Times New Roman" w:hAnsi="Times New Roman" w:cs="Times New Roman"/>
          <w:sz w:val="24"/>
          <w:szCs w:val="24"/>
        </w:rPr>
        <w:t>(2): p. 224-237.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44.</w:t>
      </w:r>
      <w:r w:rsidRPr="00815120">
        <w:rPr>
          <w:rFonts w:ascii="Times New Roman" w:hAnsi="Times New Roman" w:cs="Times New Roman"/>
          <w:sz w:val="24"/>
          <w:szCs w:val="24"/>
        </w:rPr>
        <w:tab/>
        <w:t xml:space="preserve">Consortium, H.R., </w:t>
      </w:r>
      <w:r w:rsidRPr="00815120">
        <w:rPr>
          <w:rFonts w:ascii="Times New Roman" w:hAnsi="Times New Roman" w:cs="Times New Roman"/>
          <w:i/>
          <w:sz w:val="24"/>
          <w:szCs w:val="24"/>
        </w:rPr>
        <w:t>A reference panel of 64,976 haplotypes for genotype imputation.</w:t>
      </w:r>
      <w:r w:rsidRPr="00815120">
        <w:rPr>
          <w:rFonts w:ascii="Times New Roman" w:hAnsi="Times New Roman" w:cs="Times New Roman"/>
          <w:sz w:val="24"/>
          <w:szCs w:val="24"/>
        </w:rPr>
        <w:t xml:space="preserve"> Nature genetics, 2016. </w:t>
      </w:r>
      <w:r w:rsidRPr="00815120">
        <w:rPr>
          <w:rFonts w:ascii="Times New Roman" w:hAnsi="Times New Roman" w:cs="Times New Roman"/>
          <w:b/>
          <w:sz w:val="24"/>
          <w:szCs w:val="24"/>
        </w:rPr>
        <w:t>48</w:t>
      </w:r>
      <w:r w:rsidRPr="00815120">
        <w:rPr>
          <w:rFonts w:ascii="Times New Roman" w:hAnsi="Times New Roman" w:cs="Times New Roman"/>
          <w:sz w:val="24"/>
          <w:szCs w:val="24"/>
        </w:rPr>
        <w:t>(10): p. 1279-1283.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45.</w:t>
      </w:r>
      <w:r w:rsidRPr="00815120">
        <w:rPr>
          <w:rFonts w:ascii="Times New Roman" w:hAnsi="Times New Roman" w:cs="Times New Roman"/>
          <w:sz w:val="24"/>
          <w:szCs w:val="24"/>
        </w:rPr>
        <w:tab/>
        <w:t xml:space="preserve">Delaneau, O., J. Marchini, and G.P. Consortium, </w:t>
      </w:r>
      <w:r w:rsidRPr="00815120">
        <w:rPr>
          <w:rFonts w:ascii="Times New Roman" w:hAnsi="Times New Roman" w:cs="Times New Roman"/>
          <w:i/>
          <w:sz w:val="24"/>
          <w:szCs w:val="24"/>
        </w:rPr>
        <w:t>Integrating sequence and array data to create an improved 1000 Genomes Project haplotype reference panel.</w:t>
      </w:r>
      <w:r w:rsidRPr="00815120">
        <w:rPr>
          <w:rFonts w:ascii="Times New Roman" w:hAnsi="Times New Roman" w:cs="Times New Roman"/>
          <w:sz w:val="24"/>
          <w:szCs w:val="24"/>
        </w:rPr>
        <w:t xml:space="preserve"> Nature communications, 2014. </w:t>
      </w:r>
      <w:r w:rsidRPr="00815120">
        <w:rPr>
          <w:rFonts w:ascii="Times New Roman" w:hAnsi="Times New Roman" w:cs="Times New Roman"/>
          <w:b/>
          <w:sz w:val="24"/>
          <w:szCs w:val="24"/>
        </w:rPr>
        <w:t>5</w:t>
      </w:r>
      <w:r w:rsidRPr="00815120">
        <w:rPr>
          <w:rFonts w:ascii="Times New Roman" w:hAnsi="Times New Roman" w:cs="Times New Roman"/>
          <w:sz w:val="24"/>
          <w:szCs w:val="24"/>
        </w:rPr>
        <w:t>: p. 3934.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46.</w:t>
      </w:r>
      <w:r w:rsidRPr="00815120">
        <w:rPr>
          <w:rFonts w:ascii="Times New Roman" w:hAnsi="Times New Roman" w:cs="Times New Roman"/>
          <w:sz w:val="24"/>
          <w:szCs w:val="24"/>
        </w:rPr>
        <w:tab/>
        <w:t xml:space="preserve">Durbin, R., </w:t>
      </w:r>
      <w:r w:rsidRPr="00815120">
        <w:rPr>
          <w:rFonts w:ascii="Times New Roman" w:hAnsi="Times New Roman" w:cs="Times New Roman"/>
          <w:i/>
          <w:sz w:val="24"/>
          <w:szCs w:val="24"/>
        </w:rPr>
        <w:t>Efficient haplotype matching and storage using the positional Burrows–Wheeler transform (PBWT).</w:t>
      </w:r>
      <w:r w:rsidRPr="00815120">
        <w:rPr>
          <w:rFonts w:ascii="Times New Roman" w:hAnsi="Times New Roman" w:cs="Times New Roman"/>
          <w:sz w:val="24"/>
          <w:szCs w:val="24"/>
        </w:rPr>
        <w:t xml:space="preserve"> Bioinformatics, 2014. </w:t>
      </w:r>
      <w:r w:rsidRPr="00815120">
        <w:rPr>
          <w:rFonts w:ascii="Times New Roman" w:hAnsi="Times New Roman" w:cs="Times New Roman"/>
          <w:b/>
          <w:sz w:val="24"/>
          <w:szCs w:val="24"/>
        </w:rPr>
        <w:t>30</w:t>
      </w:r>
      <w:r w:rsidRPr="00815120">
        <w:rPr>
          <w:rFonts w:ascii="Times New Roman" w:hAnsi="Times New Roman" w:cs="Times New Roman"/>
          <w:sz w:val="24"/>
          <w:szCs w:val="24"/>
        </w:rPr>
        <w:t>(9): p. 1266-1272.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47.</w:t>
      </w:r>
      <w:r w:rsidRPr="00815120">
        <w:rPr>
          <w:rFonts w:ascii="Times New Roman" w:hAnsi="Times New Roman" w:cs="Times New Roman"/>
          <w:sz w:val="24"/>
          <w:szCs w:val="24"/>
        </w:rPr>
        <w:tab/>
        <w:t xml:space="preserve">Marchini, J. and B. Howie, </w:t>
      </w:r>
      <w:r w:rsidRPr="00815120">
        <w:rPr>
          <w:rFonts w:ascii="Times New Roman" w:hAnsi="Times New Roman" w:cs="Times New Roman"/>
          <w:i/>
          <w:sz w:val="24"/>
          <w:szCs w:val="24"/>
        </w:rPr>
        <w:t>Genotype imputation for genome-wide association studies.</w:t>
      </w:r>
      <w:r w:rsidRPr="00815120">
        <w:rPr>
          <w:rFonts w:ascii="Times New Roman" w:hAnsi="Times New Roman" w:cs="Times New Roman"/>
          <w:sz w:val="24"/>
          <w:szCs w:val="24"/>
        </w:rPr>
        <w:t xml:space="preserve"> Nature reviews. Genetics, 2010. </w:t>
      </w:r>
      <w:r w:rsidRPr="00815120">
        <w:rPr>
          <w:rFonts w:ascii="Times New Roman" w:hAnsi="Times New Roman" w:cs="Times New Roman"/>
          <w:b/>
          <w:sz w:val="24"/>
          <w:szCs w:val="24"/>
        </w:rPr>
        <w:t>11</w:t>
      </w:r>
      <w:r w:rsidRPr="00815120">
        <w:rPr>
          <w:rFonts w:ascii="Times New Roman" w:hAnsi="Times New Roman" w:cs="Times New Roman"/>
          <w:sz w:val="24"/>
          <w:szCs w:val="24"/>
        </w:rPr>
        <w:t>(7): p. 499.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48.</w:t>
      </w:r>
      <w:r w:rsidRPr="00815120">
        <w:rPr>
          <w:rFonts w:ascii="Times New Roman" w:hAnsi="Times New Roman" w:cs="Times New Roman"/>
          <w:sz w:val="24"/>
          <w:szCs w:val="24"/>
        </w:rPr>
        <w:tab/>
        <w:t xml:space="preserve">Barrett, J.C., et al., </w:t>
      </w:r>
      <w:r w:rsidRPr="00815120">
        <w:rPr>
          <w:rFonts w:ascii="Times New Roman" w:hAnsi="Times New Roman" w:cs="Times New Roman"/>
          <w:i/>
          <w:sz w:val="24"/>
          <w:szCs w:val="24"/>
        </w:rPr>
        <w:t>Haploview: analysis and visualization of LD and haplotype maps.</w:t>
      </w:r>
      <w:r w:rsidRPr="00815120">
        <w:rPr>
          <w:rFonts w:ascii="Times New Roman" w:hAnsi="Times New Roman" w:cs="Times New Roman"/>
          <w:sz w:val="24"/>
          <w:szCs w:val="24"/>
        </w:rPr>
        <w:t xml:space="preserve"> Bioinformatics, 2004. </w:t>
      </w:r>
      <w:r w:rsidRPr="00815120">
        <w:rPr>
          <w:rFonts w:ascii="Times New Roman" w:hAnsi="Times New Roman" w:cs="Times New Roman"/>
          <w:b/>
          <w:sz w:val="24"/>
          <w:szCs w:val="24"/>
        </w:rPr>
        <w:t>21</w:t>
      </w:r>
      <w:r w:rsidRPr="00815120">
        <w:rPr>
          <w:rFonts w:ascii="Times New Roman" w:hAnsi="Times New Roman" w:cs="Times New Roman"/>
          <w:sz w:val="24"/>
          <w:szCs w:val="24"/>
        </w:rPr>
        <w:t>(2): p. 263-265.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49.</w:t>
      </w:r>
      <w:r w:rsidRPr="00815120">
        <w:rPr>
          <w:rFonts w:ascii="Times New Roman" w:hAnsi="Times New Roman" w:cs="Times New Roman"/>
          <w:sz w:val="24"/>
          <w:szCs w:val="24"/>
        </w:rPr>
        <w:tab/>
        <w:t xml:space="preserve">Farh, K.K.-H., et al., </w:t>
      </w:r>
      <w:r w:rsidRPr="00815120">
        <w:rPr>
          <w:rFonts w:ascii="Times New Roman" w:hAnsi="Times New Roman" w:cs="Times New Roman"/>
          <w:i/>
          <w:sz w:val="24"/>
          <w:szCs w:val="24"/>
        </w:rPr>
        <w:t>Genetic and epigenetic fine mapping of causal autoimmune disease variants.</w:t>
      </w:r>
      <w:r w:rsidRPr="00815120">
        <w:rPr>
          <w:rFonts w:ascii="Times New Roman" w:hAnsi="Times New Roman" w:cs="Times New Roman"/>
          <w:sz w:val="24"/>
          <w:szCs w:val="24"/>
        </w:rPr>
        <w:t xml:space="preserve"> Nature, 2015. </w:t>
      </w:r>
      <w:r w:rsidRPr="00815120">
        <w:rPr>
          <w:rFonts w:ascii="Times New Roman" w:hAnsi="Times New Roman" w:cs="Times New Roman"/>
          <w:b/>
          <w:sz w:val="24"/>
          <w:szCs w:val="24"/>
        </w:rPr>
        <w:t>518</w:t>
      </w:r>
      <w:r w:rsidRPr="00815120">
        <w:rPr>
          <w:rFonts w:ascii="Times New Roman" w:hAnsi="Times New Roman" w:cs="Times New Roman"/>
          <w:sz w:val="24"/>
          <w:szCs w:val="24"/>
        </w:rPr>
        <w:t>(7539): p. 337-343.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50.</w:t>
      </w:r>
      <w:r w:rsidRPr="00815120">
        <w:rPr>
          <w:rFonts w:ascii="Times New Roman" w:hAnsi="Times New Roman" w:cs="Times New Roman"/>
          <w:sz w:val="24"/>
          <w:szCs w:val="24"/>
        </w:rPr>
        <w:tab/>
        <w:t xml:space="preserve">Dixon, J.R., et al., </w:t>
      </w:r>
      <w:r w:rsidRPr="00815120">
        <w:rPr>
          <w:rFonts w:ascii="Times New Roman" w:hAnsi="Times New Roman" w:cs="Times New Roman"/>
          <w:i/>
          <w:sz w:val="24"/>
          <w:szCs w:val="24"/>
        </w:rPr>
        <w:t>Topological domains in mammalian genomes identified by analysis of chromatin interactions.</w:t>
      </w:r>
      <w:r w:rsidRPr="00815120">
        <w:rPr>
          <w:rFonts w:ascii="Times New Roman" w:hAnsi="Times New Roman" w:cs="Times New Roman"/>
          <w:sz w:val="24"/>
          <w:szCs w:val="24"/>
        </w:rPr>
        <w:t xml:space="preserve"> Nature, 2012. </w:t>
      </w:r>
      <w:r w:rsidRPr="00815120">
        <w:rPr>
          <w:rFonts w:ascii="Times New Roman" w:hAnsi="Times New Roman" w:cs="Times New Roman"/>
          <w:b/>
          <w:sz w:val="24"/>
          <w:szCs w:val="24"/>
        </w:rPr>
        <w:t>485</w:t>
      </w:r>
      <w:r w:rsidRPr="00815120">
        <w:rPr>
          <w:rFonts w:ascii="Times New Roman" w:hAnsi="Times New Roman" w:cs="Times New Roman"/>
          <w:sz w:val="24"/>
          <w:szCs w:val="24"/>
        </w:rPr>
        <w:t>(7398): p. 376-380.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51.</w:t>
      </w:r>
      <w:r w:rsidRPr="00815120">
        <w:rPr>
          <w:rFonts w:ascii="Times New Roman" w:hAnsi="Times New Roman" w:cs="Times New Roman"/>
          <w:sz w:val="24"/>
          <w:szCs w:val="24"/>
        </w:rPr>
        <w:tab/>
        <w:t xml:space="preserve">Kim, D., et al., </w:t>
      </w:r>
      <w:r w:rsidRPr="00815120">
        <w:rPr>
          <w:rFonts w:ascii="Times New Roman" w:hAnsi="Times New Roman" w:cs="Times New Roman"/>
          <w:i/>
          <w:sz w:val="24"/>
          <w:szCs w:val="24"/>
        </w:rPr>
        <w:t>TopHat2: accurate alignment of transcriptomes in the presence of insertions, deletions and gene fusions.</w:t>
      </w:r>
      <w:r w:rsidRPr="00815120">
        <w:rPr>
          <w:rFonts w:ascii="Times New Roman" w:hAnsi="Times New Roman" w:cs="Times New Roman"/>
          <w:sz w:val="24"/>
          <w:szCs w:val="24"/>
        </w:rPr>
        <w:t xml:space="preserve"> Genome biology, 2013. </w:t>
      </w:r>
      <w:r w:rsidRPr="00815120">
        <w:rPr>
          <w:rFonts w:ascii="Times New Roman" w:hAnsi="Times New Roman" w:cs="Times New Roman"/>
          <w:b/>
          <w:sz w:val="24"/>
          <w:szCs w:val="24"/>
        </w:rPr>
        <w:t>14</w:t>
      </w:r>
      <w:r w:rsidRPr="00815120">
        <w:rPr>
          <w:rFonts w:ascii="Times New Roman" w:hAnsi="Times New Roman" w:cs="Times New Roman"/>
          <w:sz w:val="24"/>
          <w:szCs w:val="24"/>
        </w:rPr>
        <w:t>(4): p. R36.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52.</w:t>
      </w:r>
      <w:r w:rsidRPr="00815120">
        <w:rPr>
          <w:rFonts w:ascii="Times New Roman" w:hAnsi="Times New Roman" w:cs="Times New Roman"/>
          <w:sz w:val="24"/>
          <w:szCs w:val="24"/>
        </w:rPr>
        <w:tab/>
        <w:t xml:space="preserve">Li, B. and C.N. Dewey, </w:t>
      </w:r>
      <w:r w:rsidRPr="00815120">
        <w:rPr>
          <w:rFonts w:ascii="Times New Roman" w:hAnsi="Times New Roman" w:cs="Times New Roman"/>
          <w:i/>
          <w:sz w:val="24"/>
          <w:szCs w:val="24"/>
        </w:rPr>
        <w:t>RSEM: accurate transcript quantification from RNA-Seq data with or without a reference genome.</w:t>
      </w:r>
      <w:r w:rsidRPr="00815120">
        <w:rPr>
          <w:rFonts w:ascii="Times New Roman" w:hAnsi="Times New Roman" w:cs="Times New Roman"/>
          <w:sz w:val="24"/>
          <w:szCs w:val="24"/>
        </w:rPr>
        <w:t xml:space="preserve"> BMC bioinformatics, 2011. </w:t>
      </w:r>
      <w:r w:rsidRPr="00815120">
        <w:rPr>
          <w:rFonts w:ascii="Times New Roman" w:hAnsi="Times New Roman" w:cs="Times New Roman"/>
          <w:b/>
          <w:sz w:val="24"/>
          <w:szCs w:val="24"/>
        </w:rPr>
        <w:t>12</w:t>
      </w:r>
      <w:r w:rsidRPr="00815120">
        <w:rPr>
          <w:rFonts w:ascii="Times New Roman" w:hAnsi="Times New Roman" w:cs="Times New Roman"/>
          <w:sz w:val="24"/>
          <w:szCs w:val="24"/>
        </w:rPr>
        <w:t>(1): p. 323.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53.</w:t>
      </w:r>
      <w:r w:rsidRPr="00815120">
        <w:rPr>
          <w:rFonts w:ascii="Times New Roman" w:hAnsi="Times New Roman" w:cs="Times New Roman"/>
          <w:sz w:val="24"/>
          <w:szCs w:val="24"/>
        </w:rPr>
        <w:tab/>
        <w:t xml:space="preserve">Network, C.G.A.R., </w:t>
      </w:r>
      <w:r w:rsidRPr="00815120">
        <w:rPr>
          <w:rFonts w:ascii="Times New Roman" w:hAnsi="Times New Roman" w:cs="Times New Roman"/>
          <w:i/>
          <w:sz w:val="24"/>
          <w:szCs w:val="24"/>
        </w:rPr>
        <w:t>Comprehensive genomic characterization defines human glioblastoma genes and core pathways.</w:t>
      </w:r>
      <w:r w:rsidRPr="00815120">
        <w:rPr>
          <w:rFonts w:ascii="Times New Roman" w:hAnsi="Times New Roman" w:cs="Times New Roman"/>
          <w:sz w:val="24"/>
          <w:szCs w:val="24"/>
        </w:rPr>
        <w:t xml:space="preserve"> Nature, 2008. </w:t>
      </w:r>
      <w:r w:rsidRPr="00815120">
        <w:rPr>
          <w:rFonts w:ascii="Times New Roman" w:hAnsi="Times New Roman" w:cs="Times New Roman"/>
          <w:b/>
          <w:sz w:val="24"/>
          <w:szCs w:val="24"/>
        </w:rPr>
        <w:t>455</w:t>
      </w:r>
      <w:r w:rsidRPr="00815120">
        <w:rPr>
          <w:rFonts w:ascii="Times New Roman" w:hAnsi="Times New Roman" w:cs="Times New Roman"/>
          <w:sz w:val="24"/>
          <w:szCs w:val="24"/>
        </w:rPr>
        <w:t>(7216): p. 1061.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54.</w:t>
      </w:r>
      <w:r w:rsidRPr="00815120">
        <w:rPr>
          <w:rFonts w:ascii="Times New Roman" w:hAnsi="Times New Roman" w:cs="Times New Roman"/>
          <w:sz w:val="24"/>
          <w:szCs w:val="24"/>
        </w:rPr>
        <w:tab/>
        <w:t xml:space="preserve">Lonsdale, J., et al., </w:t>
      </w:r>
      <w:r w:rsidRPr="00815120">
        <w:rPr>
          <w:rFonts w:ascii="Times New Roman" w:hAnsi="Times New Roman" w:cs="Times New Roman"/>
          <w:i/>
          <w:sz w:val="24"/>
          <w:szCs w:val="24"/>
        </w:rPr>
        <w:t>The genotype-tissue expression (GTEx) project.</w:t>
      </w:r>
      <w:r w:rsidRPr="00815120">
        <w:rPr>
          <w:rFonts w:ascii="Times New Roman" w:hAnsi="Times New Roman" w:cs="Times New Roman"/>
          <w:sz w:val="24"/>
          <w:szCs w:val="24"/>
        </w:rPr>
        <w:t xml:space="preserve"> Nature genetics, 2013. </w:t>
      </w:r>
      <w:r w:rsidRPr="00815120">
        <w:rPr>
          <w:rFonts w:ascii="Times New Roman" w:hAnsi="Times New Roman" w:cs="Times New Roman"/>
          <w:b/>
          <w:sz w:val="24"/>
          <w:szCs w:val="24"/>
        </w:rPr>
        <w:t>45</w:t>
      </w:r>
      <w:r w:rsidRPr="00815120">
        <w:rPr>
          <w:rFonts w:ascii="Times New Roman" w:hAnsi="Times New Roman" w:cs="Times New Roman"/>
          <w:sz w:val="24"/>
          <w:szCs w:val="24"/>
        </w:rPr>
        <w:t>(6): p. 580-585.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55.</w:t>
      </w:r>
      <w:r w:rsidRPr="00815120">
        <w:rPr>
          <w:rFonts w:ascii="Times New Roman" w:hAnsi="Times New Roman" w:cs="Times New Roman"/>
          <w:sz w:val="24"/>
          <w:szCs w:val="24"/>
        </w:rPr>
        <w:tab/>
        <w:t xml:space="preserve">Bongaarts, A., et al., </w:t>
      </w:r>
      <w:r w:rsidRPr="00815120">
        <w:rPr>
          <w:rFonts w:ascii="Times New Roman" w:hAnsi="Times New Roman" w:cs="Times New Roman"/>
          <w:i/>
          <w:sz w:val="24"/>
          <w:szCs w:val="24"/>
        </w:rPr>
        <w:t>Subependymal giant cell astrocytomas in Tuberous Sclerosis Complex have consistent TSC1/TSC2 biallelic inactivation, and no BRAF mutations.</w:t>
      </w:r>
      <w:r w:rsidRPr="00815120">
        <w:rPr>
          <w:rFonts w:ascii="Times New Roman" w:hAnsi="Times New Roman" w:cs="Times New Roman"/>
          <w:sz w:val="24"/>
          <w:szCs w:val="24"/>
        </w:rPr>
        <w:t xml:space="preserve"> Oncotarget, 2017. </w:t>
      </w:r>
      <w:r w:rsidRPr="00815120">
        <w:rPr>
          <w:rFonts w:ascii="Times New Roman" w:hAnsi="Times New Roman" w:cs="Times New Roman"/>
          <w:b/>
          <w:sz w:val="24"/>
          <w:szCs w:val="24"/>
        </w:rPr>
        <w:t>8</w:t>
      </w:r>
      <w:r w:rsidRPr="00815120">
        <w:rPr>
          <w:rFonts w:ascii="Times New Roman" w:hAnsi="Times New Roman" w:cs="Times New Roman"/>
          <w:sz w:val="24"/>
          <w:szCs w:val="24"/>
        </w:rPr>
        <w:t>(56): p. 95516.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56.</w:t>
      </w:r>
      <w:r w:rsidRPr="00815120">
        <w:rPr>
          <w:rFonts w:ascii="Times New Roman" w:hAnsi="Times New Roman" w:cs="Times New Roman"/>
          <w:sz w:val="24"/>
          <w:szCs w:val="24"/>
        </w:rPr>
        <w:tab/>
        <w:t xml:space="preserve">Poirier, J.G., et al., </w:t>
      </w:r>
      <w:r w:rsidRPr="00815120">
        <w:rPr>
          <w:rFonts w:ascii="Times New Roman" w:hAnsi="Times New Roman" w:cs="Times New Roman"/>
          <w:i/>
          <w:sz w:val="24"/>
          <w:szCs w:val="24"/>
        </w:rPr>
        <w:t>Resampling to Address the Winner's Curse in Genetic Association Analysis of Time to Event.</w:t>
      </w:r>
      <w:r w:rsidRPr="00815120">
        <w:rPr>
          <w:rFonts w:ascii="Times New Roman" w:hAnsi="Times New Roman" w:cs="Times New Roman"/>
          <w:sz w:val="24"/>
          <w:szCs w:val="24"/>
        </w:rPr>
        <w:t xml:space="preserve"> Genetic epidemiology, 2015. </w:t>
      </w:r>
      <w:r w:rsidRPr="00815120">
        <w:rPr>
          <w:rFonts w:ascii="Times New Roman" w:hAnsi="Times New Roman" w:cs="Times New Roman"/>
          <w:b/>
          <w:sz w:val="24"/>
          <w:szCs w:val="24"/>
        </w:rPr>
        <w:t>39</w:t>
      </w:r>
      <w:r w:rsidRPr="00815120">
        <w:rPr>
          <w:rFonts w:ascii="Times New Roman" w:hAnsi="Times New Roman" w:cs="Times New Roman"/>
          <w:sz w:val="24"/>
          <w:szCs w:val="24"/>
        </w:rPr>
        <w:t>(7): p. 518-528.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57.</w:t>
      </w:r>
      <w:r w:rsidRPr="00815120">
        <w:rPr>
          <w:rFonts w:ascii="Times New Roman" w:hAnsi="Times New Roman" w:cs="Times New Roman"/>
          <w:sz w:val="24"/>
          <w:szCs w:val="24"/>
        </w:rPr>
        <w:tab/>
        <w:t xml:space="preserve">Grubert, F., et al., </w:t>
      </w:r>
      <w:r w:rsidRPr="00815120">
        <w:rPr>
          <w:rFonts w:ascii="Times New Roman" w:hAnsi="Times New Roman" w:cs="Times New Roman"/>
          <w:i/>
          <w:sz w:val="24"/>
          <w:szCs w:val="24"/>
        </w:rPr>
        <w:t>Genetic control of chromatin states in humans involves local and distal chromosomal interactions.</w:t>
      </w:r>
      <w:r w:rsidRPr="00815120">
        <w:rPr>
          <w:rFonts w:ascii="Times New Roman" w:hAnsi="Times New Roman" w:cs="Times New Roman"/>
          <w:sz w:val="24"/>
          <w:szCs w:val="24"/>
        </w:rPr>
        <w:t xml:space="preserve"> Cell, 2015. </w:t>
      </w:r>
      <w:r w:rsidRPr="00815120">
        <w:rPr>
          <w:rFonts w:ascii="Times New Roman" w:hAnsi="Times New Roman" w:cs="Times New Roman"/>
          <w:b/>
          <w:sz w:val="24"/>
          <w:szCs w:val="24"/>
        </w:rPr>
        <w:t>162</w:t>
      </w:r>
      <w:r w:rsidRPr="00815120">
        <w:rPr>
          <w:rFonts w:ascii="Times New Roman" w:hAnsi="Times New Roman" w:cs="Times New Roman"/>
          <w:sz w:val="24"/>
          <w:szCs w:val="24"/>
        </w:rPr>
        <w:t>(5): p. 1051-1065.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58.</w:t>
      </w:r>
      <w:r w:rsidRPr="00815120">
        <w:rPr>
          <w:rFonts w:ascii="Times New Roman" w:hAnsi="Times New Roman" w:cs="Times New Roman"/>
          <w:sz w:val="24"/>
          <w:szCs w:val="24"/>
        </w:rPr>
        <w:tab/>
        <w:t xml:space="preserve">Qiu, Y., et al., </w:t>
      </w:r>
      <w:r w:rsidRPr="00815120">
        <w:rPr>
          <w:rFonts w:ascii="Times New Roman" w:hAnsi="Times New Roman" w:cs="Times New Roman"/>
          <w:i/>
          <w:sz w:val="24"/>
          <w:szCs w:val="24"/>
        </w:rPr>
        <w:t>Isolation, characterization, and chromosomal localization of mouse and human COUP-TF I and II genes.</w:t>
      </w:r>
      <w:r w:rsidRPr="00815120">
        <w:rPr>
          <w:rFonts w:ascii="Times New Roman" w:hAnsi="Times New Roman" w:cs="Times New Roman"/>
          <w:sz w:val="24"/>
          <w:szCs w:val="24"/>
        </w:rPr>
        <w:t xml:space="preserve"> Genomics, 1995. </w:t>
      </w:r>
      <w:r w:rsidRPr="00815120">
        <w:rPr>
          <w:rFonts w:ascii="Times New Roman" w:hAnsi="Times New Roman" w:cs="Times New Roman"/>
          <w:b/>
          <w:sz w:val="24"/>
          <w:szCs w:val="24"/>
        </w:rPr>
        <w:t>29</w:t>
      </w:r>
      <w:r w:rsidRPr="00815120">
        <w:rPr>
          <w:rFonts w:ascii="Times New Roman" w:hAnsi="Times New Roman" w:cs="Times New Roman"/>
          <w:sz w:val="24"/>
          <w:szCs w:val="24"/>
        </w:rPr>
        <w:t>(1): p. 240-6.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59.</w:t>
      </w:r>
      <w:r w:rsidRPr="00815120">
        <w:rPr>
          <w:rFonts w:ascii="Times New Roman" w:hAnsi="Times New Roman" w:cs="Times New Roman"/>
          <w:sz w:val="24"/>
          <w:szCs w:val="24"/>
        </w:rPr>
        <w:tab/>
        <w:t xml:space="preserve">Rada-Iglesias, A., et al., </w:t>
      </w:r>
      <w:r w:rsidRPr="00815120">
        <w:rPr>
          <w:rFonts w:ascii="Times New Roman" w:hAnsi="Times New Roman" w:cs="Times New Roman"/>
          <w:i/>
          <w:sz w:val="24"/>
          <w:szCs w:val="24"/>
        </w:rPr>
        <w:t>Epigenomic annotation of enhancers predicts transcriptional regulators of human neural crest.</w:t>
      </w:r>
      <w:r w:rsidRPr="00815120">
        <w:rPr>
          <w:rFonts w:ascii="Times New Roman" w:hAnsi="Times New Roman" w:cs="Times New Roman"/>
          <w:sz w:val="24"/>
          <w:szCs w:val="24"/>
        </w:rPr>
        <w:t xml:space="preserve"> Cell stem cell, 2012. </w:t>
      </w:r>
      <w:r w:rsidRPr="00815120">
        <w:rPr>
          <w:rFonts w:ascii="Times New Roman" w:hAnsi="Times New Roman" w:cs="Times New Roman"/>
          <w:b/>
          <w:sz w:val="24"/>
          <w:szCs w:val="24"/>
        </w:rPr>
        <w:t>11</w:t>
      </w:r>
      <w:r w:rsidRPr="00815120">
        <w:rPr>
          <w:rFonts w:ascii="Times New Roman" w:hAnsi="Times New Roman" w:cs="Times New Roman"/>
          <w:sz w:val="24"/>
          <w:szCs w:val="24"/>
        </w:rPr>
        <w:t>(5): p. 633-648.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60.</w:t>
      </w:r>
      <w:r w:rsidRPr="00815120">
        <w:rPr>
          <w:rFonts w:ascii="Times New Roman" w:hAnsi="Times New Roman" w:cs="Times New Roman"/>
          <w:sz w:val="24"/>
          <w:szCs w:val="24"/>
        </w:rPr>
        <w:tab/>
        <w:t xml:space="preserve">Julian, L.M., et al., </w:t>
      </w:r>
      <w:r w:rsidRPr="00815120">
        <w:rPr>
          <w:rFonts w:ascii="Times New Roman" w:hAnsi="Times New Roman" w:cs="Times New Roman"/>
          <w:i/>
          <w:sz w:val="24"/>
          <w:szCs w:val="24"/>
        </w:rPr>
        <w:t>Human Pluripotent Stem Cell–Derived TSC2-Haploinsufficient Smooth Muscle Cells Recapitulate Features of Lymphangioleiomyomatosis.</w:t>
      </w:r>
      <w:r w:rsidRPr="00815120">
        <w:rPr>
          <w:rFonts w:ascii="Times New Roman" w:hAnsi="Times New Roman" w:cs="Times New Roman"/>
          <w:sz w:val="24"/>
          <w:szCs w:val="24"/>
        </w:rPr>
        <w:t xml:space="preserve"> Cancer research, 2017. </w:t>
      </w:r>
      <w:r w:rsidRPr="00815120">
        <w:rPr>
          <w:rFonts w:ascii="Times New Roman" w:hAnsi="Times New Roman" w:cs="Times New Roman"/>
          <w:b/>
          <w:sz w:val="24"/>
          <w:szCs w:val="24"/>
        </w:rPr>
        <w:t>77</w:t>
      </w:r>
      <w:r w:rsidRPr="00815120">
        <w:rPr>
          <w:rFonts w:ascii="Times New Roman" w:hAnsi="Times New Roman" w:cs="Times New Roman"/>
          <w:sz w:val="24"/>
          <w:szCs w:val="24"/>
        </w:rPr>
        <w:t>(20): p. 5491-5502.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61.</w:t>
      </w:r>
      <w:r w:rsidRPr="00815120">
        <w:rPr>
          <w:rFonts w:ascii="Times New Roman" w:hAnsi="Times New Roman" w:cs="Times New Roman"/>
          <w:sz w:val="24"/>
          <w:szCs w:val="24"/>
        </w:rPr>
        <w:tab/>
        <w:t xml:space="preserve">Qin, J., et al., </w:t>
      </w:r>
      <w:r w:rsidRPr="00815120">
        <w:rPr>
          <w:rFonts w:ascii="Times New Roman" w:hAnsi="Times New Roman" w:cs="Times New Roman"/>
          <w:i/>
          <w:sz w:val="24"/>
          <w:szCs w:val="24"/>
        </w:rPr>
        <w:t>COUP-TFII regulates tumor growth and metastasis by modulating tumor angiogenesis.</w:t>
      </w:r>
      <w:r w:rsidRPr="00815120">
        <w:rPr>
          <w:rFonts w:ascii="Times New Roman" w:hAnsi="Times New Roman" w:cs="Times New Roman"/>
          <w:sz w:val="24"/>
          <w:szCs w:val="24"/>
        </w:rPr>
        <w:t xml:space="preserve"> Proceedings of the National Academy of Sciences of the United States of America, 2010. </w:t>
      </w:r>
      <w:r w:rsidRPr="00815120">
        <w:rPr>
          <w:rFonts w:ascii="Times New Roman" w:hAnsi="Times New Roman" w:cs="Times New Roman"/>
          <w:b/>
          <w:sz w:val="24"/>
          <w:szCs w:val="24"/>
        </w:rPr>
        <w:t>107</w:t>
      </w:r>
      <w:r w:rsidRPr="00815120">
        <w:rPr>
          <w:rFonts w:ascii="Times New Roman" w:hAnsi="Times New Roman" w:cs="Times New Roman"/>
          <w:sz w:val="24"/>
          <w:szCs w:val="24"/>
        </w:rPr>
        <w:t>(8): p. 3687-3692.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62.</w:t>
      </w:r>
      <w:r w:rsidRPr="00815120">
        <w:rPr>
          <w:rFonts w:ascii="Times New Roman" w:hAnsi="Times New Roman" w:cs="Times New Roman"/>
          <w:sz w:val="24"/>
          <w:szCs w:val="24"/>
        </w:rPr>
        <w:tab/>
        <w:t xml:space="preserve">Xu, M.F., et al., </w:t>
      </w:r>
      <w:r w:rsidRPr="00815120">
        <w:rPr>
          <w:rFonts w:ascii="Times New Roman" w:hAnsi="Times New Roman" w:cs="Times New Roman"/>
          <w:i/>
          <w:sz w:val="24"/>
          <w:szCs w:val="24"/>
        </w:rPr>
        <w:t>The role of the orphan nuclear receptor COUP-TFII in tumorigenesis.</w:t>
      </w:r>
      <w:r w:rsidRPr="00815120">
        <w:rPr>
          <w:rFonts w:ascii="Times New Roman" w:hAnsi="Times New Roman" w:cs="Times New Roman"/>
          <w:sz w:val="24"/>
          <w:szCs w:val="24"/>
        </w:rPr>
        <w:t xml:space="preserve"> Acta Pharmacologica Sinica, 2015. </w:t>
      </w:r>
      <w:r w:rsidRPr="00815120">
        <w:rPr>
          <w:rFonts w:ascii="Times New Roman" w:hAnsi="Times New Roman" w:cs="Times New Roman"/>
          <w:b/>
          <w:sz w:val="24"/>
          <w:szCs w:val="24"/>
        </w:rPr>
        <w:t>36</w:t>
      </w:r>
      <w:r w:rsidRPr="00815120">
        <w:rPr>
          <w:rFonts w:ascii="Times New Roman" w:hAnsi="Times New Roman" w:cs="Times New Roman"/>
          <w:sz w:val="24"/>
          <w:szCs w:val="24"/>
        </w:rPr>
        <w:t>(1): p. 32-36.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63.</w:t>
      </w:r>
      <w:r w:rsidRPr="00815120">
        <w:rPr>
          <w:rFonts w:ascii="Times New Roman" w:hAnsi="Times New Roman" w:cs="Times New Roman"/>
          <w:sz w:val="24"/>
          <w:szCs w:val="24"/>
        </w:rPr>
        <w:tab/>
        <w:t xml:space="preserve">Juvet, S.C., D. Hwang, and G.P. Downey, </w:t>
      </w:r>
      <w:r w:rsidRPr="00815120">
        <w:rPr>
          <w:rFonts w:ascii="Times New Roman" w:hAnsi="Times New Roman" w:cs="Times New Roman"/>
          <w:i/>
          <w:sz w:val="24"/>
          <w:szCs w:val="24"/>
        </w:rPr>
        <w:t>Rare lung diseases I--Lymphangioleiomyomatosis.</w:t>
      </w:r>
      <w:r w:rsidRPr="00815120">
        <w:rPr>
          <w:rFonts w:ascii="Times New Roman" w:hAnsi="Times New Roman" w:cs="Times New Roman"/>
          <w:sz w:val="24"/>
          <w:szCs w:val="24"/>
        </w:rPr>
        <w:t xml:space="preserve"> Can Respir J, 2006. </w:t>
      </w:r>
      <w:r w:rsidRPr="00815120">
        <w:rPr>
          <w:rFonts w:ascii="Times New Roman" w:hAnsi="Times New Roman" w:cs="Times New Roman"/>
          <w:b/>
          <w:sz w:val="24"/>
          <w:szCs w:val="24"/>
        </w:rPr>
        <w:t>13</w:t>
      </w:r>
      <w:r w:rsidRPr="00815120">
        <w:rPr>
          <w:rFonts w:ascii="Times New Roman" w:hAnsi="Times New Roman" w:cs="Times New Roman"/>
          <w:sz w:val="24"/>
          <w:szCs w:val="24"/>
        </w:rPr>
        <w:t>(7): p. 375-80.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64.</w:t>
      </w:r>
      <w:r w:rsidRPr="00815120">
        <w:rPr>
          <w:rFonts w:ascii="Times New Roman" w:hAnsi="Times New Roman" w:cs="Times New Roman"/>
          <w:sz w:val="24"/>
          <w:szCs w:val="24"/>
        </w:rPr>
        <w:tab/>
        <w:t xml:space="preserve">McCormack, F.X., et al., </w:t>
      </w:r>
      <w:r w:rsidRPr="00815120">
        <w:rPr>
          <w:rFonts w:ascii="Times New Roman" w:hAnsi="Times New Roman" w:cs="Times New Roman"/>
          <w:i/>
          <w:sz w:val="24"/>
          <w:szCs w:val="24"/>
        </w:rPr>
        <w:t>Official American Thoracic Society/Japanese Respiratory Society Clinical Practice Guidelines: Lymphangioleiomyomatosis Diagnosis and Management.</w:t>
      </w:r>
      <w:r w:rsidRPr="00815120">
        <w:rPr>
          <w:rFonts w:ascii="Times New Roman" w:hAnsi="Times New Roman" w:cs="Times New Roman"/>
          <w:sz w:val="24"/>
          <w:szCs w:val="24"/>
        </w:rPr>
        <w:t xml:space="preserve"> American Journal of Respiratory and Critical Care Medicine, 2016. </w:t>
      </w:r>
      <w:r w:rsidRPr="00815120">
        <w:rPr>
          <w:rFonts w:ascii="Times New Roman" w:hAnsi="Times New Roman" w:cs="Times New Roman"/>
          <w:b/>
          <w:sz w:val="24"/>
          <w:szCs w:val="24"/>
        </w:rPr>
        <w:t>194</w:t>
      </w:r>
      <w:r w:rsidRPr="00815120">
        <w:rPr>
          <w:rFonts w:ascii="Times New Roman" w:hAnsi="Times New Roman" w:cs="Times New Roman"/>
          <w:sz w:val="24"/>
          <w:szCs w:val="24"/>
        </w:rPr>
        <w:t>(6): p. 748-761.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65.</w:t>
      </w:r>
      <w:r w:rsidRPr="00815120">
        <w:rPr>
          <w:rFonts w:ascii="Times New Roman" w:hAnsi="Times New Roman" w:cs="Times New Roman"/>
          <w:sz w:val="24"/>
          <w:szCs w:val="24"/>
        </w:rPr>
        <w:tab/>
        <w:t xml:space="preserve">Riggs, K.A., et al., </w:t>
      </w:r>
      <w:r w:rsidRPr="00815120">
        <w:rPr>
          <w:rFonts w:ascii="Times New Roman" w:hAnsi="Times New Roman" w:cs="Times New Roman"/>
          <w:i/>
          <w:sz w:val="24"/>
          <w:szCs w:val="24"/>
        </w:rPr>
        <w:t>Decreased chicken ovalbumin upstream promoter transcription factor II expression in tamoxifen-resistant breast cancer cells.</w:t>
      </w:r>
      <w:r w:rsidRPr="00815120">
        <w:rPr>
          <w:rFonts w:ascii="Times New Roman" w:hAnsi="Times New Roman" w:cs="Times New Roman"/>
          <w:sz w:val="24"/>
          <w:szCs w:val="24"/>
        </w:rPr>
        <w:t xml:space="preserve"> Cancer Research, 2006. </w:t>
      </w:r>
      <w:r w:rsidRPr="00815120">
        <w:rPr>
          <w:rFonts w:ascii="Times New Roman" w:hAnsi="Times New Roman" w:cs="Times New Roman"/>
          <w:b/>
          <w:sz w:val="24"/>
          <w:szCs w:val="24"/>
        </w:rPr>
        <w:t>66</w:t>
      </w:r>
      <w:r w:rsidRPr="00815120">
        <w:rPr>
          <w:rFonts w:ascii="Times New Roman" w:hAnsi="Times New Roman" w:cs="Times New Roman"/>
          <w:sz w:val="24"/>
          <w:szCs w:val="24"/>
        </w:rPr>
        <w:t>(20): p. 10188-10198.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66.</w:t>
      </w:r>
      <w:r w:rsidRPr="00815120">
        <w:rPr>
          <w:rFonts w:ascii="Times New Roman" w:hAnsi="Times New Roman" w:cs="Times New Roman"/>
          <w:sz w:val="24"/>
          <w:szCs w:val="24"/>
        </w:rPr>
        <w:tab/>
        <w:t xml:space="preserve">Glasgow, C.G., et al., </w:t>
      </w:r>
      <w:r w:rsidRPr="00815120">
        <w:rPr>
          <w:rFonts w:ascii="Times New Roman" w:hAnsi="Times New Roman" w:cs="Times New Roman"/>
          <w:i/>
          <w:sz w:val="24"/>
          <w:szCs w:val="24"/>
        </w:rPr>
        <w:t>Lymphatic involvement in lymphangioleiomyomatosis.</w:t>
      </w:r>
      <w:r w:rsidRPr="00815120">
        <w:rPr>
          <w:rFonts w:ascii="Times New Roman" w:hAnsi="Times New Roman" w:cs="Times New Roman"/>
          <w:sz w:val="24"/>
          <w:szCs w:val="24"/>
        </w:rPr>
        <w:t xml:space="preserve"> Lymphatic Continuum Revisited, 2008. </w:t>
      </w:r>
      <w:r w:rsidRPr="00815120">
        <w:rPr>
          <w:rFonts w:ascii="Times New Roman" w:hAnsi="Times New Roman" w:cs="Times New Roman"/>
          <w:b/>
          <w:sz w:val="24"/>
          <w:szCs w:val="24"/>
        </w:rPr>
        <w:t>1131</w:t>
      </w:r>
      <w:r w:rsidRPr="00815120">
        <w:rPr>
          <w:rFonts w:ascii="Times New Roman" w:hAnsi="Times New Roman" w:cs="Times New Roman"/>
          <w:sz w:val="24"/>
          <w:szCs w:val="24"/>
        </w:rPr>
        <w:t>: p. 206-214.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67.</w:t>
      </w:r>
      <w:r w:rsidRPr="00815120">
        <w:rPr>
          <w:rFonts w:ascii="Times New Roman" w:hAnsi="Times New Roman" w:cs="Times New Roman"/>
          <w:sz w:val="24"/>
          <w:szCs w:val="24"/>
        </w:rPr>
        <w:tab/>
        <w:t xml:space="preserve">Seyama, K., K. Mitani, and T. Kumasaka, </w:t>
      </w:r>
      <w:r w:rsidRPr="00815120">
        <w:rPr>
          <w:rFonts w:ascii="Times New Roman" w:hAnsi="Times New Roman" w:cs="Times New Roman"/>
          <w:i/>
          <w:sz w:val="24"/>
          <w:szCs w:val="24"/>
        </w:rPr>
        <w:t xml:space="preserve">Lymphangioleiomyoma Cells and Lymphatic Endothelial Cells Expression of VEGFR-3 in Lymphangioleiomyoma Cell </w:t>
      </w:r>
      <w:r w:rsidRPr="00815120">
        <w:rPr>
          <w:rFonts w:ascii="Times New Roman" w:hAnsi="Times New Roman" w:cs="Times New Roman"/>
          <w:i/>
          <w:sz w:val="24"/>
          <w:szCs w:val="24"/>
        </w:rPr>
        <w:lastRenderedPageBreak/>
        <w:t>Clusters.</w:t>
      </w:r>
      <w:r w:rsidRPr="00815120">
        <w:rPr>
          <w:rFonts w:ascii="Times New Roman" w:hAnsi="Times New Roman" w:cs="Times New Roman"/>
          <w:sz w:val="24"/>
          <w:szCs w:val="24"/>
        </w:rPr>
        <w:t xml:space="preserve"> American Journal of Pathology, 2010. </w:t>
      </w:r>
      <w:r w:rsidRPr="00815120">
        <w:rPr>
          <w:rFonts w:ascii="Times New Roman" w:hAnsi="Times New Roman" w:cs="Times New Roman"/>
          <w:b/>
          <w:sz w:val="24"/>
          <w:szCs w:val="24"/>
        </w:rPr>
        <w:t>176</w:t>
      </w:r>
      <w:r w:rsidRPr="00815120">
        <w:rPr>
          <w:rFonts w:ascii="Times New Roman" w:hAnsi="Times New Roman" w:cs="Times New Roman"/>
          <w:sz w:val="24"/>
          <w:szCs w:val="24"/>
        </w:rPr>
        <w:t>(4): p. 2051-2052.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68.</w:t>
      </w:r>
      <w:r w:rsidRPr="00815120">
        <w:rPr>
          <w:rFonts w:ascii="Times New Roman" w:hAnsi="Times New Roman" w:cs="Times New Roman"/>
          <w:sz w:val="24"/>
          <w:szCs w:val="24"/>
        </w:rPr>
        <w:tab/>
        <w:t xml:space="preserve">Young, L.R., et al., </w:t>
      </w:r>
      <w:r w:rsidRPr="00815120">
        <w:rPr>
          <w:rFonts w:ascii="Times New Roman" w:hAnsi="Times New Roman" w:cs="Times New Roman"/>
          <w:i/>
          <w:sz w:val="24"/>
          <w:szCs w:val="24"/>
        </w:rPr>
        <w:t>Serum VEGF-D concentration as a biomarker of lymphangioleiomyomatosis severity and treatment response: a prospective analysis of the Multicenter International Lymphangioleiomyomatosis Efficacy of Sirolimus (MILES) trial.</w:t>
      </w:r>
      <w:r w:rsidRPr="00815120">
        <w:rPr>
          <w:rFonts w:ascii="Times New Roman" w:hAnsi="Times New Roman" w:cs="Times New Roman"/>
          <w:sz w:val="24"/>
          <w:szCs w:val="24"/>
        </w:rPr>
        <w:t xml:space="preserve"> Lancet Respiratory Medicine, 2013. </w:t>
      </w:r>
      <w:r w:rsidRPr="00815120">
        <w:rPr>
          <w:rFonts w:ascii="Times New Roman" w:hAnsi="Times New Roman" w:cs="Times New Roman"/>
          <w:b/>
          <w:sz w:val="24"/>
          <w:szCs w:val="24"/>
        </w:rPr>
        <w:t>1</w:t>
      </w:r>
      <w:r w:rsidRPr="00815120">
        <w:rPr>
          <w:rFonts w:ascii="Times New Roman" w:hAnsi="Times New Roman" w:cs="Times New Roman"/>
          <w:sz w:val="24"/>
          <w:szCs w:val="24"/>
        </w:rPr>
        <w:t>(6): p. 445-452.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69.</w:t>
      </w:r>
      <w:r w:rsidRPr="00815120">
        <w:rPr>
          <w:rFonts w:ascii="Times New Roman" w:hAnsi="Times New Roman" w:cs="Times New Roman"/>
          <w:sz w:val="24"/>
          <w:szCs w:val="24"/>
        </w:rPr>
        <w:tab/>
        <w:t xml:space="preserve">Srinivasan, R.S., et al., </w:t>
      </w:r>
      <w:r w:rsidRPr="00815120">
        <w:rPr>
          <w:rFonts w:ascii="Times New Roman" w:hAnsi="Times New Roman" w:cs="Times New Roman"/>
          <w:i/>
          <w:sz w:val="24"/>
          <w:szCs w:val="24"/>
        </w:rPr>
        <w:t>The nuclear hormone receptor Coup-TFII is required for the initiation and early maintenance of Prox1 expression in lymphatic endothelial cells.</w:t>
      </w:r>
      <w:r w:rsidRPr="00815120">
        <w:rPr>
          <w:rFonts w:ascii="Times New Roman" w:hAnsi="Times New Roman" w:cs="Times New Roman"/>
          <w:sz w:val="24"/>
          <w:szCs w:val="24"/>
        </w:rPr>
        <w:t xml:space="preserve"> Genes &amp; development, 2010. </w:t>
      </w:r>
      <w:r w:rsidRPr="00815120">
        <w:rPr>
          <w:rFonts w:ascii="Times New Roman" w:hAnsi="Times New Roman" w:cs="Times New Roman"/>
          <w:b/>
          <w:sz w:val="24"/>
          <w:szCs w:val="24"/>
        </w:rPr>
        <w:t>24</w:t>
      </w:r>
      <w:r w:rsidRPr="00815120">
        <w:rPr>
          <w:rFonts w:ascii="Times New Roman" w:hAnsi="Times New Roman" w:cs="Times New Roman"/>
          <w:sz w:val="24"/>
          <w:szCs w:val="24"/>
        </w:rPr>
        <w:t>(7): p. 696-707.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70.</w:t>
      </w:r>
      <w:r w:rsidRPr="00815120">
        <w:rPr>
          <w:rFonts w:ascii="Times New Roman" w:hAnsi="Times New Roman" w:cs="Times New Roman"/>
          <w:sz w:val="24"/>
          <w:szCs w:val="24"/>
        </w:rPr>
        <w:tab/>
        <w:t xml:space="preserve">Mardis, E.R., </w:t>
      </w:r>
      <w:r w:rsidRPr="00815120">
        <w:rPr>
          <w:rFonts w:ascii="Times New Roman" w:hAnsi="Times New Roman" w:cs="Times New Roman"/>
          <w:i/>
          <w:sz w:val="24"/>
          <w:szCs w:val="24"/>
        </w:rPr>
        <w:t>The impact of next-generation sequencing technology on genetics.</w:t>
      </w:r>
      <w:r w:rsidRPr="00815120">
        <w:rPr>
          <w:rFonts w:ascii="Times New Roman" w:hAnsi="Times New Roman" w:cs="Times New Roman"/>
          <w:sz w:val="24"/>
          <w:szCs w:val="24"/>
        </w:rPr>
        <w:t xml:space="preserve"> Trends in genetics, 2008. </w:t>
      </w:r>
      <w:r w:rsidRPr="00815120">
        <w:rPr>
          <w:rFonts w:ascii="Times New Roman" w:hAnsi="Times New Roman" w:cs="Times New Roman"/>
          <w:b/>
          <w:sz w:val="24"/>
          <w:szCs w:val="24"/>
        </w:rPr>
        <w:t>24</w:t>
      </w:r>
      <w:r w:rsidRPr="00815120">
        <w:rPr>
          <w:rFonts w:ascii="Times New Roman" w:hAnsi="Times New Roman" w:cs="Times New Roman"/>
          <w:sz w:val="24"/>
          <w:szCs w:val="24"/>
        </w:rPr>
        <w:t>(3): p. 133-141.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71.</w:t>
      </w:r>
      <w:r w:rsidRPr="00815120">
        <w:rPr>
          <w:rFonts w:ascii="Times New Roman" w:hAnsi="Times New Roman" w:cs="Times New Roman"/>
          <w:sz w:val="24"/>
          <w:szCs w:val="24"/>
        </w:rPr>
        <w:tab/>
        <w:t xml:space="preserve">Metzker, M.L., </w:t>
      </w:r>
      <w:r w:rsidRPr="00815120">
        <w:rPr>
          <w:rFonts w:ascii="Times New Roman" w:hAnsi="Times New Roman" w:cs="Times New Roman"/>
          <w:i/>
          <w:sz w:val="24"/>
          <w:szCs w:val="24"/>
        </w:rPr>
        <w:t>Sequencing technologies—the next generation.</w:t>
      </w:r>
      <w:r w:rsidRPr="00815120">
        <w:rPr>
          <w:rFonts w:ascii="Times New Roman" w:hAnsi="Times New Roman" w:cs="Times New Roman"/>
          <w:sz w:val="24"/>
          <w:szCs w:val="24"/>
        </w:rPr>
        <w:t xml:space="preserve"> Nature reviews genetics, 2010. </w:t>
      </w:r>
      <w:r w:rsidRPr="00815120">
        <w:rPr>
          <w:rFonts w:ascii="Times New Roman" w:hAnsi="Times New Roman" w:cs="Times New Roman"/>
          <w:b/>
          <w:sz w:val="24"/>
          <w:szCs w:val="24"/>
        </w:rPr>
        <w:t>11</w:t>
      </w:r>
      <w:r w:rsidRPr="00815120">
        <w:rPr>
          <w:rFonts w:ascii="Times New Roman" w:hAnsi="Times New Roman" w:cs="Times New Roman"/>
          <w:sz w:val="24"/>
          <w:szCs w:val="24"/>
        </w:rPr>
        <w:t>(1): p. 31.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72.</w:t>
      </w:r>
      <w:r w:rsidRPr="00815120">
        <w:rPr>
          <w:rFonts w:ascii="Times New Roman" w:hAnsi="Times New Roman" w:cs="Times New Roman"/>
          <w:sz w:val="24"/>
          <w:szCs w:val="24"/>
        </w:rPr>
        <w:tab/>
        <w:t xml:space="preserve">Sboner, A., et al., </w:t>
      </w:r>
      <w:r w:rsidRPr="00815120">
        <w:rPr>
          <w:rFonts w:ascii="Times New Roman" w:hAnsi="Times New Roman" w:cs="Times New Roman"/>
          <w:i/>
          <w:sz w:val="24"/>
          <w:szCs w:val="24"/>
        </w:rPr>
        <w:t>The real cost of sequencing: higher than you think!</w:t>
      </w:r>
      <w:r w:rsidRPr="00815120">
        <w:rPr>
          <w:rFonts w:ascii="Times New Roman" w:hAnsi="Times New Roman" w:cs="Times New Roman"/>
          <w:sz w:val="24"/>
          <w:szCs w:val="24"/>
        </w:rPr>
        <w:t xml:space="preserve"> Genome biology, 2011. </w:t>
      </w:r>
      <w:r w:rsidRPr="00815120">
        <w:rPr>
          <w:rFonts w:ascii="Times New Roman" w:hAnsi="Times New Roman" w:cs="Times New Roman"/>
          <w:b/>
          <w:sz w:val="24"/>
          <w:szCs w:val="24"/>
        </w:rPr>
        <w:t>12</w:t>
      </w:r>
      <w:r w:rsidRPr="00815120">
        <w:rPr>
          <w:rFonts w:ascii="Times New Roman" w:hAnsi="Times New Roman" w:cs="Times New Roman"/>
          <w:sz w:val="24"/>
          <w:szCs w:val="24"/>
        </w:rPr>
        <w:t>(8): p. 125.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73.</w:t>
      </w:r>
      <w:r w:rsidRPr="00815120">
        <w:rPr>
          <w:rFonts w:ascii="Times New Roman" w:hAnsi="Times New Roman" w:cs="Times New Roman"/>
          <w:sz w:val="24"/>
          <w:szCs w:val="24"/>
        </w:rPr>
        <w:tab/>
        <w:t xml:space="preserve">Moore, G.E., </w:t>
      </w:r>
      <w:r w:rsidRPr="00815120">
        <w:rPr>
          <w:rFonts w:ascii="Times New Roman" w:hAnsi="Times New Roman" w:cs="Times New Roman"/>
          <w:i/>
          <w:sz w:val="24"/>
          <w:szCs w:val="24"/>
        </w:rPr>
        <w:t>Cramming more components onto integrated circuits.</w:t>
      </w:r>
      <w:r w:rsidRPr="00815120">
        <w:rPr>
          <w:rFonts w:ascii="Times New Roman" w:hAnsi="Times New Roman" w:cs="Times New Roman"/>
          <w:sz w:val="24"/>
          <w:szCs w:val="24"/>
        </w:rPr>
        <w:t xml:space="preserve"> Proceedings of the IEEE, 1998. </w:t>
      </w:r>
      <w:r w:rsidRPr="00815120">
        <w:rPr>
          <w:rFonts w:ascii="Times New Roman" w:hAnsi="Times New Roman" w:cs="Times New Roman"/>
          <w:b/>
          <w:sz w:val="24"/>
          <w:szCs w:val="24"/>
        </w:rPr>
        <w:t>86</w:t>
      </w:r>
      <w:r w:rsidRPr="00815120">
        <w:rPr>
          <w:rFonts w:ascii="Times New Roman" w:hAnsi="Times New Roman" w:cs="Times New Roman"/>
          <w:sz w:val="24"/>
          <w:szCs w:val="24"/>
        </w:rPr>
        <w:t>(1): p. 82-85.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74.</w:t>
      </w:r>
      <w:r w:rsidRPr="00815120">
        <w:rPr>
          <w:rFonts w:ascii="Times New Roman" w:hAnsi="Times New Roman" w:cs="Times New Roman"/>
          <w:sz w:val="24"/>
          <w:szCs w:val="24"/>
        </w:rPr>
        <w:tab/>
        <w:t xml:space="preserve">Maher, B., </w:t>
      </w:r>
      <w:r w:rsidRPr="00815120">
        <w:rPr>
          <w:rFonts w:ascii="Times New Roman" w:hAnsi="Times New Roman" w:cs="Times New Roman"/>
          <w:i/>
          <w:sz w:val="24"/>
          <w:szCs w:val="24"/>
        </w:rPr>
        <w:t>Personal genomes: The case of the missing heritability.</w:t>
      </w:r>
      <w:r w:rsidRPr="00815120">
        <w:rPr>
          <w:rFonts w:ascii="Times New Roman" w:hAnsi="Times New Roman" w:cs="Times New Roman"/>
          <w:sz w:val="24"/>
          <w:szCs w:val="24"/>
        </w:rPr>
        <w:t xml:space="preserve"> Nature News, 2008. </w:t>
      </w:r>
      <w:r w:rsidRPr="00815120">
        <w:rPr>
          <w:rFonts w:ascii="Times New Roman" w:hAnsi="Times New Roman" w:cs="Times New Roman"/>
          <w:b/>
          <w:sz w:val="24"/>
          <w:szCs w:val="24"/>
        </w:rPr>
        <w:t>456</w:t>
      </w:r>
      <w:r w:rsidRPr="00815120">
        <w:rPr>
          <w:rFonts w:ascii="Times New Roman" w:hAnsi="Times New Roman" w:cs="Times New Roman"/>
          <w:sz w:val="24"/>
          <w:szCs w:val="24"/>
        </w:rPr>
        <w:t>(7218): p. 18-21.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75.</w:t>
      </w:r>
      <w:r w:rsidRPr="00815120">
        <w:rPr>
          <w:rFonts w:ascii="Times New Roman" w:hAnsi="Times New Roman" w:cs="Times New Roman"/>
          <w:sz w:val="24"/>
          <w:szCs w:val="24"/>
        </w:rPr>
        <w:tab/>
        <w:t xml:space="preserve">Manolio, T.A., et al., </w:t>
      </w:r>
      <w:r w:rsidRPr="00815120">
        <w:rPr>
          <w:rFonts w:ascii="Times New Roman" w:hAnsi="Times New Roman" w:cs="Times New Roman"/>
          <w:i/>
          <w:sz w:val="24"/>
          <w:szCs w:val="24"/>
        </w:rPr>
        <w:t>Finding the missing heritability of complex diseases.</w:t>
      </w:r>
      <w:r w:rsidRPr="00815120">
        <w:rPr>
          <w:rFonts w:ascii="Times New Roman" w:hAnsi="Times New Roman" w:cs="Times New Roman"/>
          <w:sz w:val="24"/>
          <w:szCs w:val="24"/>
        </w:rPr>
        <w:t xml:space="preserve"> Nature, 2009. </w:t>
      </w:r>
      <w:r w:rsidRPr="00815120">
        <w:rPr>
          <w:rFonts w:ascii="Times New Roman" w:hAnsi="Times New Roman" w:cs="Times New Roman"/>
          <w:b/>
          <w:sz w:val="24"/>
          <w:szCs w:val="24"/>
        </w:rPr>
        <w:t>461</w:t>
      </w:r>
      <w:r w:rsidRPr="00815120">
        <w:rPr>
          <w:rFonts w:ascii="Times New Roman" w:hAnsi="Times New Roman" w:cs="Times New Roman"/>
          <w:sz w:val="24"/>
          <w:szCs w:val="24"/>
        </w:rPr>
        <w:t>(7265): p. 747.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76.</w:t>
      </w:r>
      <w:r w:rsidRPr="00815120">
        <w:rPr>
          <w:rFonts w:ascii="Times New Roman" w:hAnsi="Times New Roman" w:cs="Times New Roman"/>
          <w:sz w:val="24"/>
          <w:szCs w:val="24"/>
        </w:rPr>
        <w:tab/>
        <w:t xml:space="preserve">Pritchard, J.K., </w:t>
      </w:r>
      <w:r w:rsidRPr="00815120">
        <w:rPr>
          <w:rFonts w:ascii="Times New Roman" w:hAnsi="Times New Roman" w:cs="Times New Roman"/>
          <w:i/>
          <w:sz w:val="24"/>
          <w:szCs w:val="24"/>
        </w:rPr>
        <w:t>Are rare variants responsible for susceptibility to complex diseases?</w:t>
      </w:r>
      <w:r w:rsidRPr="00815120">
        <w:rPr>
          <w:rFonts w:ascii="Times New Roman" w:hAnsi="Times New Roman" w:cs="Times New Roman"/>
          <w:sz w:val="24"/>
          <w:szCs w:val="24"/>
        </w:rPr>
        <w:t xml:space="preserve"> The American Journal of Human Genetics, 2001. </w:t>
      </w:r>
      <w:r w:rsidRPr="00815120">
        <w:rPr>
          <w:rFonts w:ascii="Times New Roman" w:hAnsi="Times New Roman" w:cs="Times New Roman"/>
          <w:b/>
          <w:sz w:val="24"/>
          <w:szCs w:val="24"/>
        </w:rPr>
        <w:t>69</w:t>
      </w:r>
      <w:r w:rsidRPr="00815120">
        <w:rPr>
          <w:rFonts w:ascii="Times New Roman" w:hAnsi="Times New Roman" w:cs="Times New Roman"/>
          <w:sz w:val="24"/>
          <w:szCs w:val="24"/>
        </w:rPr>
        <w:t>(1): p. 124-137.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77.</w:t>
      </w:r>
      <w:r w:rsidRPr="00815120">
        <w:rPr>
          <w:rFonts w:ascii="Times New Roman" w:hAnsi="Times New Roman" w:cs="Times New Roman"/>
          <w:sz w:val="24"/>
          <w:szCs w:val="24"/>
        </w:rPr>
        <w:tab/>
        <w:t xml:space="preserve">Antoniou, A.C. and D.F. Easton, </w:t>
      </w:r>
      <w:r w:rsidRPr="00815120">
        <w:rPr>
          <w:rFonts w:ascii="Times New Roman" w:hAnsi="Times New Roman" w:cs="Times New Roman"/>
          <w:i/>
          <w:sz w:val="24"/>
          <w:szCs w:val="24"/>
        </w:rPr>
        <w:t>Polygenic inheritance of breast cancer: implications for design of association studies.</w:t>
      </w:r>
      <w:r w:rsidRPr="00815120">
        <w:rPr>
          <w:rFonts w:ascii="Times New Roman" w:hAnsi="Times New Roman" w:cs="Times New Roman"/>
          <w:sz w:val="24"/>
          <w:szCs w:val="24"/>
        </w:rPr>
        <w:t xml:space="preserve"> Genetic Epidemiology: The Official Publication of the International Genetic Epidemiology Society, 2003. </w:t>
      </w:r>
      <w:r w:rsidRPr="00815120">
        <w:rPr>
          <w:rFonts w:ascii="Times New Roman" w:hAnsi="Times New Roman" w:cs="Times New Roman"/>
          <w:b/>
          <w:sz w:val="24"/>
          <w:szCs w:val="24"/>
        </w:rPr>
        <w:t>25</w:t>
      </w:r>
      <w:r w:rsidRPr="00815120">
        <w:rPr>
          <w:rFonts w:ascii="Times New Roman" w:hAnsi="Times New Roman" w:cs="Times New Roman"/>
          <w:sz w:val="24"/>
          <w:szCs w:val="24"/>
        </w:rPr>
        <w:t>(3): p. 190-202.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78.</w:t>
      </w:r>
      <w:r w:rsidRPr="00815120">
        <w:rPr>
          <w:rFonts w:ascii="Times New Roman" w:hAnsi="Times New Roman" w:cs="Times New Roman"/>
          <w:sz w:val="24"/>
          <w:szCs w:val="24"/>
        </w:rPr>
        <w:tab/>
        <w:t xml:space="preserve">Howson, J.M., et al., </w:t>
      </w:r>
      <w:r w:rsidRPr="00815120">
        <w:rPr>
          <w:rFonts w:ascii="Times New Roman" w:hAnsi="Times New Roman" w:cs="Times New Roman"/>
          <w:i/>
          <w:sz w:val="24"/>
          <w:szCs w:val="24"/>
        </w:rPr>
        <w:t>Comparison of population‐and family‐based methods for genetic association analysis in the presence of interacting loci.</w:t>
      </w:r>
      <w:r w:rsidRPr="00815120">
        <w:rPr>
          <w:rFonts w:ascii="Times New Roman" w:hAnsi="Times New Roman" w:cs="Times New Roman"/>
          <w:sz w:val="24"/>
          <w:szCs w:val="24"/>
        </w:rPr>
        <w:t xml:space="preserve"> Genetic Epidemiology: The Official Publication of the International Genetic Epidemiology Society, 2005. </w:t>
      </w:r>
      <w:r w:rsidRPr="00815120">
        <w:rPr>
          <w:rFonts w:ascii="Times New Roman" w:hAnsi="Times New Roman" w:cs="Times New Roman"/>
          <w:b/>
          <w:sz w:val="24"/>
          <w:szCs w:val="24"/>
        </w:rPr>
        <w:t>29</w:t>
      </w:r>
      <w:r w:rsidRPr="00815120">
        <w:rPr>
          <w:rFonts w:ascii="Times New Roman" w:hAnsi="Times New Roman" w:cs="Times New Roman"/>
          <w:sz w:val="24"/>
          <w:szCs w:val="24"/>
        </w:rPr>
        <w:t>(1): p. 51-67.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79.</w:t>
      </w:r>
      <w:r w:rsidRPr="00815120">
        <w:rPr>
          <w:rFonts w:ascii="Times New Roman" w:hAnsi="Times New Roman" w:cs="Times New Roman"/>
          <w:sz w:val="24"/>
          <w:szCs w:val="24"/>
        </w:rPr>
        <w:tab/>
        <w:t xml:space="preserve">Li, M., M. Boehnke, and G.R. Abecasis, </w:t>
      </w:r>
      <w:r w:rsidRPr="00815120">
        <w:rPr>
          <w:rFonts w:ascii="Times New Roman" w:hAnsi="Times New Roman" w:cs="Times New Roman"/>
          <w:i/>
          <w:sz w:val="24"/>
          <w:szCs w:val="24"/>
        </w:rPr>
        <w:t>Efficient study designs for test of genetic association using sibship data and unrelated cases and controls.</w:t>
      </w:r>
      <w:r w:rsidRPr="00815120">
        <w:rPr>
          <w:rFonts w:ascii="Times New Roman" w:hAnsi="Times New Roman" w:cs="Times New Roman"/>
          <w:sz w:val="24"/>
          <w:szCs w:val="24"/>
        </w:rPr>
        <w:t xml:space="preserve"> The American Journal of Human Genetics, 2006. </w:t>
      </w:r>
      <w:r w:rsidRPr="00815120">
        <w:rPr>
          <w:rFonts w:ascii="Times New Roman" w:hAnsi="Times New Roman" w:cs="Times New Roman"/>
          <w:b/>
          <w:sz w:val="24"/>
          <w:szCs w:val="24"/>
        </w:rPr>
        <w:t>78</w:t>
      </w:r>
      <w:r w:rsidRPr="00815120">
        <w:rPr>
          <w:rFonts w:ascii="Times New Roman" w:hAnsi="Times New Roman" w:cs="Times New Roman"/>
          <w:sz w:val="24"/>
          <w:szCs w:val="24"/>
        </w:rPr>
        <w:t>(5): p. 778-792.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80.</w:t>
      </w:r>
      <w:r w:rsidRPr="00815120">
        <w:rPr>
          <w:rFonts w:ascii="Times New Roman" w:hAnsi="Times New Roman" w:cs="Times New Roman"/>
          <w:sz w:val="24"/>
          <w:szCs w:val="24"/>
        </w:rPr>
        <w:tab/>
        <w:t xml:space="preserve">Risch, N., </w:t>
      </w:r>
      <w:r w:rsidRPr="00815120">
        <w:rPr>
          <w:rFonts w:ascii="Times New Roman" w:hAnsi="Times New Roman" w:cs="Times New Roman"/>
          <w:i/>
          <w:sz w:val="24"/>
          <w:szCs w:val="24"/>
        </w:rPr>
        <w:t>Implications of multilocus inheritance for gene–disease association studies.</w:t>
      </w:r>
      <w:r w:rsidRPr="00815120">
        <w:rPr>
          <w:rFonts w:ascii="Times New Roman" w:hAnsi="Times New Roman" w:cs="Times New Roman"/>
          <w:sz w:val="24"/>
          <w:szCs w:val="24"/>
        </w:rPr>
        <w:t xml:space="preserve"> Theoretical population biology, 2001. </w:t>
      </w:r>
      <w:r w:rsidRPr="00815120">
        <w:rPr>
          <w:rFonts w:ascii="Times New Roman" w:hAnsi="Times New Roman" w:cs="Times New Roman"/>
          <w:b/>
          <w:sz w:val="24"/>
          <w:szCs w:val="24"/>
        </w:rPr>
        <w:t>60</w:t>
      </w:r>
      <w:r w:rsidRPr="00815120">
        <w:rPr>
          <w:rFonts w:ascii="Times New Roman" w:hAnsi="Times New Roman" w:cs="Times New Roman"/>
          <w:sz w:val="24"/>
          <w:szCs w:val="24"/>
        </w:rPr>
        <w:t>(3): p. 215-220.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81.</w:t>
      </w:r>
      <w:r w:rsidRPr="00815120">
        <w:rPr>
          <w:rFonts w:ascii="Times New Roman" w:hAnsi="Times New Roman" w:cs="Times New Roman"/>
          <w:sz w:val="24"/>
          <w:szCs w:val="24"/>
        </w:rPr>
        <w:tab/>
        <w:t xml:space="preserve">Kim, W., et al., </w:t>
      </w:r>
      <w:r w:rsidRPr="00815120">
        <w:rPr>
          <w:rFonts w:ascii="Times New Roman" w:hAnsi="Times New Roman" w:cs="Times New Roman"/>
          <w:i/>
          <w:sz w:val="24"/>
          <w:szCs w:val="24"/>
        </w:rPr>
        <w:t>Selecting cases and controls for DNA sequencing studies using family histories of disease.</w:t>
      </w:r>
      <w:r w:rsidRPr="00815120">
        <w:rPr>
          <w:rFonts w:ascii="Times New Roman" w:hAnsi="Times New Roman" w:cs="Times New Roman"/>
          <w:sz w:val="24"/>
          <w:szCs w:val="24"/>
        </w:rPr>
        <w:t xml:space="preserve"> Statistics in medicine, 2017. </w:t>
      </w:r>
      <w:r w:rsidRPr="00815120">
        <w:rPr>
          <w:rFonts w:ascii="Times New Roman" w:hAnsi="Times New Roman" w:cs="Times New Roman"/>
          <w:b/>
          <w:sz w:val="24"/>
          <w:szCs w:val="24"/>
        </w:rPr>
        <w:t>36</w:t>
      </w:r>
      <w:r w:rsidRPr="00815120">
        <w:rPr>
          <w:rFonts w:ascii="Times New Roman" w:hAnsi="Times New Roman" w:cs="Times New Roman"/>
          <w:sz w:val="24"/>
          <w:szCs w:val="24"/>
        </w:rPr>
        <w:t>(13): p. 2081-2099.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82.</w:t>
      </w:r>
      <w:r w:rsidRPr="00815120">
        <w:rPr>
          <w:rFonts w:ascii="Times New Roman" w:hAnsi="Times New Roman" w:cs="Times New Roman"/>
          <w:sz w:val="24"/>
          <w:szCs w:val="24"/>
        </w:rPr>
        <w:tab/>
        <w:t xml:space="preserve">Edwards, J., </w:t>
      </w:r>
      <w:r w:rsidRPr="00815120">
        <w:rPr>
          <w:rFonts w:ascii="Times New Roman" w:hAnsi="Times New Roman" w:cs="Times New Roman"/>
          <w:i/>
          <w:sz w:val="24"/>
          <w:szCs w:val="24"/>
        </w:rPr>
        <w:t>Familial predisposition in man.</w:t>
      </w:r>
      <w:r w:rsidRPr="00815120">
        <w:rPr>
          <w:rFonts w:ascii="Times New Roman" w:hAnsi="Times New Roman" w:cs="Times New Roman"/>
          <w:sz w:val="24"/>
          <w:szCs w:val="24"/>
        </w:rPr>
        <w:t xml:space="preserve"> British Medical Bulletin, 1969. </w:t>
      </w:r>
      <w:r w:rsidRPr="00815120">
        <w:rPr>
          <w:rFonts w:ascii="Times New Roman" w:hAnsi="Times New Roman" w:cs="Times New Roman"/>
          <w:b/>
          <w:sz w:val="24"/>
          <w:szCs w:val="24"/>
        </w:rPr>
        <w:t>25</w:t>
      </w:r>
      <w:r w:rsidRPr="00815120">
        <w:rPr>
          <w:rFonts w:ascii="Times New Roman" w:hAnsi="Times New Roman" w:cs="Times New Roman"/>
          <w:sz w:val="24"/>
          <w:szCs w:val="24"/>
        </w:rPr>
        <w:t>(1): p. 58-64.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83.</w:t>
      </w:r>
      <w:r w:rsidRPr="00815120">
        <w:rPr>
          <w:rFonts w:ascii="Times New Roman" w:hAnsi="Times New Roman" w:cs="Times New Roman"/>
          <w:sz w:val="24"/>
          <w:szCs w:val="24"/>
        </w:rPr>
        <w:tab/>
        <w:t xml:space="preserve">Falconer, D.S., </w:t>
      </w:r>
      <w:r w:rsidRPr="00815120">
        <w:rPr>
          <w:rFonts w:ascii="Times New Roman" w:hAnsi="Times New Roman" w:cs="Times New Roman"/>
          <w:i/>
          <w:sz w:val="24"/>
          <w:szCs w:val="24"/>
        </w:rPr>
        <w:t>The inheritance of liability to certain diseases, estimated from the incidence among relatives.</w:t>
      </w:r>
      <w:r w:rsidRPr="00815120">
        <w:rPr>
          <w:rFonts w:ascii="Times New Roman" w:hAnsi="Times New Roman" w:cs="Times New Roman"/>
          <w:sz w:val="24"/>
          <w:szCs w:val="24"/>
        </w:rPr>
        <w:t xml:space="preserve"> Annals of human genetics, 1965. </w:t>
      </w:r>
      <w:r w:rsidRPr="00815120">
        <w:rPr>
          <w:rFonts w:ascii="Times New Roman" w:hAnsi="Times New Roman" w:cs="Times New Roman"/>
          <w:b/>
          <w:sz w:val="24"/>
          <w:szCs w:val="24"/>
        </w:rPr>
        <w:t>29</w:t>
      </w:r>
      <w:r w:rsidRPr="00815120">
        <w:rPr>
          <w:rFonts w:ascii="Times New Roman" w:hAnsi="Times New Roman" w:cs="Times New Roman"/>
          <w:sz w:val="24"/>
          <w:szCs w:val="24"/>
        </w:rPr>
        <w:t>(1): p. 51-76.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84.</w:t>
      </w:r>
      <w:r w:rsidRPr="00815120">
        <w:rPr>
          <w:rFonts w:ascii="Times New Roman" w:hAnsi="Times New Roman" w:cs="Times New Roman"/>
          <w:sz w:val="24"/>
          <w:szCs w:val="24"/>
        </w:rPr>
        <w:tab/>
        <w:t xml:space="preserve">Stroup, W.W., </w:t>
      </w:r>
      <w:r w:rsidRPr="00815120">
        <w:rPr>
          <w:rFonts w:ascii="Times New Roman" w:hAnsi="Times New Roman" w:cs="Times New Roman"/>
          <w:i/>
          <w:sz w:val="24"/>
          <w:szCs w:val="24"/>
        </w:rPr>
        <w:t>Generalized Linear Mixed Models: Modern Concepts.</w:t>
      </w:r>
      <w:r w:rsidRPr="00815120">
        <w:rPr>
          <w:rFonts w:ascii="Times New Roman" w:hAnsi="Times New Roman" w:cs="Times New Roman"/>
          <w:sz w:val="24"/>
          <w:szCs w:val="24"/>
        </w:rPr>
        <w:t xml:space="preserve"> Methods and Applications Bosa Roca: CRC Press, 2012.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85.</w:t>
      </w:r>
      <w:r w:rsidRPr="00815120">
        <w:rPr>
          <w:rFonts w:ascii="Times New Roman" w:hAnsi="Times New Roman" w:cs="Times New Roman"/>
          <w:sz w:val="24"/>
          <w:szCs w:val="24"/>
        </w:rPr>
        <w:tab/>
        <w:t xml:space="preserve">Bliss, C.I., </w:t>
      </w:r>
      <w:r w:rsidRPr="00815120">
        <w:rPr>
          <w:rFonts w:ascii="Times New Roman" w:hAnsi="Times New Roman" w:cs="Times New Roman"/>
          <w:i/>
          <w:sz w:val="24"/>
          <w:szCs w:val="24"/>
        </w:rPr>
        <w:t>The method of probits—a correction.</w:t>
      </w:r>
      <w:r w:rsidRPr="00815120">
        <w:rPr>
          <w:rFonts w:ascii="Times New Roman" w:hAnsi="Times New Roman" w:cs="Times New Roman"/>
          <w:sz w:val="24"/>
          <w:szCs w:val="24"/>
        </w:rPr>
        <w:t xml:space="preserve"> Science, 1934. </w:t>
      </w:r>
      <w:r w:rsidRPr="00815120">
        <w:rPr>
          <w:rFonts w:ascii="Times New Roman" w:hAnsi="Times New Roman" w:cs="Times New Roman"/>
          <w:b/>
          <w:sz w:val="24"/>
          <w:szCs w:val="24"/>
        </w:rPr>
        <w:t>79</w:t>
      </w:r>
      <w:r w:rsidRPr="00815120">
        <w:rPr>
          <w:rFonts w:ascii="Times New Roman" w:hAnsi="Times New Roman" w:cs="Times New Roman"/>
          <w:sz w:val="24"/>
          <w:szCs w:val="24"/>
        </w:rPr>
        <w:t>(2053): p. 409-410.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86.</w:t>
      </w:r>
      <w:r w:rsidRPr="00815120">
        <w:rPr>
          <w:rFonts w:ascii="Times New Roman" w:hAnsi="Times New Roman" w:cs="Times New Roman"/>
          <w:sz w:val="24"/>
          <w:szCs w:val="24"/>
        </w:rPr>
        <w:tab/>
        <w:t xml:space="preserve">Wilhelm, S. and B. Manjunath, </w:t>
      </w:r>
      <w:r w:rsidRPr="00815120">
        <w:rPr>
          <w:rFonts w:ascii="Times New Roman" w:hAnsi="Times New Roman" w:cs="Times New Roman"/>
          <w:i/>
          <w:sz w:val="24"/>
          <w:szCs w:val="24"/>
        </w:rPr>
        <w:t>tmvtnorm: A package for the truncated multivariate normal distribution.</w:t>
      </w:r>
      <w:r w:rsidRPr="00815120">
        <w:rPr>
          <w:rFonts w:ascii="Times New Roman" w:hAnsi="Times New Roman" w:cs="Times New Roman"/>
          <w:sz w:val="24"/>
          <w:szCs w:val="24"/>
        </w:rPr>
        <w:t xml:space="preserve"> sigma, 2010. </w:t>
      </w:r>
      <w:r w:rsidRPr="00815120">
        <w:rPr>
          <w:rFonts w:ascii="Times New Roman" w:hAnsi="Times New Roman" w:cs="Times New Roman"/>
          <w:b/>
          <w:sz w:val="24"/>
          <w:szCs w:val="24"/>
        </w:rPr>
        <w:t>2</w:t>
      </w:r>
      <w:r w:rsidRPr="00815120">
        <w:rPr>
          <w:rFonts w:ascii="Times New Roman" w:hAnsi="Times New Roman" w:cs="Times New Roman"/>
          <w:sz w:val="24"/>
          <w:szCs w:val="24"/>
        </w:rPr>
        <w:t>(2).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87.</w:t>
      </w:r>
      <w:r w:rsidRPr="00815120">
        <w:rPr>
          <w:rFonts w:ascii="Times New Roman" w:hAnsi="Times New Roman" w:cs="Times New Roman"/>
          <w:sz w:val="24"/>
          <w:szCs w:val="24"/>
        </w:rPr>
        <w:tab/>
        <w:t xml:space="preserve">Vazquez, A., et al., </w:t>
      </w:r>
      <w:r w:rsidRPr="00815120">
        <w:rPr>
          <w:rFonts w:ascii="Times New Roman" w:hAnsi="Times New Roman" w:cs="Times New Roman"/>
          <w:i/>
          <w:sz w:val="24"/>
          <w:szCs w:val="24"/>
        </w:rPr>
        <w:t>An R package for fitting generalized linear mixed models in animal breeding 1.</w:t>
      </w:r>
      <w:r w:rsidRPr="00815120">
        <w:rPr>
          <w:rFonts w:ascii="Times New Roman" w:hAnsi="Times New Roman" w:cs="Times New Roman"/>
          <w:sz w:val="24"/>
          <w:szCs w:val="24"/>
        </w:rPr>
        <w:t xml:space="preserve"> Journal of animal science, 2010. </w:t>
      </w:r>
      <w:r w:rsidRPr="00815120">
        <w:rPr>
          <w:rFonts w:ascii="Times New Roman" w:hAnsi="Times New Roman" w:cs="Times New Roman"/>
          <w:b/>
          <w:sz w:val="24"/>
          <w:szCs w:val="24"/>
        </w:rPr>
        <w:t>88</w:t>
      </w:r>
      <w:r w:rsidRPr="00815120">
        <w:rPr>
          <w:rFonts w:ascii="Times New Roman" w:hAnsi="Times New Roman" w:cs="Times New Roman"/>
          <w:sz w:val="24"/>
          <w:szCs w:val="24"/>
        </w:rPr>
        <w:t>(2): p. 497-504.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88.</w:t>
      </w:r>
      <w:r w:rsidRPr="00815120">
        <w:rPr>
          <w:rFonts w:ascii="Times New Roman" w:hAnsi="Times New Roman" w:cs="Times New Roman"/>
          <w:sz w:val="24"/>
          <w:szCs w:val="24"/>
        </w:rPr>
        <w:tab/>
        <w:t xml:space="preserve">SARGOLZAEI, M. and H. IWAISAKI, </w:t>
      </w:r>
      <w:r w:rsidRPr="00815120">
        <w:rPr>
          <w:rFonts w:ascii="Times New Roman" w:hAnsi="Times New Roman" w:cs="Times New Roman"/>
          <w:i/>
          <w:sz w:val="24"/>
          <w:szCs w:val="24"/>
        </w:rPr>
        <w:t>Comparison of four direct algorithms for computing inbreeding coefficients.</w:t>
      </w:r>
      <w:r w:rsidRPr="00815120">
        <w:rPr>
          <w:rFonts w:ascii="Times New Roman" w:hAnsi="Times New Roman" w:cs="Times New Roman"/>
          <w:sz w:val="24"/>
          <w:szCs w:val="24"/>
        </w:rPr>
        <w:t xml:space="preserve"> Animal Science Journal, 2005. </w:t>
      </w:r>
      <w:r w:rsidRPr="00815120">
        <w:rPr>
          <w:rFonts w:ascii="Times New Roman" w:hAnsi="Times New Roman" w:cs="Times New Roman"/>
          <w:b/>
          <w:sz w:val="24"/>
          <w:szCs w:val="24"/>
        </w:rPr>
        <w:t>76</w:t>
      </w:r>
      <w:r w:rsidRPr="00815120">
        <w:rPr>
          <w:rFonts w:ascii="Times New Roman" w:hAnsi="Times New Roman" w:cs="Times New Roman"/>
          <w:sz w:val="24"/>
          <w:szCs w:val="24"/>
        </w:rPr>
        <w:t>(5): p. 401-406.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89.</w:t>
      </w:r>
      <w:r w:rsidRPr="00815120">
        <w:rPr>
          <w:rFonts w:ascii="Times New Roman" w:hAnsi="Times New Roman" w:cs="Times New Roman"/>
          <w:sz w:val="24"/>
          <w:szCs w:val="24"/>
        </w:rPr>
        <w:tab/>
        <w:t xml:space="preserve">Guey, L.T., et al., </w:t>
      </w:r>
      <w:r w:rsidRPr="00815120">
        <w:rPr>
          <w:rFonts w:ascii="Times New Roman" w:hAnsi="Times New Roman" w:cs="Times New Roman"/>
          <w:i/>
          <w:sz w:val="24"/>
          <w:szCs w:val="24"/>
        </w:rPr>
        <w:t>Power in the phenotypic extremes: a simulation study of power in discovery and replication of rare variants.</w:t>
      </w:r>
      <w:r w:rsidRPr="00815120">
        <w:rPr>
          <w:rFonts w:ascii="Times New Roman" w:hAnsi="Times New Roman" w:cs="Times New Roman"/>
          <w:sz w:val="24"/>
          <w:szCs w:val="24"/>
        </w:rPr>
        <w:t xml:space="preserve"> Genetic epidemiology, 2011. </w:t>
      </w:r>
      <w:r w:rsidRPr="00815120">
        <w:rPr>
          <w:rFonts w:ascii="Times New Roman" w:hAnsi="Times New Roman" w:cs="Times New Roman"/>
          <w:b/>
          <w:sz w:val="24"/>
          <w:szCs w:val="24"/>
        </w:rPr>
        <w:t>35</w:t>
      </w:r>
      <w:r w:rsidRPr="00815120">
        <w:rPr>
          <w:rFonts w:ascii="Times New Roman" w:hAnsi="Times New Roman" w:cs="Times New Roman"/>
          <w:sz w:val="24"/>
          <w:szCs w:val="24"/>
        </w:rPr>
        <w:t>(4): p. 236-246.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90.</w:t>
      </w:r>
      <w:r w:rsidRPr="00815120">
        <w:rPr>
          <w:rFonts w:ascii="Times New Roman" w:hAnsi="Times New Roman" w:cs="Times New Roman"/>
          <w:sz w:val="24"/>
          <w:szCs w:val="24"/>
        </w:rPr>
        <w:tab/>
        <w:t xml:space="preserve">Barnett, I.J., S. Lee, and X. Lin, </w:t>
      </w:r>
      <w:r w:rsidRPr="00815120">
        <w:rPr>
          <w:rFonts w:ascii="Times New Roman" w:hAnsi="Times New Roman" w:cs="Times New Roman"/>
          <w:i/>
          <w:sz w:val="24"/>
          <w:szCs w:val="24"/>
        </w:rPr>
        <w:t>Detecting rare variant effects using extreme phenotype sampling in sequencing association studies.</w:t>
      </w:r>
      <w:r w:rsidRPr="00815120">
        <w:rPr>
          <w:rFonts w:ascii="Times New Roman" w:hAnsi="Times New Roman" w:cs="Times New Roman"/>
          <w:sz w:val="24"/>
          <w:szCs w:val="24"/>
        </w:rPr>
        <w:t xml:space="preserve"> Genetic epidemiology, 2013. </w:t>
      </w:r>
      <w:r w:rsidRPr="00815120">
        <w:rPr>
          <w:rFonts w:ascii="Times New Roman" w:hAnsi="Times New Roman" w:cs="Times New Roman"/>
          <w:b/>
          <w:sz w:val="24"/>
          <w:szCs w:val="24"/>
        </w:rPr>
        <w:t>37</w:t>
      </w:r>
      <w:r w:rsidRPr="00815120">
        <w:rPr>
          <w:rFonts w:ascii="Times New Roman" w:hAnsi="Times New Roman" w:cs="Times New Roman"/>
          <w:sz w:val="24"/>
          <w:szCs w:val="24"/>
        </w:rPr>
        <w:t>(2): p. 142-151.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91.</w:t>
      </w:r>
      <w:r w:rsidRPr="00815120">
        <w:rPr>
          <w:rFonts w:ascii="Times New Roman" w:hAnsi="Times New Roman" w:cs="Times New Roman"/>
          <w:sz w:val="24"/>
          <w:szCs w:val="24"/>
        </w:rPr>
        <w:tab/>
        <w:t xml:space="preserve">Nebert, D.W., </w:t>
      </w:r>
      <w:r w:rsidRPr="00815120">
        <w:rPr>
          <w:rFonts w:ascii="Times New Roman" w:hAnsi="Times New Roman" w:cs="Times New Roman"/>
          <w:i/>
          <w:sz w:val="24"/>
          <w:szCs w:val="24"/>
        </w:rPr>
        <w:t>Extreme discordant phenotype methodology: an intuitive approach to clinical pharmacogenetics.</w:t>
      </w:r>
      <w:r w:rsidRPr="00815120">
        <w:rPr>
          <w:rFonts w:ascii="Times New Roman" w:hAnsi="Times New Roman" w:cs="Times New Roman"/>
          <w:sz w:val="24"/>
          <w:szCs w:val="24"/>
        </w:rPr>
        <w:t xml:space="preserve"> European journal of pharmacology, 2000. </w:t>
      </w:r>
      <w:r w:rsidRPr="00815120">
        <w:rPr>
          <w:rFonts w:ascii="Times New Roman" w:hAnsi="Times New Roman" w:cs="Times New Roman"/>
          <w:b/>
          <w:sz w:val="24"/>
          <w:szCs w:val="24"/>
        </w:rPr>
        <w:t>410</w:t>
      </w:r>
      <w:r w:rsidRPr="00815120">
        <w:rPr>
          <w:rFonts w:ascii="Times New Roman" w:hAnsi="Times New Roman" w:cs="Times New Roman"/>
          <w:sz w:val="24"/>
          <w:szCs w:val="24"/>
        </w:rPr>
        <w:t>(2-3): p. 107-120.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92.</w:t>
      </w:r>
      <w:r w:rsidRPr="00815120">
        <w:rPr>
          <w:rFonts w:ascii="Times New Roman" w:hAnsi="Times New Roman" w:cs="Times New Roman"/>
          <w:sz w:val="24"/>
          <w:szCs w:val="24"/>
        </w:rPr>
        <w:tab/>
        <w:t xml:space="preserve">Perez-Gracia, J.L., et al., </w:t>
      </w:r>
      <w:r w:rsidRPr="00815120">
        <w:rPr>
          <w:rFonts w:ascii="Times New Roman" w:hAnsi="Times New Roman" w:cs="Times New Roman"/>
          <w:i/>
          <w:sz w:val="24"/>
          <w:szCs w:val="24"/>
        </w:rPr>
        <w:t>The role of extreme phenotype selection studies in the identification of clinically relevant genotypes in cancer research.</w:t>
      </w:r>
      <w:r w:rsidRPr="00815120">
        <w:rPr>
          <w:rFonts w:ascii="Times New Roman" w:hAnsi="Times New Roman" w:cs="Times New Roman"/>
          <w:sz w:val="24"/>
          <w:szCs w:val="24"/>
        </w:rPr>
        <w:t xml:space="preserve"> Cancer, 2002. </w:t>
      </w:r>
      <w:r w:rsidRPr="00815120">
        <w:rPr>
          <w:rFonts w:ascii="Times New Roman" w:hAnsi="Times New Roman" w:cs="Times New Roman"/>
          <w:b/>
          <w:sz w:val="24"/>
          <w:szCs w:val="24"/>
        </w:rPr>
        <w:t>95</w:t>
      </w:r>
      <w:r w:rsidRPr="00815120">
        <w:rPr>
          <w:rFonts w:ascii="Times New Roman" w:hAnsi="Times New Roman" w:cs="Times New Roman"/>
          <w:sz w:val="24"/>
          <w:szCs w:val="24"/>
        </w:rPr>
        <w:t>(7): p. 1605-1610.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93.</w:t>
      </w:r>
      <w:r w:rsidRPr="00815120">
        <w:rPr>
          <w:rFonts w:ascii="Times New Roman" w:hAnsi="Times New Roman" w:cs="Times New Roman"/>
          <w:sz w:val="24"/>
          <w:szCs w:val="24"/>
        </w:rPr>
        <w:tab/>
        <w:t xml:space="preserve">Risch, N.J. and H. Zhang, </w:t>
      </w:r>
      <w:r w:rsidRPr="00815120">
        <w:rPr>
          <w:rFonts w:ascii="Times New Roman" w:hAnsi="Times New Roman" w:cs="Times New Roman"/>
          <w:i/>
          <w:sz w:val="24"/>
          <w:szCs w:val="24"/>
        </w:rPr>
        <w:t>Mapping quantitative trait loci with extreme discordant sib pairs: sampling considerations.</w:t>
      </w:r>
      <w:r w:rsidRPr="00815120">
        <w:rPr>
          <w:rFonts w:ascii="Times New Roman" w:hAnsi="Times New Roman" w:cs="Times New Roman"/>
          <w:sz w:val="24"/>
          <w:szCs w:val="24"/>
        </w:rPr>
        <w:t xml:space="preserve"> American Journal of Human Genetics, 1996. </w:t>
      </w:r>
      <w:r w:rsidRPr="00815120">
        <w:rPr>
          <w:rFonts w:ascii="Times New Roman" w:hAnsi="Times New Roman" w:cs="Times New Roman"/>
          <w:b/>
          <w:sz w:val="24"/>
          <w:szCs w:val="24"/>
        </w:rPr>
        <w:t>58</w:t>
      </w:r>
      <w:r w:rsidRPr="00815120">
        <w:rPr>
          <w:rFonts w:ascii="Times New Roman" w:hAnsi="Times New Roman" w:cs="Times New Roman"/>
          <w:sz w:val="24"/>
          <w:szCs w:val="24"/>
        </w:rPr>
        <w:t>(4): p. 836.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94.</w:t>
      </w:r>
      <w:r w:rsidRPr="00815120">
        <w:rPr>
          <w:rFonts w:ascii="Times New Roman" w:hAnsi="Times New Roman" w:cs="Times New Roman"/>
          <w:sz w:val="24"/>
          <w:szCs w:val="24"/>
        </w:rPr>
        <w:tab/>
        <w:t xml:space="preserve">Gelman, A. and J. Hill, </w:t>
      </w:r>
      <w:r w:rsidRPr="00815120">
        <w:rPr>
          <w:rFonts w:ascii="Times New Roman" w:hAnsi="Times New Roman" w:cs="Times New Roman"/>
          <w:i/>
          <w:sz w:val="24"/>
          <w:szCs w:val="24"/>
        </w:rPr>
        <w:t>Data analysis using regression and multilevel/hierarchical models</w:t>
      </w:r>
      <w:r w:rsidRPr="00815120">
        <w:rPr>
          <w:rFonts w:ascii="Times New Roman" w:hAnsi="Times New Roman" w:cs="Times New Roman"/>
          <w:sz w:val="24"/>
          <w:szCs w:val="24"/>
        </w:rPr>
        <w:t>. 2006: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95.</w:t>
      </w:r>
      <w:r w:rsidRPr="00815120">
        <w:rPr>
          <w:rFonts w:ascii="Times New Roman" w:hAnsi="Times New Roman" w:cs="Times New Roman"/>
          <w:sz w:val="24"/>
          <w:szCs w:val="24"/>
        </w:rPr>
        <w:tab/>
        <w:t xml:space="preserve">Cochran, W.G., </w:t>
      </w:r>
      <w:r w:rsidRPr="00815120">
        <w:rPr>
          <w:rFonts w:ascii="Times New Roman" w:hAnsi="Times New Roman" w:cs="Times New Roman"/>
          <w:i/>
          <w:sz w:val="24"/>
          <w:szCs w:val="24"/>
        </w:rPr>
        <w:t>Some Methods for Strengthening the Common χ</w:t>
      </w:r>
      <w:r w:rsidRPr="00515CE7">
        <w:rPr>
          <w:rFonts w:ascii="Times New Roman" w:hAnsi="Times New Roman" w:cs="Times New Roman"/>
          <w:i/>
          <w:sz w:val="24"/>
          <w:szCs w:val="24"/>
          <w:vertAlign w:val="superscript"/>
        </w:rPr>
        <w:t>2</w:t>
      </w:r>
      <w:r w:rsidR="00515CE7">
        <w:rPr>
          <w:rFonts w:ascii="Times New Roman" w:hAnsi="Times New Roman" w:cs="Times New Roman" w:hint="eastAsia"/>
          <w:i/>
          <w:sz w:val="24"/>
          <w:szCs w:val="24"/>
        </w:rPr>
        <w:t xml:space="preserve"> </w:t>
      </w:r>
      <w:r w:rsidRPr="00815120">
        <w:rPr>
          <w:rFonts w:ascii="Times New Roman" w:hAnsi="Times New Roman" w:cs="Times New Roman"/>
          <w:i/>
          <w:sz w:val="24"/>
          <w:szCs w:val="24"/>
        </w:rPr>
        <w:t>Tests.</w:t>
      </w:r>
      <w:r w:rsidRPr="00815120">
        <w:rPr>
          <w:rFonts w:ascii="Times New Roman" w:hAnsi="Times New Roman" w:cs="Times New Roman"/>
          <w:sz w:val="24"/>
          <w:szCs w:val="24"/>
        </w:rPr>
        <w:t xml:space="preserve"> Biometrics, 1954. </w:t>
      </w:r>
      <w:r w:rsidRPr="00815120">
        <w:rPr>
          <w:rFonts w:ascii="Times New Roman" w:hAnsi="Times New Roman" w:cs="Times New Roman"/>
          <w:b/>
          <w:sz w:val="24"/>
          <w:szCs w:val="24"/>
        </w:rPr>
        <w:t>10</w:t>
      </w:r>
      <w:r w:rsidRPr="00815120">
        <w:rPr>
          <w:rFonts w:ascii="Times New Roman" w:hAnsi="Times New Roman" w:cs="Times New Roman"/>
          <w:sz w:val="24"/>
          <w:szCs w:val="24"/>
        </w:rPr>
        <w:t>(4): p. 417-451.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96.</w:t>
      </w:r>
      <w:r w:rsidRPr="00815120">
        <w:rPr>
          <w:rFonts w:ascii="Times New Roman" w:hAnsi="Times New Roman" w:cs="Times New Roman"/>
          <w:sz w:val="24"/>
          <w:szCs w:val="24"/>
        </w:rPr>
        <w:tab/>
        <w:t xml:space="preserve">Armitage, P., </w:t>
      </w:r>
      <w:r w:rsidRPr="00815120">
        <w:rPr>
          <w:rFonts w:ascii="Times New Roman" w:hAnsi="Times New Roman" w:cs="Times New Roman"/>
          <w:i/>
          <w:sz w:val="24"/>
          <w:szCs w:val="24"/>
        </w:rPr>
        <w:t>Tests for linear trends in proportions and frequencies.</w:t>
      </w:r>
      <w:r w:rsidRPr="00815120">
        <w:rPr>
          <w:rFonts w:ascii="Times New Roman" w:hAnsi="Times New Roman" w:cs="Times New Roman"/>
          <w:sz w:val="24"/>
          <w:szCs w:val="24"/>
        </w:rPr>
        <w:t xml:space="preserve"> Biometrics, 1955. </w:t>
      </w:r>
      <w:r w:rsidRPr="00815120">
        <w:rPr>
          <w:rFonts w:ascii="Times New Roman" w:hAnsi="Times New Roman" w:cs="Times New Roman"/>
          <w:b/>
          <w:sz w:val="24"/>
          <w:szCs w:val="24"/>
        </w:rPr>
        <w:t>11</w:t>
      </w:r>
      <w:r w:rsidRPr="00815120">
        <w:rPr>
          <w:rFonts w:ascii="Times New Roman" w:hAnsi="Times New Roman" w:cs="Times New Roman"/>
          <w:sz w:val="24"/>
          <w:szCs w:val="24"/>
        </w:rPr>
        <w:t>(3): p. 375-386.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97.</w:t>
      </w:r>
      <w:r w:rsidRPr="00815120">
        <w:rPr>
          <w:rFonts w:ascii="Times New Roman" w:hAnsi="Times New Roman" w:cs="Times New Roman"/>
          <w:sz w:val="24"/>
          <w:szCs w:val="24"/>
        </w:rPr>
        <w:tab/>
        <w:t xml:space="preserve">Kim, D.J., </w:t>
      </w:r>
      <w:r w:rsidRPr="00815120">
        <w:rPr>
          <w:rFonts w:ascii="Times New Roman" w:hAnsi="Times New Roman" w:cs="Times New Roman"/>
          <w:i/>
          <w:sz w:val="24"/>
          <w:szCs w:val="24"/>
        </w:rPr>
        <w:t>The Epidemiology of Diabetes in Korea.</w:t>
      </w:r>
      <w:r w:rsidRPr="00815120">
        <w:rPr>
          <w:rFonts w:ascii="Times New Roman" w:hAnsi="Times New Roman" w:cs="Times New Roman"/>
          <w:sz w:val="24"/>
          <w:szCs w:val="24"/>
        </w:rPr>
        <w:t xml:space="preserve"> Diabetes Metab J, 2011. </w:t>
      </w:r>
      <w:r w:rsidRPr="00815120">
        <w:rPr>
          <w:rFonts w:ascii="Times New Roman" w:hAnsi="Times New Roman" w:cs="Times New Roman"/>
          <w:b/>
          <w:sz w:val="24"/>
          <w:szCs w:val="24"/>
        </w:rPr>
        <w:t>35</w:t>
      </w:r>
      <w:r w:rsidRPr="00815120">
        <w:rPr>
          <w:rFonts w:ascii="Times New Roman" w:hAnsi="Times New Roman" w:cs="Times New Roman"/>
          <w:sz w:val="24"/>
          <w:szCs w:val="24"/>
        </w:rPr>
        <w:t>(4): p. 303-308.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98.</w:t>
      </w:r>
      <w:r w:rsidRPr="00815120">
        <w:rPr>
          <w:rFonts w:ascii="Times New Roman" w:hAnsi="Times New Roman" w:cs="Times New Roman"/>
          <w:sz w:val="24"/>
          <w:szCs w:val="24"/>
        </w:rPr>
        <w:tab/>
        <w:t xml:space="preserve">Poulsen, P., et al., </w:t>
      </w:r>
      <w:r w:rsidRPr="00815120">
        <w:rPr>
          <w:rFonts w:ascii="Times New Roman" w:hAnsi="Times New Roman" w:cs="Times New Roman"/>
          <w:i/>
          <w:sz w:val="24"/>
          <w:szCs w:val="24"/>
        </w:rPr>
        <w:t>Heritability of type II (non-insulin-dependent) diabetes mellitus and abnormal glucose tolerance–a population-based twin study.</w:t>
      </w:r>
      <w:r w:rsidRPr="00815120">
        <w:rPr>
          <w:rFonts w:ascii="Times New Roman" w:hAnsi="Times New Roman" w:cs="Times New Roman"/>
          <w:sz w:val="24"/>
          <w:szCs w:val="24"/>
        </w:rPr>
        <w:t xml:space="preserve"> Diabetologia, 1999. </w:t>
      </w:r>
      <w:r w:rsidRPr="00815120">
        <w:rPr>
          <w:rFonts w:ascii="Times New Roman" w:hAnsi="Times New Roman" w:cs="Times New Roman"/>
          <w:b/>
          <w:sz w:val="24"/>
          <w:szCs w:val="24"/>
        </w:rPr>
        <w:t>42</w:t>
      </w:r>
      <w:r w:rsidRPr="00815120">
        <w:rPr>
          <w:rFonts w:ascii="Times New Roman" w:hAnsi="Times New Roman" w:cs="Times New Roman"/>
          <w:sz w:val="24"/>
          <w:szCs w:val="24"/>
        </w:rPr>
        <w:t>(2): p. 139-145.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99.</w:t>
      </w:r>
      <w:r w:rsidRPr="00815120">
        <w:rPr>
          <w:rFonts w:ascii="Times New Roman" w:hAnsi="Times New Roman" w:cs="Times New Roman"/>
          <w:sz w:val="24"/>
          <w:szCs w:val="24"/>
        </w:rPr>
        <w:tab/>
        <w:t xml:space="preserve">Price, A.L., et al., </w:t>
      </w:r>
      <w:r w:rsidRPr="00815120">
        <w:rPr>
          <w:rFonts w:ascii="Times New Roman" w:hAnsi="Times New Roman" w:cs="Times New Roman"/>
          <w:i/>
          <w:sz w:val="24"/>
          <w:szCs w:val="24"/>
        </w:rPr>
        <w:t>Principal components analysis corrects for stratification in genome-wide association studies.</w:t>
      </w:r>
      <w:r w:rsidRPr="00815120">
        <w:rPr>
          <w:rFonts w:ascii="Times New Roman" w:hAnsi="Times New Roman" w:cs="Times New Roman"/>
          <w:sz w:val="24"/>
          <w:szCs w:val="24"/>
        </w:rPr>
        <w:t xml:space="preserve"> Nature Genetics, 2006. </w:t>
      </w:r>
      <w:r w:rsidRPr="00815120">
        <w:rPr>
          <w:rFonts w:ascii="Times New Roman" w:hAnsi="Times New Roman" w:cs="Times New Roman"/>
          <w:b/>
          <w:sz w:val="24"/>
          <w:szCs w:val="24"/>
        </w:rPr>
        <w:t>38</w:t>
      </w:r>
      <w:r w:rsidRPr="00815120">
        <w:rPr>
          <w:rFonts w:ascii="Times New Roman" w:hAnsi="Times New Roman" w:cs="Times New Roman"/>
          <w:sz w:val="24"/>
          <w:szCs w:val="24"/>
        </w:rPr>
        <w:t>: p. 904.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100.</w:t>
      </w:r>
      <w:r w:rsidRPr="00815120">
        <w:rPr>
          <w:rFonts w:ascii="Times New Roman" w:hAnsi="Times New Roman" w:cs="Times New Roman"/>
          <w:sz w:val="24"/>
          <w:szCs w:val="24"/>
        </w:rPr>
        <w:tab/>
        <w:t xml:space="preserve">Weiss, N.A., </w:t>
      </w:r>
      <w:r w:rsidRPr="00815120">
        <w:rPr>
          <w:rFonts w:ascii="Times New Roman" w:hAnsi="Times New Roman" w:cs="Times New Roman"/>
          <w:i/>
          <w:sz w:val="24"/>
          <w:szCs w:val="24"/>
        </w:rPr>
        <w:t>A course in probability</w:t>
      </w:r>
      <w:r w:rsidRPr="00815120">
        <w:rPr>
          <w:rFonts w:ascii="Times New Roman" w:hAnsi="Times New Roman" w:cs="Times New Roman"/>
          <w:sz w:val="24"/>
          <w:szCs w:val="24"/>
        </w:rPr>
        <w:t>. 2006: Addison-Wesley.</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101.</w:t>
      </w:r>
      <w:r w:rsidRPr="00815120">
        <w:rPr>
          <w:rFonts w:ascii="Times New Roman" w:hAnsi="Times New Roman" w:cs="Times New Roman"/>
          <w:sz w:val="24"/>
          <w:szCs w:val="24"/>
        </w:rPr>
        <w:tab/>
        <w:t xml:space="preserve">Risch, N. and J. Teng, </w:t>
      </w:r>
      <w:r w:rsidRPr="00815120">
        <w:rPr>
          <w:rFonts w:ascii="Times New Roman" w:hAnsi="Times New Roman" w:cs="Times New Roman"/>
          <w:i/>
          <w:sz w:val="24"/>
          <w:szCs w:val="24"/>
        </w:rPr>
        <w:t>The relative power of family-based and case-control designs for linkage disequilibrium studies of complex human diseases I. DNA pooling.</w:t>
      </w:r>
      <w:r w:rsidRPr="00815120">
        <w:rPr>
          <w:rFonts w:ascii="Times New Roman" w:hAnsi="Times New Roman" w:cs="Times New Roman"/>
          <w:sz w:val="24"/>
          <w:szCs w:val="24"/>
        </w:rPr>
        <w:t xml:space="preserve"> Genome Res, 1998. </w:t>
      </w:r>
      <w:r w:rsidRPr="00815120">
        <w:rPr>
          <w:rFonts w:ascii="Times New Roman" w:hAnsi="Times New Roman" w:cs="Times New Roman"/>
          <w:b/>
          <w:sz w:val="24"/>
          <w:szCs w:val="24"/>
        </w:rPr>
        <w:t>8</w:t>
      </w:r>
      <w:r w:rsidRPr="00815120">
        <w:rPr>
          <w:rFonts w:ascii="Times New Roman" w:hAnsi="Times New Roman" w:cs="Times New Roman"/>
          <w:sz w:val="24"/>
          <w:szCs w:val="24"/>
        </w:rPr>
        <w:t>(12): p. 1273-88.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102.</w:t>
      </w:r>
      <w:r w:rsidRPr="00815120">
        <w:rPr>
          <w:rFonts w:ascii="Times New Roman" w:hAnsi="Times New Roman" w:cs="Times New Roman"/>
          <w:sz w:val="24"/>
          <w:szCs w:val="24"/>
        </w:rPr>
        <w:tab/>
        <w:t xml:space="preserve">Wang, J. and S. Shete, </w:t>
      </w:r>
      <w:r w:rsidRPr="00815120">
        <w:rPr>
          <w:rFonts w:ascii="Times New Roman" w:hAnsi="Times New Roman" w:cs="Times New Roman"/>
          <w:i/>
          <w:sz w:val="24"/>
          <w:szCs w:val="24"/>
        </w:rPr>
        <w:t>Analysis of secondary phenotype involving the interactive effect of the secondary phenotype and genetic variants on the primary disease.</w:t>
      </w:r>
      <w:r w:rsidRPr="00815120">
        <w:rPr>
          <w:rFonts w:ascii="Times New Roman" w:hAnsi="Times New Roman" w:cs="Times New Roman"/>
          <w:sz w:val="24"/>
          <w:szCs w:val="24"/>
        </w:rPr>
        <w:t xml:space="preserve"> Ann Hum Genet, 2012. </w:t>
      </w:r>
      <w:r w:rsidRPr="00815120">
        <w:rPr>
          <w:rFonts w:ascii="Times New Roman" w:hAnsi="Times New Roman" w:cs="Times New Roman"/>
          <w:b/>
          <w:sz w:val="24"/>
          <w:szCs w:val="24"/>
        </w:rPr>
        <w:t>76</w:t>
      </w:r>
      <w:r w:rsidRPr="00815120">
        <w:rPr>
          <w:rFonts w:ascii="Times New Roman" w:hAnsi="Times New Roman" w:cs="Times New Roman"/>
          <w:sz w:val="24"/>
          <w:szCs w:val="24"/>
        </w:rPr>
        <w:t>(6): p. 484-99.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103.</w:t>
      </w:r>
      <w:r w:rsidRPr="00815120">
        <w:rPr>
          <w:rFonts w:ascii="Times New Roman" w:hAnsi="Times New Roman" w:cs="Times New Roman"/>
          <w:sz w:val="24"/>
          <w:szCs w:val="24"/>
        </w:rPr>
        <w:tab/>
        <w:t xml:space="preserve">van der Sluis, S., D. Posthuma, and C.V. Dolan, </w:t>
      </w:r>
      <w:r w:rsidRPr="00815120">
        <w:rPr>
          <w:rFonts w:ascii="Times New Roman" w:hAnsi="Times New Roman" w:cs="Times New Roman"/>
          <w:i/>
          <w:sz w:val="24"/>
          <w:szCs w:val="24"/>
        </w:rPr>
        <w:t>TATES: efficient multivariate genotype-phenotype analysis for genome-wide association studies.</w:t>
      </w:r>
      <w:r w:rsidRPr="00815120">
        <w:rPr>
          <w:rFonts w:ascii="Times New Roman" w:hAnsi="Times New Roman" w:cs="Times New Roman"/>
          <w:sz w:val="24"/>
          <w:szCs w:val="24"/>
        </w:rPr>
        <w:t xml:space="preserve"> PLoS Genet, 2013. </w:t>
      </w:r>
      <w:r w:rsidRPr="00815120">
        <w:rPr>
          <w:rFonts w:ascii="Times New Roman" w:hAnsi="Times New Roman" w:cs="Times New Roman"/>
          <w:b/>
          <w:sz w:val="24"/>
          <w:szCs w:val="24"/>
        </w:rPr>
        <w:t>9</w:t>
      </w:r>
      <w:r w:rsidRPr="00815120">
        <w:rPr>
          <w:rFonts w:ascii="Times New Roman" w:hAnsi="Times New Roman" w:cs="Times New Roman"/>
          <w:sz w:val="24"/>
          <w:szCs w:val="24"/>
        </w:rPr>
        <w:t>(1): p. e1003235.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104.</w:t>
      </w:r>
      <w:r w:rsidRPr="00815120">
        <w:rPr>
          <w:rFonts w:ascii="Times New Roman" w:hAnsi="Times New Roman" w:cs="Times New Roman"/>
          <w:sz w:val="24"/>
          <w:szCs w:val="24"/>
        </w:rPr>
        <w:tab/>
        <w:t xml:space="preserve">Li, H. and M.H. Gail, </w:t>
      </w:r>
      <w:r w:rsidRPr="00815120">
        <w:rPr>
          <w:rFonts w:ascii="Times New Roman" w:hAnsi="Times New Roman" w:cs="Times New Roman"/>
          <w:i/>
          <w:sz w:val="24"/>
          <w:szCs w:val="24"/>
        </w:rPr>
        <w:t>Efficient adaptively weighted analysis of secondary phenotypes in case-control genome-wide association studies.</w:t>
      </w:r>
      <w:r w:rsidRPr="00815120">
        <w:rPr>
          <w:rFonts w:ascii="Times New Roman" w:hAnsi="Times New Roman" w:cs="Times New Roman"/>
          <w:sz w:val="24"/>
          <w:szCs w:val="24"/>
        </w:rPr>
        <w:t xml:space="preserve"> Hum Hered, 2012. </w:t>
      </w:r>
      <w:r w:rsidRPr="00815120">
        <w:rPr>
          <w:rFonts w:ascii="Times New Roman" w:hAnsi="Times New Roman" w:cs="Times New Roman"/>
          <w:b/>
          <w:sz w:val="24"/>
          <w:szCs w:val="24"/>
        </w:rPr>
        <w:t>73</w:t>
      </w:r>
      <w:r w:rsidRPr="00815120">
        <w:rPr>
          <w:rFonts w:ascii="Times New Roman" w:hAnsi="Times New Roman" w:cs="Times New Roman"/>
          <w:sz w:val="24"/>
          <w:szCs w:val="24"/>
        </w:rPr>
        <w:t>(3): p. 159-73.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105.</w:t>
      </w:r>
      <w:r w:rsidRPr="00815120">
        <w:rPr>
          <w:rFonts w:ascii="Times New Roman" w:hAnsi="Times New Roman" w:cs="Times New Roman"/>
          <w:sz w:val="24"/>
          <w:szCs w:val="24"/>
        </w:rPr>
        <w:tab/>
        <w:t xml:space="preserve">Schifano, E.D., et al., </w:t>
      </w:r>
      <w:r w:rsidRPr="00815120">
        <w:rPr>
          <w:rFonts w:ascii="Times New Roman" w:hAnsi="Times New Roman" w:cs="Times New Roman"/>
          <w:i/>
          <w:sz w:val="24"/>
          <w:szCs w:val="24"/>
        </w:rPr>
        <w:t>Genome-wide association analysis for multiple continuous secondary phenotypes.</w:t>
      </w:r>
      <w:r w:rsidRPr="00815120">
        <w:rPr>
          <w:rFonts w:ascii="Times New Roman" w:hAnsi="Times New Roman" w:cs="Times New Roman"/>
          <w:sz w:val="24"/>
          <w:szCs w:val="24"/>
        </w:rPr>
        <w:t xml:space="preserve"> Am J Hum Genet, 2013. </w:t>
      </w:r>
      <w:r w:rsidRPr="00815120">
        <w:rPr>
          <w:rFonts w:ascii="Times New Roman" w:hAnsi="Times New Roman" w:cs="Times New Roman"/>
          <w:b/>
          <w:sz w:val="24"/>
          <w:szCs w:val="24"/>
        </w:rPr>
        <w:t>92</w:t>
      </w:r>
      <w:r w:rsidRPr="00815120">
        <w:rPr>
          <w:rFonts w:ascii="Times New Roman" w:hAnsi="Times New Roman" w:cs="Times New Roman"/>
          <w:sz w:val="24"/>
          <w:szCs w:val="24"/>
        </w:rPr>
        <w:t>(5): p. 744-59.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106.</w:t>
      </w:r>
      <w:r w:rsidRPr="00815120">
        <w:rPr>
          <w:rFonts w:ascii="Times New Roman" w:hAnsi="Times New Roman" w:cs="Times New Roman"/>
          <w:sz w:val="24"/>
          <w:szCs w:val="24"/>
        </w:rPr>
        <w:tab/>
        <w:t xml:space="preserve">O'Reilly, P.F., et al., </w:t>
      </w:r>
      <w:r w:rsidRPr="00815120">
        <w:rPr>
          <w:rFonts w:ascii="Times New Roman" w:hAnsi="Times New Roman" w:cs="Times New Roman"/>
          <w:i/>
          <w:sz w:val="24"/>
          <w:szCs w:val="24"/>
        </w:rPr>
        <w:t>MultiPhen: joint model of multiple phenotypes can increase discovery in GWAS.</w:t>
      </w:r>
      <w:r w:rsidRPr="00815120">
        <w:rPr>
          <w:rFonts w:ascii="Times New Roman" w:hAnsi="Times New Roman" w:cs="Times New Roman"/>
          <w:sz w:val="24"/>
          <w:szCs w:val="24"/>
        </w:rPr>
        <w:t xml:space="preserve"> PLoS One, 2012. </w:t>
      </w:r>
      <w:r w:rsidRPr="00815120">
        <w:rPr>
          <w:rFonts w:ascii="Times New Roman" w:hAnsi="Times New Roman" w:cs="Times New Roman"/>
          <w:b/>
          <w:sz w:val="24"/>
          <w:szCs w:val="24"/>
        </w:rPr>
        <w:t>7</w:t>
      </w:r>
      <w:r w:rsidRPr="00815120">
        <w:rPr>
          <w:rFonts w:ascii="Times New Roman" w:hAnsi="Times New Roman" w:cs="Times New Roman"/>
          <w:sz w:val="24"/>
          <w:szCs w:val="24"/>
        </w:rPr>
        <w:t>(5): p. e34861.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107.</w:t>
      </w:r>
      <w:r w:rsidRPr="00815120">
        <w:rPr>
          <w:rFonts w:ascii="Times New Roman" w:hAnsi="Times New Roman" w:cs="Times New Roman"/>
          <w:sz w:val="24"/>
          <w:szCs w:val="24"/>
        </w:rPr>
        <w:tab/>
        <w:t xml:space="preserve">Lee, S.H. and J.H. van der Werf, </w:t>
      </w:r>
      <w:r w:rsidRPr="00815120">
        <w:rPr>
          <w:rFonts w:ascii="Times New Roman" w:hAnsi="Times New Roman" w:cs="Times New Roman"/>
          <w:i/>
          <w:sz w:val="24"/>
          <w:szCs w:val="24"/>
        </w:rPr>
        <w:t>MTG2: an efficient algorithm for multivariate linear mixed model analysis based on genomic information.</w:t>
      </w:r>
      <w:r w:rsidRPr="00815120">
        <w:rPr>
          <w:rFonts w:ascii="Times New Roman" w:hAnsi="Times New Roman" w:cs="Times New Roman"/>
          <w:sz w:val="24"/>
          <w:szCs w:val="24"/>
        </w:rPr>
        <w:t xml:space="preserve"> Bioinformatics, 2016. </w:t>
      </w:r>
      <w:r w:rsidRPr="00815120">
        <w:rPr>
          <w:rFonts w:ascii="Times New Roman" w:hAnsi="Times New Roman" w:cs="Times New Roman"/>
          <w:b/>
          <w:sz w:val="24"/>
          <w:szCs w:val="24"/>
        </w:rPr>
        <w:t>32</w:t>
      </w:r>
      <w:r w:rsidRPr="00815120">
        <w:rPr>
          <w:rFonts w:ascii="Times New Roman" w:hAnsi="Times New Roman" w:cs="Times New Roman"/>
          <w:sz w:val="24"/>
          <w:szCs w:val="24"/>
        </w:rPr>
        <w:t>(9): p. 1420-2.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108.</w:t>
      </w:r>
      <w:r w:rsidRPr="00815120">
        <w:rPr>
          <w:rFonts w:ascii="Times New Roman" w:hAnsi="Times New Roman" w:cs="Times New Roman"/>
          <w:sz w:val="24"/>
          <w:szCs w:val="24"/>
        </w:rPr>
        <w:tab/>
        <w:t xml:space="preserve">Benchek, P.H. and N.J. Morris, </w:t>
      </w:r>
      <w:r w:rsidRPr="00815120">
        <w:rPr>
          <w:rFonts w:ascii="Times New Roman" w:hAnsi="Times New Roman" w:cs="Times New Roman"/>
          <w:i/>
          <w:sz w:val="24"/>
          <w:szCs w:val="24"/>
        </w:rPr>
        <w:t>How meaningful are heritability estimates of liability?</w:t>
      </w:r>
      <w:r w:rsidRPr="00815120">
        <w:rPr>
          <w:rFonts w:ascii="Times New Roman" w:hAnsi="Times New Roman" w:cs="Times New Roman"/>
          <w:sz w:val="24"/>
          <w:szCs w:val="24"/>
        </w:rPr>
        <w:t xml:space="preserve"> Human genetics, 2013. </w:t>
      </w:r>
      <w:r w:rsidRPr="00815120">
        <w:rPr>
          <w:rFonts w:ascii="Times New Roman" w:hAnsi="Times New Roman" w:cs="Times New Roman"/>
          <w:b/>
          <w:sz w:val="24"/>
          <w:szCs w:val="24"/>
        </w:rPr>
        <w:t>132</w:t>
      </w:r>
      <w:r w:rsidRPr="00815120">
        <w:rPr>
          <w:rFonts w:ascii="Times New Roman" w:hAnsi="Times New Roman" w:cs="Times New Roman"/>
          <w:sz w:val="24"/>
          <w:szCs w:val="24"/>
        </w:rPr>
        <w:t>(12): p. 1351-1360.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109.</w:t>
      </w:r>
      <w:r w:rsidRPr="00815120">
        <w:rPr>
          <w:rFonts w:ascii="Times New Roman" w:hAnsi="Times New Roman" w:cs="Times New Roman"/>
          <w:sz w:val="24"/>
          <w:szCs w:val="24"/>
        </w:rPr>
        <w:tab/>
        <w:t xml:space="preserve">Bozdogan, H., </w:t>
      </w:r>
      <w:r w:rsidRPr="00815120">
        <w:rPr>
          <w:rFonts w:ascii="Times New Roman" w:hAnsi="Times New Roman" w:cs="Times New Roman"/>
          <w:i/>
          <w:sz w:val="24"/>
          <w:szCs w:val="24"/>
        </w:rPr>
        <w:t>Model selection and Akaike's information criterion (AIC): The general theory and its analytical extensions.</w:t>
      </w:r>
      <w:r w:rsidRPr="00815120">
        <w:rPr>
          <w:rFonts w:ascii="Times New Roman" w:hAnsi="Times New Roman" w:cs="Times New Roman"/>
          <w:sz w:val="24"/>
          <w:szCs w:val="24"/>
        </w:rPr>
        <w:t xml:space="preserve"> Psychometrika, 1987. </w:t>
      </w:r>
      <w:r w:rsidRPr="00815120">
        <w:rPr>
          <w:rFonts w:ascii="Times New Roman" w:hAnsi="Times New Roman" w:cs="Times New Roman"/>
          <w:b/>
          <w:sz w:val="24"/>
          <w:szCs w:val="24"/>
        </w:rPr>
        <w:t>52</w:t>
      </w:r>
      <w:r w:rsidRPr="00815120">
        <w:rPr>
          <w:rFonts w:ascii="Times New Roman" w:hAnsi="Times New Roman" w:cs="Times New Roman"/>
          <w:sz w:val="24"/>
          <w:szCs w:val="24"/>
        </w:rPr>
        <w:t>(3): p. 345-370.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110.</w:t>
      </w:r>
      <w:r w:rsidRPr="00815120">
        <w:rPr>
          <w:rFonts w:ascii="Times New Roman" w:hAnsi="Times New Roman" w:cs="Times New Roman"/>
          <w:sz w:val="24"/>
          <w:szCs w:val="24"/>
        </w:rPr>
        <w:tab/>
        <w:t xml:space="preserve">McCulloch, C.E. and J.M. Neuhaus, </w:t>
      </w:r>
      <w:r w:rsidRPr="00815120">
        <w:rPr>
          <w:rFonts w:ascii="Times New Roman" w:hAnsi="Times New Roman" w:cs="Times New Roman"/>
          <w:i/>
          <w:sz w:val="24"/>
          <w:szCs w:val="24"/>
        </w:rPr>
        <w:t>Generalized Linear Mixed Models.</w:t>
      </w:r>
      <w:r w:rsidRPr="00815120">
        <w:rPr>
          <w:rFonts w:ascii="Times New Roman" w:hAnsi="Times New Roman" w:cs="Times New Roman"/>
          <w:sz w:val="24"/>
          <w:szCs w:val="24"/>
        </w:rPr>
        <w:t xml:space="preserve"> Wiley StatsRef: Statistics Reference Online, 2014.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111.</w:t>
      </w:r>
      <w:r w:rsidRPr="00815120">
        <w:rPr>
          <w:rFonts w:ascii="Times New Roman" w:hAnsi="Times New Roman" w:cs="Times New Roman"/>
          <w:sz w:val="24"/>
          <w:szCs w:val="24"/>
        </w:rPr>
        <w:tab/>
        <w:t xml:space="preserve">Liang, K.-Y. and S.L. Zeger, </w:t>
      </w:r>
      <w:r w:rsidRPr="00815120">
        <w:rPr>
          <w:rFonts w:ascii="Times New Roman" w:hAnsi="Times New Roman" w:cs="Times New Roman"/>
          <w:i/>
          <w:sz w:val="24"/>
          <w:szCs w:val="24"/>
        </w:rPr>
        <w:t>Longitudinal data analysis using generalized linear models.</w:t>
      </w:r>
      <w:r w:rsidRPr="00815120">
        <w:rPr>
          <w:rFonts w:ascii="Times New Roman" w:hAnsi="Times New Roman" w:cs="Times New Roman"/>
          <w:sz w:val="24"/>
          <w:szCs w:val="24"/>
        </w:rPr>
        <w:t xml:space="preserve"> Biometrika, 1986. </w:t>
      </w:r>
      <w:r w:rsidRPr="00815120">
        <w:rPr>
          <w:rFonts w:ascii="Times New Roman" w:hAnsi="Times New Roman" w:cs="Times New Roman"/>
          <w:b/>
          <w:sz w:val="24"/>
          <w:szCs w:val="24"/>
        </w:rPr>
        <w:t>73</w:t>
      </w:r>
      <w:r w:rsidRPr="00815120">
        <w:rPr>
          <w:rFonts w:ascii="Times New Roman" w:hAnsi="Times New Roman" w:cs="Times New Roman"/>
          <w:sz w:val="24"/>
          <w:szCs w:val="24"/>
        </w:rPr>
        <w:t>(1): p. 13-22.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112.</w:t>
      </w:r>
      <w:r w:rsidRPr="00815120">
        <w:rPr>
          <w:rFonts w:ascii="Times New Roman" w:hAnsi="Times New Roman" w:cs="Times New Roman"/>
          <w:sz w:val="24"/>
          <w:szCs w:val="24"/>
        </w:rPr>
        <w:tab/>
        <w:t xml:space="preserve">Fitzmaurice, G., et al., </w:t>
      </w:r>
      <w:r w:rsidRPr="00815120">
        <w:rPr>
          <w:rFonts w:ascii="Times New Roman" w:hAnsi="Times New Roman" w:cs="Times New Roman"/>
          <w:i/>
          <w:sz w:val="24"/>
          <w:szCs w:val="24"/>
        </w:rPr>
        <w:t>Longitudinal data analysis</w:t>
      </w:r>
      <w:r w:rsidRPr="00815120">
        <w:rPr>
          <w:rFonts w:ascii="Times New Roman" w:hAnsi="Times New Roman" w:cs="Times New Roman"/>
          <w:sz w:val="24"/>
          <w:szCs w:val="24"/>
        </w:rPr>
        <w:t>. 2008: CRC Press.</w:t>
      </w:r>
    </w:p>
    <w:p w:rsidR="00265696" w:rsidRPr="00815120" w:rsidRDefault="00265696" w:rsidP="00815120">
      <w:pPr>
        <w:pStyle w:val="EndNoteBibliography"/>
        <w:spacing w:after="0" w:line="480" w:lineRule="auto"/>
        <w:ind w:left="720" w:hanging="720"/>
        <w:rPr>
          <w:rFonts w:ascii="Times New Roman" w:hAnsi="Times New Roman" w:cs="Times New Roman"/>
          <w:i/>
          <w:sz w:val="24"/>
          <w:szCs w:val="24"/>
        </w:rPr>
      </w:pPr>
      <w:r w:rsidRPr="00815120">
        <w:rPr>
          <w:rFonts w:ascii="Times New Roman" w:hAnsi="Times New Roman" w:cs="Times New Roman"/>
          <w:sz w:val="24"/>
          <w:szCs w:val="24"/>
        </w:rPr>
        <w:t>113.</w:t>
      </w:r>
      <w:r w:rsidRPr="00815120">
        <w:rPr>
          <w:rFonts w:ascii="Times New Roman" w:hAnsi="Times New Roman" w:cs="Times New Roman"/>
          <w:sz w:val="24"/>
          <w:szCs w:val="24"/>
        </w:rPr>
        <w:tab/>
        <w:t xml:space="preserve">Bjørnland, T., </w:t>
      </w:r>
      <w:r w:rsidRPr="00815120">
        <w:rPr>
          <w:rFonts w:ascii="Times New Roman" w:hAnsi="Times New Roman" w:cs="Times New Roman"/>
          <w:i/>
          <w:sz w:val="24"/>
          <w:szCs w:val="24"/>
        </w:rPr>
        <w:t>Statistical Methods for Genetic Association Studies under the Extreme Phenotype Sampling Design.</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114.</w:t>
      </w:r>
      <w:r w:rsidRPr="00815120">
        <w:rPr>
          <w:rFonts w:ascii="Times New Roman" w:hAnsi="Times New Roman" w:cs="Times New Roman"/>
          <w:sz w:val="24"/>
          <w:szCs w:val="24"/>
        </w:rPr>
        <w:tab/>
        <w:t xml:space="preserve">Mi, X., T. Miwa, and T. Hothorn, </w:t>
      </w:r>
      <w:r w:rsidRPr="00815120">
        <w:rPr>
          <w:rFonts w:ascii="Times New Roman" w:hAnsi="Times New Roman" w:cs="Times New Roman"/>
          <w:i/>
          <w:sz w:val="24"/>
          <w:szCs w:val="24"/>
        </w:rPr>
        <w:t>mvtnorm: New numerical algorithm for multivariate normal probabilities.</w:t>
      </w:r>
      <w:r w:rsidRPr="00815120">
        <w:rPr>
          <w:rFonts w:ascii="Times New Roman" w:hAnsi="Times New Roman" w:cs="Times New Roman"/>
          <w:sz w:val="24"/>
          <w:szCs w:val="24"/>
        </w:rPr>
        <w:t xml:space="preserve"> The R Journal, 2009. </w:t>
      </w:r>
      <w:r w:rsidRPr="00815120">
        <w:rPr>
          <w:rFonts w:ascii="Times New Roman" w:hAnsi="Times New Roman" w:cs="Times New Roman"/>
          <w:b/>
          <w:sz w:val="24"/>
          <w:szCs w:val="24"/>
        </w:rPr>
        <w:t>1</w:t>
      </w:r>
      <w:r w:rsidRPr="00815120">
        <w:rPr>
          <w:rFonts w:ascii="Times New Roman" w:hAnsi="Times New Roman" w:cs="Times New Roman"/>
          <w:sz w:val="24"/>
          <w:szCs w:val="24"/>
        </w:rPr>
        <w:t>(1): p. 37-39.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115.</w:t>
      </w:r>
      <w:r w:rsidRPr="00815120">
        <w:rPr>
          <w:rFonts w:ascii="Times New Roman" w:hAnsi="Times New Roman" w:cs="Times New Roman"/>
          <w:sz w:val="24"/>
          <w:szCs w:val="24"/>
        </w:rPr>
        <w:tab/>
        <w:t xml:space="preserve">Visscher, P.M., W.G. Hill, and N.R. Wray, </w:t>
      </w:r>
      <w:r w:rsidRPr="00815120">
        <w:rPr>
          <w:rFonts w:ascii="Times New Roman" w:hAnsi="Times New Roman" w:cs="Times New Roman"/>
          <w:i/>
          <w:sz w:val="24"/>
          <w:szCs w:val="24"/>
        </w:rPr>
        <w:t>Heritability in the genomics era—concepts and misconceptions.</w:t>
      </w:r>
      <w:r w:rsidRPr="00815120">
        <w:rPr>
          <w:rFonts w:ascii="Times New Roman" w:hAnsi="Times New Roman" w:cs="Times New Roman"/>
          <w:sz w:val="24"/>
          <w:szCs w:val="24"/>
        </w:rPr>
        <w:t xml:space="preserve"> Nature reviews genetics, 2008. </w:t>
      </w:r>
      <w:r w:rsidRPr="00815120">
        <w:rPr>
          <w:rFonts w:ascii="Times New Roman" w:hAnsi="Times New Roman" w:cs="Times New Roman"/>
          <w:b/>
          <w:sz w:val="24"/>
          <w:szCs w:val="24"/>
        </w:rPr>
        <w:t>9</w:t>
      </w:r>
      <w:r w:rsidRPr="00815120">
        <w:rPr>
          <w:rFonts w:ascii="Times New Roman" w:hAnsi="Times New Roman" w:cs="Times New Roman"/>
          <w:sz w:val="24"/>
          <w:szCs w:val="24"/>
        </w:rPr>
        <w:t>(4): p. 255.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116.</w:t>
      </w:r>
      <w:r w:rsidRPr="00815120">
        <w:rPr>
          <w:rFonts w:ascii="Times New Roman" w:hAnsi="Times New Roman" w:cs="Times New Roman"/>
          <w:sz w:val="24"/>
          <w:szCs w:val="24"/>
        </w:rPr>
        <w:tab/>
        <w:t xml:space="preserve">Fedko, I.O., et al., </w:t>
      </w:r>
      <w:r w:rsidRPr="00815120">
        <w:rPr>
          <w:rFonts w:ascii="Times New Roman" w:hAnsi="Times New Roman" w:cs="Times New Roman"/>
          <w:i/>
          <w:sz w:val="24"/>
          <w:szCs w:val="24"/>
        </w:rPr>
        <w:t>Estimation of genetic relationships between individuals across cohorts and platforms: application to childhood height.</w:t>
      </w:r>
      <w:r w:rsidRPr="00815120">
        <w:rPr>
          <w:rFonts w:ascii="Times New Roman" w:hAnsi="Times New Roman" w:cs="Times New Roman"/>
          <w:sz w:val="24"/>
          <w:szCs w:val="24"/>
        </w:rPr>
        <w:t xml:space="preserve"> Behavior genetics, 2015. </w:t>
      </w:r>
      <w:r w:rsidRPr="00815120">
        <w:rPr>
          <w:rFonts w:ascii="Times New Roman" w:hAnsi="Times New Roman" w:cs="Times New Roman"/>
          <w:b/>
          <w:sz w:val="24"/>
          <w:szCs w:val="24"/>
        </w:rPr>
        <w:t>45</w:t>
      </w:r>
      <w:r w:rsidRPr="00815120">
        <w:rPr>
          <w:rFonts w:ascii="Times New Roman" w:hAnsi="Times New Roman" w:cs="Times New Roman"/>
          <w:sz w:val="24"/>
          <w:szCs w:val="24"/>
        </w:rPr>
        <w:t>(5): p. 514-528.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117.</w:t>
      </w:r>
      <w:r w:rsidRPr="00815120">
        <w:rPr>
          <w:rFonts w:ascii="Times New Roman" w:hAnsi="Times New Roman" w:cs="Times New Roman"/>
          <w:sz w:val="24"/>
          <w:szCs w:val="24"/>
        </w:rPr>
        <w:tab/>
        <w:t xml:space="preserve">Yang, J., et al., </w:t>
      </w:r>
      <w:r w:rsidRPr="00815120">
        <w:rPr>
          <w:rFonts w:ascii="Times New Roman" w:hAnsi="Times New Roman" w:cs="Times New Roman"/>
          <w:i/>
          <w:sz w:val="24"/>
          <w:szCs w:val="24"/>
        </w:rPr>
        <w:t>Common SNPs explain a large proportion of the heritability for human height.</w:t>
      </w:r>
      <w:r w:rsidRPr="00815120">
        <w:rPr>
          <w:rFonts w:ascii="Times New Roman" w:hAnsi="Times New Roman" w:cs="Times New Roman"/>
          <w:sz w:val="24"/>
          <w:szCs w:val="24"/>
        </w:rPr>
        <w:t xml:space="preserve"> Nature genetics, 2010. </w:t>
      </w:r>
      <w:r w:rsidRPr="00815120">
        <w:rPr>
          <w:rFonts w:ascii="Times New Roman" w:hAnsi="Times New Roman" w:cs="Times New Roman"/>
          <w:b/>
          <w:sz w:val="24"/>
          <w:szCs w:val="24"/>
        </w:rPr>
        <w:t>42</w:t>
      </w:r>
      <w:r w:rsidRPr="00815120">
        <w:rPr>
          <w:rFonts w:ascii="Times New Roman" w:hAnsi="Times New Roman" w:cs="Times New Roman"/>
          <w:sz w:val="24"/>
          <w:szCs w:val="24"/>
        </w:rPr>
        <w:t>(7): p. 565.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118.</w:t>
      </w:r>
      <w:r w:rsidRPr="00815120">
        <w:rPr>
          <w:rFonts w:ascii="Times New Roman" w:hAnsi="Times New Roman" w:cs="Times New Roman"/>
          <w:sz w:val="24"/>
          <w:szCs w:val="24"/>
        </w:rPr>
        <w:tab/>
        <w:t xml:space="preserve">Vattikuti, S., J. Guo, and C.C. Chow, </w:t>
      </w:r>
      <w:r w:rsidRPr="00815120">
        <w:rPr>
          <w:rFonts w:ascii="Times New Roman" w:hAnsi="Times New Roman" w:cs="Times New Roman"/>
          <w:i/>
          <w:sz w:val="24"/>
          <w:szCs w:val="24"/>
        </w:rPr>
        <w:t>Heritability and genetic correlations explained by common SNPs for metabolic syndrome traits.</w:t>
      </w:r>
      <w:r w:rsidRPr="00815120">
        <w:rPr>
          <w:rFonts w:ascii="Times New Roman" w:hAnsi="Times New Roman" w:cs="Times New Roman"/>
          <w:sz w:val="24"/>
          <w:szCs w:val="24"/>
        </w:rPr>
        <w:t xml:space="preserve"> PLoS genetics, 2012. </w:t>
      </w:r>
      <w:r w:rsidRPr="00815120">
        <w:rPr>
          <w:rFonts w:ascii="Times New Roman" w:hAnsi="Times New Roman" w:cs="Times New Roman"/>
          <w:b/>
          <w:sz w:val="24"/>
          <w:szCs w:val="24"/>
        </w:rPr>
        <w:t>8</w:t>
      </w:r>
      <w:r w:rsidRPr="00815120">
        <w:rPr>
          <w:rFonts w:ascii="Times New Roman" w:hAnsi="Times New Roman" w:cs="Times New Roman"/>
          <w:sz w:val="24"/>
          <w:szCs w:val="24"/>
        </w:rPr>
        <w:t>(3): p. e1002637.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119.</w:t>
      </w:r>
      <w:r w:rsidRPr="00815120">
        <w:rPr>
          <w:rFonts w:ascii="Times New Roman" w:hAnsi="Times New Roman" w:cs="Times New Roman"/>
          <w:sz w:val="24"/>
          <w:szCs w:val="24"/>
        </w:rPr>
        <w:tab/>
        <w:t xml:space="preserve">Dudbridge, F., </w:t>
      </w:r>
      <w:r w:rsidRPr="00815120">
        <w:rPr>
          <w:rFonts w:ascii="Times New Roman" w:hAnsi="Times New Roman" w:cs="Times New Roman"/>
          <w:i/>
          <w:sz w:val="24"/>
          <w:szCs w:val="24"/>
        </w:rPr>
        <w:t>Power and predictive accuracy of polygenic risk scores.</w:t>
      </w:r>
      <w:r w:rsidRPr="00815120">
        <w:rPr>
          <w:rFonts w:ascii="Times New Roman" w:hAnsi="Times New Roman" w:cs="Times New Roman"/>
          <w:sz w:val="24"/>
          <w:szCs w:val="24"/>
        </w:rPr>
        <w:t xml:space="preserve"> PLoS genetics, 2013. </w:t>
      </w:r>
      <w:r w:rsidRPr="00815120">
        <w:rPr>
          <w:rFonts w:ascii="Times New Roman" w:hAnsi="Times New Roman" w:cs="Times New Roman"/>
          <w:b/>
          <w:sz w:val="24"/>
          <w:szCs w:val="24"/>
        </w:rPr>
        <w:t>9</w:t>
      </w:r>
      <w:r w:rsidRPr="00815120">
        <w:rPr>
          <w:rFonts w:ascii="Times New Roman" w:hAnsi="Times New Roman" w:cs="Times New Roman"/>
          <w:sz w:val="24"/>
          <w:szCs w:val="24"/>
        </w:rPr>
        <w:t>(3): p. e1003348.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120.</w:t>
      </w:r>
      <w:r w:rsidRPr="00815120">
        <w:rPr>
          <w:rFonts w:ascii="Times New Roman" w:hAnsi="Times New Roman" w:cs="Times New Roman"/>
          <w:sz w:val="24"/>
          <w:szCs w:val="24"/>
        </w:rPr>
        <w:tab/>
        <w:t xml:space="preserve">Burton, P.R., et al., </w:t>
      </w:r>
      <w:r w:rsidRPr="00815120">
        <w:rPr>
          <w:rFonts w:ascii="Times New Roman" w:hAnsi="Times New Roman" w:cs="Times New Roman"/>
          <w:i/>
          <w:sz w:val="24"/>
          <w:szCs w:val="24"/>
        </w:rPr>
        <w:t>Genetic variance components analysis for binary phenotypes using generalized linear mixed models (GLMMs) and Gibbs sampling.</w:t>
      </w:r>
      <w:r w:rsidRPr="00815120">
        <w:rPr>
          <w:rFonts w:ascii="Times New Roman" w:hAnsi="Times New Roman" w:cs="Times New Roman"/>
          <w:sz w:val="24"/>
          <w:szCs w:val="24"/>
        </w:rPr>
        <w:t xml:space="preserve"> Genetic Epidemiology: The Official Publication of the International Genetic Epidemiology Society, 1999. </w:t>
      </w:r>
      <w:r w:rsidRPr="00815120">
        <w:rPr>
          <w:rFonts w:ascii="Times New Roman" w:hAnsi="Times New Roman" w:cs="Times New Roman"/>
          <w:b/>
          <w:sz w:val="24"/>
          <w:szCs w:val="24"/>
        </w:rPr>
        <w:t>17</w:t>
      </w:r>
      <w:r w:rsidRPr="00815120">
        <w:rPr>
          <w:rFonts w:ascii="Times New Roman" w:hAnsi="Times New Roman" w:cs="Times New Roman"/>
          <w:sz w:val="24"/>
          <w:szCs w:val="24"/>
        </w:rPr>
        <w:t>(2): p. 118-140.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121.</w:t>
      </w:r>
      <w:r w:rsidRPr="00815120">
        <w:rPr>
          <w:rFonts w:ascii="Times New Roman" w:hAnsi="Times New Roman" w:cs="Times New Roman"/>
          <w:sz w:val="24"/>
          <w:szCs w:val="24"/>
        </w:rPr>
        <w:tab/>
        <w:t xml:space="preserve">Dempster, E.R. and I.M. Lerner, </w:t>
      </w:r>
      <w:r w:rsidRPr="00815120">
        <w:rPr>
          <w:rFonts w:ascii="Times New Roman" w:hAnsi="Times New Roman" w:cs="Times New Roman"/>
          <w:i/>
          <w:sz w:val="24"/>
          <w:szCs w:val="24"/>
        </w:rPr>
        <w:t>Heritability of threshold characters.</w:t>
      </w:r>
      <w:r w:rsidRPr="00815120">
        <w:rPr>
          <w:rFonts w:ascii="Times New Roman" w:hAnsi="Times New Roman" w:cs="Times New Roman"/>
          <w:sz w:val="24"/>
          <w:szCs w:val="24"/>
        </w:rPr>
        <w:t xml:space="preserve"> Genetics, 1950. </w:t>
      </w:r>
      <w:r w:rsidRPr="00815120">
        <w:rPr>
          <w:rFonts w:ascii="Times New Roman" w:hAnsi="Times New Roman" w:cs="Times New Roman"/>
          <w:b/>
          <w:sz w:val="24"/>
          <w:szCs w:val="24"/>
        </w:rPr>
        <w:t>35</w:t>
      </w:r>
      <w:r w:rsidRPr="00815120">
        <w:rPr>
          <w:rFonts w:ascii="Times New Roman" w:hAnsi="Times New Roman" w:cs="Times New Roman"/>
          <w:sz w:val="24"/>
          <w:szCs w:val="24"/>
        </w:rPr>
        <w:t>(2): p. 212.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122.</w:t>
      </w:r>
      <w:r w:rsidRPr="00815120">
        <w:rPr>
          <w:rFonts w:ascii="Times New Roman" w:hAnsi="Times New Roman" w:cs="Times New Roman"/>
          <w:sz w:val="24"/>
          <w:szCs w:val="24"/>
        </w:rPr>
        <w:tab/>
        <w:t xml:space="preserve">Hoeschele, I. and B. Tier, </w:t>
      </w:r>
      <w:r w:rsidRPr="00815120">
        <w:rPr>
          <w:rFonts w:ascii="Times New Roman" w:hAnsi="Times New Roman" w:cs="Times New Roman"/>
          <w:i/>
          <w:sz w:val="24"/>
          <w:szCs w:val="24"/>
        </w:rPr>
        <w:t xml:space="preserve">Estimation of variance components of threshold characters by marginal posterior modes and means </w:t>
      </w:r>
      <w:r w:rsidRPr="00815120">
        <w:rPr>
          <w:rFonts w:ascii="Times New Roman" w:hAnsi="Times New Roman" w:cs="Times New Roman"/>
          <w:i/>
          <w:sz w:val="24"/>
          <w:szCs w:val="24"/>
        </w:rPr>
        <w:lastRenderedPageBreak/>
        <w:t>via Gibbs sampling.</w:t>
      </w:r>
      <w:r w:rsidRPr="00815120">
        <w:rPr>
          <w:rFonts w:ascii="Times New Roman" w:hAnsi="Times New Roman" w:cs="Times New Roman"/>
          <w:sz w:val="24"/>
          <w:szCs w:val="24"/>
        </w:rPr>
        <w:t xml:space="preserve"> Genetics Selection Evolution, 1995. </w:t>
      </w:r>
      <w:r w:rsidRPr="00815120">
        <w:rPr>
          <w:rFonts w:ascii="Times New Roman" w:hAnsi="Times New Roman" w:cs="Times New Roman"/>
          <w:b/>
          <w:sz w:val="24"/>
          <w:szCs w:val="24"/>
        </w:rPr>
        <w:t>27</w:t>
      </w:r>
      <w:r w:rsidRPr="00815120">
        <w:rPr>
          <w:rFonts w:ascii="Times New Roman" w:hAnsi="Times New Roman" w:cs="Times New Roman"/>
          <w:sz w:val="24"/>
          <w:szCs w:val="24"/>
        </w:rPr>
        <w:t>(6): p. 519.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123.</w:t>
      </w:r>
      <w:r w:rsidRPr="00815120">
        <w:rPr>
          <w:rFonts w:ascii="Times New Roman" w:hAnsi="Times New Roman" w:cs="Times New Roman"/>
          <w:sz w:val="24"/>
          <w:szCs w:val="24"/>
        </w:rPr>
        <w:tab/>
        <w:t xml:space="preserve">Sawyer, S., </w:t>
      </w:r>
      <w:r w:rsidRPr="00815120">
        <w:rPr>
          <w:rFonts w:ascii="Times New Roman" w:hAnsi="Times New Roman" w:cs="Times New Roman"/>
          <w:i/>
          <w:sz w:val="24"/>
          <w:szCs w:val="24"/>
        </w:rPr>
        <w:t>Maximum likelihood estimators for incorrect models, with an application to ascertainment bias for continuous characters.</w:t>
      </w:r>
      <w:r w:rsidRPr="00815120">
        <w:rPr>
          <w:rFonts w:ascii="Times New Roman" w:hAnsi="Times New Roman" w:cs="Times New Roman"/>
          <w:sz w:val="24"/>
          <w:szCs w:val="24"/>
        </w:rPr>
        <w:t xml:space="preserve"> Theoretical Population Biology, 1990. </w:t>
      </w:r>
      <w:r w:rsidRPr="00815120">
        <w:rPr>
          <w:rFonts w:ascii="Times New Roman" w:hAnsi="Times New Roman" w:cs="Times New Roman"/>
          <w:b/>
          <w:sz w:val="24"/>
          <w:szCs w:val="24"/>
        </w:rPr>
        <w:t>38</w:t>
      </w:r>
      <w:r w:rsidRPr="00815120">
        <w:rPr>
          <w:rFonts w:ascii="Times New Roman" w:hAnsi="Times New Roman" w:cs="Times New Roman"/>
          <w:sz w:val="24"/>
          <w:szCs w:val="24"/>
        </w:rPr>
        <w:t>(3): p. 351-366.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124.</w:t>
      </w:r>
      <w:r w:rsidRPr="00815120">
        <w:rPr>
          <w:rFonts w:ascii="Times New Roman" w:hAnsi="Times New Roman" w:cs="Times New Roman"/>
          <w:sz w:val="24"/>
          <w:szCs w:val="24"/>
        </w:rPr>
        <w:tab/>
        <w:t xml:space="preserve">Park, S., et al., </w:t>
      </w:r>
      <w:r w:rsidRPr="00815120">
        <w:rPr>
          <w:rFonts w:ascii="Times New Roman" w:hAnsi="Times New Roman" w:cs="Times New Roman"/>
          <w:i/>
          <w:sz w:val="24"/>
          <w:szCs w:val="24"/>
        </w:rPr>
        <w:t>Adjusting heterogeneous ascertainment bias for genetic association analysis with extended families.</w:t>
      </w:r>
      <w:r w:rsidRPr="00815120">
        <w:rPr>
          <w:rFonts w:ascii="Times New Roman" w:hAnsi="Times New Roman" w:cs="Times New Roman"/>
          <w:sz w:val="24"/>
          <w:szCs w:val="24"/>
        </w:rPr>
        <w:t xml:space="preserve"> BMC medical genetics, 2015. </w:t>
      </w:r>
      <w:r w:rsidRPr="00815120">
        <w:rPr>
          <w:rFonts w:ascii="Times New Roman" w:hAnsi="Times New Roman" w:cs="Times New Roman"/>
          <w:b/>
          <w:sz w:val="24"/>
          <w:szCs w:val="24"/>
        </w:rPr>
        <w:t>16</w:t>
      </w:r>
      <w:r w:rsidRPr="00815120">
        <w:rPr>
          <w:rFonts w:ascii="Times New Roman" w:hAnsi="Times New Roman" w:cs="Times New Roman"/>
          <w:sz w:val="24"/>
          <w:szCs w:val="24"/>
        </w:rPr>
        <w:t>(1): p. 62.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125.</w:t>
      </w:r>
      <w:r w:rsidRPr="00815120">
        <w:rPr>
          <w:rFonts w:ascii="Times New Roman" w:hAnsi="Times New Roman" w:cs="Times New Roman"/>
          <w:sz w:val="24"/>
          <w:szCs w:val="24"/>
        </w:rPr>
        <w:tab/>
        <w:t xml:space="preserve">Jebara, T. and A. Pentland. </w:t>
      </w:r>
      <w:r w:rsidRPr="00815120">
        <w:rPr>
          <w:rFonts w:ascii="Times New Roman" w:hAnsi="Times New Roman" w:cs="Times New Roman"/>
          <w:i/>
          <w:sz w:val="24"/>
          <w:szCs w:val="24"/>
        </w:rPr>
        <w:t>Maximum conditional likelihood via bound maximization and the CEM algorithm</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Advances in neural information processing systems</w:t>
      </w:r>
      <w:r w:rsidRPr="00815120">
        <w:rPr>
          <w:rFonts w:ascii="Times New Roman" w:hAnsi="Times New Roman" w:cs="Times New Roman"/>
          <w:sz w:val="24"/>
          <w:szCs w:val="24"/>
        </w:rPr>
        <w:t>. 1999.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126.</w:t>
      </w:r>
      <w:r w:rsidRPr="00815120">
        <w:rPr>
          <w:rFonts w:ascii="Times New Roman" w:hAnsi="Times New Roman" w:cs="Times New Roman"/>
          <w:sz w:val="24"/>
          <w:szCs w:val="24"/>
        </w:rPr>
        <w:tab/>
        <w:t xml:space="preserve">Fisher, R.A., </w:t>
      </w:r>
      <w:r w:rsidRPr="00815120">
        <w:rPr>
          <w:rFonts w:ascii="Times New Roman" w:hAnsi="Times New Roman" w:cs="Times New Roman"/>
          <w:i/>
          <w:sz w:val="24"/>
          <w:szCs w:val="24"/>
        </w:rPr>
        <w:t>XV.—The correlation between relatives on the supposition of Mendelian inheritance.</w:t>
      </w:r>
      <w:r w:rsidRPr="00815120">
        <w:rPr>
          <w:rFonts w:ascii="Times New Roman" w:hAnsi="Times New Roman" w:cs="Times New Roman"/>
          <w:sz w:val="24"/>
          <w:szCs w:val="24"/>
        </w:rPr>
        <w:t xml:space="preserve"> Earth and Environmental Science Transactions of the Royal Society of Edinburgh, 1919. </w:t>
      </w:r>
      <w:r w:rsidRPr="00815120">
        <w:rPr>
          <w:rFonts w:ascii="Times New Roman" w:hAnsi="Times New Roman" w:cs="Times New Roman"/>
          <w:b/>
          <w:sz w:val="24"/>
          <w:szCs w:val="24"/>
        </w:rPr>
        <w:t>52</w:t>
      </w:r>
      <w:r w:rsidRPr="00815120">
        <w:rPr>
          <w:rFonts w:ascii="Times New Roman" w:hAnsi="Times New Roman" w:cs="Times New Roman"/>
          <w:sz w:val="24"/>
          <w:szCs w:val="24"/>
        </w:rPr>
        <w:t>(2): p. 399-433.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127.</w:t>
      </w:r>
      <w:r w:rsidRPr="00815120">
        <w:rPr>
          <w:rFonts w:ascii="Times New Roman" w:hAnsi="Times New Roman" w:cs="Times New Roman"/>
          <w:sz w:val="24"/>
          <w:szCs w:val="24"/>
        </w:rPr>
        <w:tab/>
        <w:t xml:space="preserve">Abney, M., M.S. McPeek, and C. Ober, </w:t>
      </w:r>
      <w:r w:rsidRPr="00815120">
        <w:rPr>
          <w:rFonts w:ascii="Times New Roman" w:hAnsi="Times New Roman" w:cs="Times New Roman"/>
          <w:i/>
          <w:sz w:val="24"/>
          <w:szCs w:val="24"/>
        </w:rPr>
        <w:t>Estimation of variance components of quantitative traits in inbred populations.</w:t>
      </w:r>
      <w:r w:rsidRPr="00815120">
        <w:rPr>
          <w:rFonts w:ascii="Times New Roman" w:hAnsi="Times New Roman" w:cs="Times New Roman"/>
          <w:sz w:val="24"/>
          <w:szCs w:val="24"/>
        </w:rPr>
        <w:t xml:space="preserve"> The American Journal of Human Genetics, 2000. </w:t>
      </w:r>
      <w:r w:rsidRPr="00815120">
        <w:rPr>
          <w:rFonts w:ascii="Times New Roman" w:hAnsi="Times New Roman" w:cs="Times New Roman"/>
          <w:b/>
          <w:sz w:val="24"/>
          <w:szCs w:val="24"/>
        </w:rPr>
        <w:t>66</w:t>
      </w:r>
      <w:r w:rsidRPr="00815120">
        <w:rPr>
          <w:rFonts w:ascii="Times New Roman" w:hAnsi="Times New Roman" w:cs="Times New Roman"/>
          <w:sz w:val="24"/>
          <w:szCs w:val="24"/>
        </w:rPr>
        <w:t>(2): p. 629-650.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128.</w:t>
      </w:r>
      <w:r w:rsidRPr="00815120">
        <w:rPr>
          <w:rFonts w:ascii="Times New Roman" w:hAnsi="Times New Roman" w:cs="Times New Roman"/>
          <w:sz w:val="24"/>
          <w:szCs w:val="24"/>
        </w:rPr>
        <w:tab/>
        <w:t xml:space="preserve">Jacquard, A., </w:t>
      </w:r>
      <w:r w:rsidRPr="00815120">
        <w:rPr>
          <w:rFonts w:ascii="Times New Roman" w:hAnsi="Times New Roman" w:cs="Times New Roman"/>
          <w:i/>
          <w:sz w:val="24"/>
          <w:szCs w:val="24"/>
        </w:rPr>
        <w:t>The genetic structure of populations</w:t>
      </w:r>
      <w:r w:rsidRPr="00815120">
        <w:rPr>
          <w:rFonts w:ascii="Times New Roman" w:hAnsi="Times New Roman" w:cs="Times New Roman"/>
          <w:sz w:val="24"/>
          <w:szCs w:val="24"/>
        </w:rPr>
        <w:t>. Vol. 5. 2012: Springer Science &amp; Business Media.</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129.</w:t>
      </w:r>
      <w:r w:rsidRPr="00815120">
        <w:rPr>
          <w:rFonts w:ascii="Times New Roman" w:hAnsi="Times New Roman" w:cs="Times New Roman"/>
          <w:sz w:val="24"/>
          <w:szCs w:val="24"/>
        </w:rPr>
        <w:tab/>
        <w:t xml:space="preserve">Atkinson, K.E., </w:t>
      </w:r>
      <w:r w:rsidRPr="00815120">
        <w:rPr>
          <w:rFonts w:ascii="Times New Roman" w:hAnsi="Times New Roman" w:cs="Times New Roman"/>
          <w:i/>
          <w:sz w:val="24"/>
          <w:szCs w:val="24"/>
        </w:rPr>
        <w:t>An introduction to numerical analysis</w:t>
      </w:r>
      <w:r w:rsidRPr="00815120">
        <w:rPr>
          <w:rFonts w:ascii="Times New Roman" w:hAnsi="Times New Roman" w:cs="Times New Roman"/>
          <w:sz w:val="24"/>
          <w:szCs w:val="24"/>
        </w:rPr>
        <w:t>. 2008: John Wiley &amp; Sons.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130.</w:t>
      </w:r>
      <w:r w:rsidRPr="00815120">
        <w:rPr>
          <w:rFonts w:ascii="Times New Roman" w:hAnsi="Times New Roman" w:cs="Times New Roman"/>
          <w:sz w:val="24"/>
          <w:szCs w:val="24"/>
        </w:rPr>
        <w:tab/>
        <w:t xml:space="preserve">Bertsekas, D.P., </w:t>
      </w:r>
      <w:r w:rsidRPr="00815120">
        <w:rPr>
          <w:rFonts w:ascii="Times New Roman" w:hAnsi="Times New Roman" w:cs="Times New Roman"/>
          <w:i/>
          <w:sz w:val="24"/>
          <w:szCs w:val="24"/>
        </w:rPr>
        <w:t>Constrained optimization and Lagrange multiplier methods</w:t>
      </w:r>
      <w:r w:rsidRPr="00815120">
        <w:rPr>
          <w:rFonts w:ascii="Times New Roman" w:hAnsi="Times New Roman" w:cs="Times New Roman"/>
          <w:sz w:val="24"/>
          <w:szCs w:val="24"/>
        </w:rPr>
        <w:t>. 2014: Academic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131.</w:t>
      </w:r>
      <w:r w:rsidRPr="00815120">
        <w:rPr>
          <w:rFonts w:ascii="Times New Roman" w:hAnsi="Times New Roman" w:cs="Times New Roman"/>
          <w:sz w:val="24"/>
          <w:szCs w:val="24"/>
        </w:rPr>
        <w:tab/>
        <w:t xml:space="preserve">Kuhn, H.W. and A.W. Tucker, </w:t>
      </w:r>
      <w:r w:rsidRPr="00815120">
        <w:rPr>
          <w:rFonts w:ascii="Times New Roman" w:hAnsi="Times New Roman" w:cs="Times New Roman"/>
          <w:i/>
          <w:sz w:val="24"/>
          <w:szCs w:val="24"/>
        </w:rPr>
        <w:t>Nonlinear programming</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Traces and emergence of nonlinear programming</w:t>
      </w:r>
      <w:r w:rsidRPr="00815120">
        <w:rPr>
          <w:rFonts w:ascii="Times New Roman" w:hAnsi="Times New Roman" w:cs="Times New Roman"/>
          <w:sz w:val="24"/>
          <w:szCs w:val="24"/>
        </w:rPr>
        <w:t>. 2014, Springer. p. 247-258.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132.</w:t>
      </w:r>
      <w:r w:rsidRPr="00815120">
        <w:rPr>
          <w:rFonts w:ascii="Times New Roman" w:hAnsi="Times New Roman" w:cs="Times New Roman"/>
          <w:sz w:val="24"/>
          <w:szCs w:val="24"/>
        </w:rPr>
        <w:tab/>
        <w:t xml:space="preserve">Neal, R.M. and G.E. Hinton, </w:t>
      </w:r>
      <w:r w:rsidRPr="00815120">
        <w:rPr>
          <w:rFonts w:ascii="Times New Roman" w:hAnsi="Times New Roman" w:cs="Times New Roman"/>
          <w:i/>
          <w:sz w:val="24"/>
          <w:szCs w:val="24"/>
        </w:rPr>
        <w:t>A view of the EM algorithm that justifies incremental, sparse, and other variants</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Learning in graphical models</w:t>
      </w:r>
      <w:r w:rsidRPr="00815120">
        <w:rPr>
          <w:rFonts w:ascii="Times New Roman" w:hAnsi="Times New Roman" w:cs="Times New Roman"/>
          <w:sz w:val="24"/>
          <w:szCs w:val="24"/>
        </w:rPr>
        <w:t>. 1998, Springer. p. 355-368.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133.</w:t>
      </w:r>
      <w:r w:rsidRPr="00815120">
        <w:rPr>
          <w:rFonts w:ascii="Times New Roman" w:hAnsi="Times New Roman" w:cs="Times New Roman"/>
          <w:sz w:val="24"/>
          <w:szCs w:val="24"/>
        </w:rPr>
        <w:tab/>
        <w:t xml:space="preserve">Fisher, R.A. </w:t>
      </w:r>
      <w:r w:rsidRPr="00815120">
        <w:rPr>
          <w:rFonts w:ascii="Times New Roman" w:hAnsi="Times New Roman" w:cs="Times New Roman"/>
          <w:i/>
          <w:sz w:val="24"/>
          <w:szCs w:val="24"/>
        </w:rPr>
        <w:t>Theory of statistical estimation</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Mathematical Proceedings of the Cambridge Philosophical Society</w:t>
      </w:r>
      <w:r w:rsidRPr="00815120">
        <w:rPr>
          <w:rFonts w:ascii="Times New Roman" w:hAnsi="Times New Roman" w:cs="Times New Roman"/>
          <w:sz w:val="24"/>
          <w:szCs w:val="24"/>
        </w:rPr>
        <w:t>. 1925.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134.</w:t>
      </w:r>
      <w:r w:rsidRPr="00815120">
        <w:rPr>
          <w:rFonts w:ascii="Times New Roman" w:hAnsi="Times New Roman" w:cs="Times New Roman"/>
          <w:sz w:val="24"/>
          <w:szCs w:val="24"/>
        </w:rPr>
        <w:tab/>
        <w:t xml:space="preserve">Finkelstein, D.M., et al., </w:t>
      </w:r>
      <w:r w:rsidRPr="00815120">
        <w:rPr>
          <w:rFonts w:ascii="Times New Roman" w:hAnsi="Times New Roman" w:cs="Times New Roman"/>
          <w:i/>
          <w:sz w:val="24"/>
          <w:szCs w:val="24"/>
        </w:rPr>
        <w:t>A score test for association of a longitudinal marker and an event with missing data.</w:t>
      </w:r>
      <w:r w:rsidRPr="00815120">
        <w:rPr>
          <w:rFonts w:ascii="Times New Roman" w:hAnsi="Times New Roman" w:cs="Times New Roman"/>
          <w:sz w:val="24"/>
          <w:szCs w:val="24"/>
        </w:rPr>
        <w:t xml:space="preserve"> Biometrics, 2010. </w:t>
      </w:r>
      <w:r w:rsidRPr="00815120">
        <w:rPr>
          <w:rFonts w:ascii="Times New Roman" w:hAnsi="Times New Roman" w:cs="Times New Roman"/>
          <w:b/>
          <w:sz w:val="24"/>
          <w:szCs w:val="24"/>
        </w:rPr>
        <w:t>66</w:t>
      </w:r>
      <w:r w:rsidRPr="00815120">
        <w:rPr>
          <w:rFonts w:ascii="Times New Roman" w:hAnsi="Times New Roman" w:cs="Times New Roman"/>
          <w:sz w:val="24"/>
          <w:szCs w:val="24"/>
        </w:rPr>
        <w:t>(3): p. 726-732.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135.</w:t>
      </w:r>
      <w:r w:rsidRPr="00815120">
        <w:rPr>
          <w:rFonts w:ascii="Times New Roman" w:hAnsi="Times New Roman" w:cs="Times New Roman"/>
          <w:sz w:val="24"/>
          <w:szCs w:val="24"/>
        </w:rPr>
        <w:tab/>
        <w:t xml:space="preserve">Rao, C.R. </w:t>
      </w:r>
      <w:r w:rsidRPr="00815120">
        <w:rPr>
          <w:rFonts w:ascii="Times New Roman" w:hAnsi="Times New Roman" w:cs="Times New Roman"/>
          <w:i/>
          <w:sz w:val="24"/>
          <w:szCs w:val="24"/>
        </w:rPr>
        <w:t>Large sample tests of statistical hypotheses concerning several parameters with applications to problems of estimation</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Mathematical Proceedings of the Cambridge Philosophical Society</w:t>
      </w:r>
      <w:r w:rsidRPr="00815120">
        <w:rPr>
          <w:rFonts w:ascii="Times New Roman" w:hAnsi="Times New Roman" w:cs="Times New Roman"/>
          <w:sz w:val="24"/>
          <w:szCs w:val="24"/>
        </w:rPr>
        <w:t>. 1948.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136.</w:t>
      </w:r>
      <w:r w:rsidRPr="00815120">
        <w:rPr>
          <w:rFonts w:ascii="Times New Roman" w:hAnsi="Times New Roman" w:cs="Times New Roman"/>
          <w:sz w:val="24"/>
          <w:szCs w:val="24"/>
        </w:rPr>
        <w:tab/>
        <w:t xml:space="preserve">Scott, W.A., </w:t>
      </w:r>
      <w:r w:rsidRPr="00815120">
        <w:rPr>
          <w:rFonts w:ascii="Times New Roman" w:hAnsi="Times New Roman" w:cs="Times New Roman"/>
          <w:i/>
          <w:sz w:val="24"/>
          <w:szCs w:val="24"/>
        </w:rPr>
        <w:t>Maximum likelihood estimation using the empirical fisher information matrix.</w:t>
      </w:r>
      <w:r w:rsidRPr="00815120">
        <w:rPr>
          <w:rFonts w:ascii="Times New Roman" w:hAnsi="Times New Roman" w:cs="Times New Roman"/>
          <w:sz w:val="24"/>
          <w:szCs w:val="24"/>
        </w:rPr>
        <w:t xml:space="preserve"> Journal of Statistical Computation and Simulation, 2002. </w:t>
      </w:r>
      <w:r w:rsidRPr="00815120">
        <w:rPr>
          <w:rFonts w:ascii="Times New Roman" w:hAnsi="Times New Roman" w:cs="Times New Roman"/>
          <w:b/>
          <w:sz w:val="24"/>
          <w:szCs w:val="24"/>
        </w:rPr>
        <w:t>72</w:t>
      </w:r>
      <w:r w:rsidRPr="00815120">
        <w:rPr>
          <w:rFonts w:ascii="Times New Roman" w:hAnsi="Times New Roman" w:cs="Times New Roman"/>
          <w:sz w:val="24"/>
          <w:szCs w:val="24"/>
        </w:rPr>
        <w:t>(8): p. 599-611.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137.</w:t>
      </w:r>
      <w:r w:rsidRPr="00815120">
        <w:rPr>
          <w:rFonts w:ascii="Times New Roman" w:hAnsi="Times New Roman" w:cs="Times New Roman"/>
          <w:sz w:val="24"/>
          <w:szCs w:val="24"/>
        </w:rPr>
        <w:tab/>
        <w:t xml:space="preserve">Organization, W.H., </w:t>
      </w:r>
      <w:r w:rsidRPr="00815120">
        <w:rPr>
          <w:rFonts w:ascii="Times New Roman" w:hAnsi="Times New Roman" w:cs="Times New Roman"/>
          <w:i/>
          <w:sz w:val="24"/>
          <w:szCs w:val="24"/>
        </w:rPr>
        <w:t>Definition and diagnosis of diabetes mellitus and intermediate hyperglycaemia: report of a WHO/IDF consultation.</w:t>
      </w:r>
      <w:r w:rsidRPr="00815120">
        <w:rPr>
          <w:rFonts w:ascii="Times New Roman" w:hAnsi="Times New Roman" w:cs="Times New Roman"/>
          <w:sz w:val="24"/>
          <w:szCs w:val="24"/>
        </w:rPr>
        <w:t xml:space="preserve"> 2006.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138.</w:t>
      </w:r>
      <w:r w:rsidRPr="00815120">
        <w:rPr>
          <w:rFonts w:ascii="Times New Roman" w:hAnsi="Times New Roman" w:cs="Times New Roman"/>
          <w:sz w:val="24"/>
          <w:szCs w:val="24"/>
        </w:rPr>
        <w:tab/>
        <w:t xml:space="preserve">Ko, S.-H., et al., </w:t>
      </w:r>
      <w:r w:rsidRPr="00815120">
        <w:rPr>
          <w:rFonts w:ascii="Times New Roman" w:hAnsi="Times New Roman" w:cs="Times New Roman"/>
          <w:i/>
          <w:sz w:val="24"/>
          <w:szCs w:val="24"/>
        </w:rPr>
        <w:t>Past and Current Status of Adult Type 2 Diabetes Mellitus Management in Korea: A National Health Insurance Service Database Analysis.</w:t>
      </w:r>
      <w:r w:rsidRPr="00815120">
        <w:rPr>
          <w:rFonts w:ascii="Times New Roman" w:hAnsi="Times New Roman" w:cs="Times New Roman"/>
          <w:sz w:val="24"/>
          <w:szCs w:val="24"/>
        </w:rPr>
        <w:t xml:space="preserve"> Diabetes &amp; metabolism journal, 2018. </w:t>
      </w:r>
      <w:r w:rsidRPr="00815120">
        <w:rPr>
          <w:rFonts w:ascii="Times New Roman" w:hAnsi="Times New Roman" w:cs="Times New Roman"/>
          <w:b/>
          <w:sz w:val="24"/>
          <w:szCs w:val="24"/>
        </w:rPr>
        <w:t>42</w:t>
      </w:r>
      <w:r w:rsidRPr="00815120">
        <w:rPr>
          <w:rFonts w:ascii="Times New Roman" w:hAnsi="Times New Roman" w:cs="Times New Roman"/>
          <w:sz w:val="24"/>
          <w:szCs w:val="24"/>
        </w:rPr>
        <w:t>(2): p. 93-100.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139.</w:t>
      </w:r>
      <w:r w:rsidRPr="00815120">
        <w:rPr>
          <w:rFonts w:ascii="Times New Roman" w:hAnsi="Times New Roman" w:cs="Times New Roman"/>
          <w:sz w:val="24"/>
          <w:szCs w:val="24"/>
        </w:rPr>
        <w:tab/>
        <w:t xml:space="preserve">Devlin, B. and K. Roeder, </w:t>
      </w:r>
      <w:r w:rsidRPr="00815120">
        <w:rPr>
          <w:rFonts w:ascii="Times New Roman" w:hAnsi="Times New Roman" w:cs="Times New Roman"/>
          <w:i/>
          <w:sz w:val="24"/>
          <w:szCs w:val="24"/>
        </w:rPr>
        <w:t>Genomic control for association studies.</w:t>
      </w:r>
      <w:r w:rsidRPr="00815120">
        <w:rPr>
          <w:rFonts w:ascii="Times New Roman" w:hAnsi="Times New Roman" w:cs="Times New Roman"/>
          <w:sz w:val="24"/>
          <w:szCs w:val="24"/>
        </w:rPr>
        <w:t xml:space="preserve"> Biometrics, 1999. </w:t>
      </w:r>
      <w:r w:rsidRPr="00815120">
        <w:rPr>
          <w:rFonts w:ascii="Times New Roman" w:hAnsi="Times New Roman" w:cs="Times New Roman"/>
          <w:b/>
          <w:sz w:val="24"/>
          <w:szCs w:val="24"/>
        </w:rPr>
        <w:t>55</w:t>
      </w:r>
      <w:r w:rsidRPr="00815120">
        <w:rPr>
          <w:rFonts w:ascii="Times New Roman" w:hAnsi="Times New Roman" w:cs="Times New Roman"/>
          <w:sz w:val="24"/>
          <w:szCs w:val="24"/>
        </w:rPr>
        <w:t>(4): p. 997-1004.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140.</w:t>
      </w:r>
      <w:r w:rsidRPr="00815120">
        <w:rPr>
          <w:rFonts w:ascii="Times New Roman" w:hAnsi="Times New Roman" w:cs="Times New Roman"/>
          <w:sz w:val="24"/>
          <w:szCs w:val="24"/>
        </w:rPr>
        <w:tab/>
        <w:t xml:space="preserve">Laird, N., N. Lange, and D. Stram, </w:t>
      </w:r>
      <w:r w:rsidRPr="00815120">
        <w:rPr>
          <w:rFonts w:ascii="Times New Roman" w:hAnsi="Times New Roman" w:cs="Times New Roman"/>
          <w:i/>
          <w:sz w:val="24"/>
          <w:szCs w:val="24"/>
        </w:rPr>
        <w:t>Maximum likelihood computations with repeated measures: application of the EM algorithm.</w:t>
      </w:r>
      <w:r w:rsidRPr="00815120">
        <w:rPr>
          <w:rFonts w:ascii="Times New Roman" w:hAnsi="Times New Roman" w:cs="Times New Roman"/>
          <w:sz w:val="24"/>
          <w:szCs w:val="24"/>
        </w:rPr>
        <w:t xml:space="preserve"> Journal of the American Statistical Association, 1987. </w:t>
      </w:r>
      <w:r w:rsidRPr="00815120">
        <w:rPr>
          <w:rFonts w:ascii="Times New Roman" w:hAnsi="Times New Roman" w:cs="Times New Roman"/>
          <w:b/>
          <w:sz w:val="24"/>
          <w:szCs w:val="24"/>
        </w:rPr>
        <w:t>82</w:t>
      </w:r>
      <w:r w:rsidRPr="00815120">
        <w:rPr>
          <w:rFonts w:ascii="Times New Roman" w:hAnsi="Times New Roman" w:cs="Times New Roman"/>
          <w:sz w:val="24"/>
          <w:szCs w:val="24"/>
        </w:rPr>
        <w:t>(397): p. 97-105.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141.</w:t>
      </w:r>
      <w:r w:rsidRPr="00815120">
        <w:rPr>
          <w:rFonts w:ascii="Times New Roman" w:hAnsi="Times New Roman" w:cs="Times New Roman"/>
          <w:sz w:val="24"/>
          <w:szCs w:val="24"/>
        </w:rPr>
        <w:tab/>
        <w:t xml:space="preserve">Jamshidian, M. and R.I. Jennrich, </w:t>
      </w:r>
      <w:r w:rsidRPr="00815120">
        <w:rPr>
          <w:rFonts w:ascii="Times New Roman" w:hAnsi="Times New Roman" w:cs="Times New Roman"/>
          <w:i/>
          <w:sz w:val="24"/>
          <w:szCs w:val="24"/>
        </w:rPr>
        <w:t>Conjugate gradient acceleration of the EM algorithm.</w:t>
      </w:r>
      <w:r w:rsidRPr="00815120">
        <w:rPr>
          <w:rFonts w:ascii="Times New Roman" w:hAnsi="Times New Roman" w:cs="Times New Roman"/>
          <w:sz w:val="24"/>
          <w:szCs w:val="24"/>
        </w:rPr>
        <w:t xml:space="preserve"> Journal of the American Statistical Association, 1993. </w:t>
      </w:r>
      <w:r w:rsidRPr="00815120">
        <w:rPr>
          <w:rFonts w:ascii="Times New Roman" w:hAnsi="Times New Roman" w:cs="Times New Roman"/>
          <w:b/>
          <w:sz w:val="24"/>
          <w:szCs w:val="24"/>
        </w:rPr>
        <w:t>88</w:t>
      </w:r>
      <w:r w:rsidRPr="00815120">
        <w:rPr>
          <w:rFonts w:ascii="Times New Roman" w:hAnsi="Times New Roman" w:cs="Times New Roman"/>
          <w:sz w:val="24"/>
          <w:szCs w:val="24"/>
        </w:rPr>
        <w:t>(421): p. 221-228.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142.</w:t>
      </w:r>
      <w:r w:rsidRPr="00815120">
        <w:rPr>
          <w:rFonts w:ascii="Times New Roman" w:hAnsi="Times New Roman" w:cs="Times New Roman"/>
          <w:sz w:val="24"/>
          <w:szCs w:val="24"/>
        </w:rPr>
        <w:tab/>
        <w:t xml:space="preserve">Lange, K., </w:t>
      </w:r>
      <w:r w:rsidRPr="00815120">
        <w:rPr>
          <w:rFonts w:ascii="Times New Roman" w:hAnsi="Times New Roman" w:cs="Times New Roman"/>
          <w:i/>
          <w:sz w:val="24"/>
          <w:szCs w:val="24"/>
        </w:rPr>
        <w:t>A quasi-Newton acceleration of the EM algorithm.</w:t>
      </w:r>
      <w:r w:rsidRPr="00815120">
        <w:rPr>
          <w:rFonts w:ascii="Times New Roman" w:hAnsi="Times New Roman" w:cs="Times New Roman"/>
          <w:sz w:val="24"/>
          <w:szCs w:val="24"/>
        </w:rPr>
        <w:t xml:space="preserve"> Statistica sinica, 1995: p. 1-18.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143.</w:t>
      </w:r>
      <w:r w:rsidRPr="00815120">
        <w:rPr>
          <w:rFonts w:ascii="Times New Roman" w:hAnsi="Times New Roman" w:cs="Times New Roman"/>
          <w:sz w:val="24"/>
          <w:szCs w:val="24"/>
        </w:rPr>
        <w:tab/>
        <w:t xml:space="preserve">Lange, K., </w:t>
      </w:r>
      <w:r w:rsidRPr="00815120">
        <w:rPr>
          <w:rFonts w:ascii="Times New Roman" w:hAnsi="Times New Roman" w:cs="Times New Roman"/>
          <w:i/>
          <w:sz w:val="24"/>
          <w:szCs w:val="24"/>
        </w:rPr>
        <w:t>A gradient algorithm locally equivalent to the EM algorithm.</w:t>
      </w:r>
      <w:r w:rsidRPr="00815120">
        <w:rPr>
          <w:rFonts w:ascii="Times New Roman" w:hAnsi="Times New Roman" w:cs="Times New Roman"/>
          <w:sz w:val="24"/>
          <w:szCs w:val="24"/>
        </w:rPr>
        <w:t xml:space="preserve"> Journal of the Royal Statistical Society. Series B (Methodological), 1995: p. 425-437.</w:t>
      </w:r>
    </w:p>
    <w:p w:rsidR="00265696" w:rsidRPr="00815120" w:rsidRDefault="00265696" w:rsidP="00815120">
      <w:pPr>
        <w:pStyle w:val="EndNoteBibliography"/>
        <w:spacing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144.</w:t>
      </w:r>
      <w:r w:rsidRPr="00815120">
        <w:rPr>
          <w:rFonts w:ascii="Times New Roman" w:hAnsi="Times New Roman" w:cs="Times New Roman"/>
          <w:sz w:val="24"/>
          <w:szCs w:val="24"/>
        </w:rPr>
        <w:tab/>
        <w:t xml:space="preserve">Liu, C., D.B. Rubin, and Y.N. Wu, </w:t>
      </w:r>
      <w:r w:rsidRPr="00815120">
        <w:rPr>
          <w:rFonts w:ascii="Times New Roman" w:hAnsi="Times New Roman" w:cs="Times New Roman"/>
          <w:i/>
          <w:sz w:val="24"/>
          <w:szCs w:val="24"/>
        </w:rPr>
        <w:t>Parameter expansion to accelerate EM: the PX-EM algorithm.</w:t>
      </w:r>
      <w:r w:rsidRPr="00815120">
        <w:rPr>
          <w:rFonts w:ascii="Times New Roman" w:hAnsi="Times New Roman" w:cs="Times New Roman"/>
          <w:sz w:val="24"/>
          <w:szCs w:val="24"/>
        </w:rPr>
        <w:t xml:space="preserve"> Biometrika, 1998. </w:t>
      </w:r>
      <w:r w:rsidRPr="00815120">
        <w:rPr>
          <w:rFonts w:ascii="Times New Roman" w:hAnsi="Times New Roman" w:cs="Times New Roman"/>
          <w:b/>
          <w:sz w:val="24"/>
          <w:szCs w:val="24"/>
        </w:rPr>
        <w:t>85</w:t>
      </w:r>
      <w:r w:rsidRPr="00815120">
        <w:rPr>
          <w:rFonts w:ascii="Times New Roman" w:hAnsi="Times New Roman" w:cs="Times New Roman"/>
          <w:sz w:val="24"/>
          <w:szCs w:val="24"/>
        </w:rPr>
        <w:t>(4): p. 755-770.</w:t>
      </w:r>
    </w:p>
    <w:p w:rsidR="003D4BC1" w:rsidRPr="00815120" w:rsidRDefault="00050837" w:rsidP="00815120">
      <w:pPr>
        <w:jc w:val="both"/>
        <w:rPr>
          <w:rFonts w:ascii="Times New Roman" w:hAnsi="Times New Roman" w:cs="Times New Roman"/>
          <w:b/>
          <w:szCs w:val="24"/>
        </w:rPr>
      </w:pPr>
      <w:r w:rsidRPr="00815120">
        <w:rPr>
          <w:rFonts w:ascii="Times New Roman" w:hAnsi="Times New Roman" w:cs="Times New Roman"/>
          <w:b/>
          <w:szCs w:val="24"/>
        </w:rPr>
        <w:fldChar w:fldCharType="end"/>
      </w:r>
    </w:p>
    <w:p w:rsidR="003D4BC1" w:rsidRPr="00815120" w:rsidRDefault="003D4BC1" w:rsidP="00815120">
      <w:pPr>
        <w:jc w:val="both"/>
        <w:rPr>
          <w:rFonts w:ascii="Times New Roman" w:hAnsi="Times New Roman" w:cs="Times New Roman"/>
          <w:b/>
          <w:szCs w:val="24"/>
        </w:rPr>
      </w:pPr>
      <w:r w:rsidRPr="00815120">
        <w:rPr>
          <w:rFonts w:ascii="Times New Roman" w:hAnsi="Times New Roman" w:cs="Times New Roman"/>
          <w:b/>
          <w:szCs w:val="24"/>
        </w:rPr>
        <w:br w:type="page"/>
      </w:r>
    </w:p>
    <w:p w:rsidR="002C2489" w:rsidRPr="00D83865" w:rsidRDefault="007C74AF" w:rsidP="00E04227">
      <w:pPr>
        <w:pStyle w:val="1"/>
        <w:jc w:val="center"/>
        <w:rPr>
          <w:rFonts w:ascii="HY신명조" w:eastAsia="HY신명조"/>
        </w:rPr>
      </w:pPr>
      <w:bookmarkStart w:id="253" w:name="_Toc535871321"/>
      <w:bookmarkStart w:id="254" w:name="_GoBack"/>
      <w:bookmarkEnd w:id="254"/>
      <w:proofErr w:type="gramStart"/>
      <w:r w:rsidRPr="00D83865">
        <w:rPr>
          <w:rFonts w:ascii="HY신명조" w:eastAsia="HY신명조" w:hint="eastAsia"/>
        </w:rPr>
        <w:lastRenderedPageBreak/>
        <w:t>국  문</w:t>
      </w:r>
      <w:proofErr w:type="gramEnd"/>
      <w:r w:rsidRPr="00D83865">
        <w:rPr>
          <w:rFonts w:ascii="HY신명조" w:eastAsia="HY신명조" w:hint="eastAsia"/>
        </w:rPr>
        <w:t xml:space="preserve">  </w:t>
      </w:r>
      <w:r w:rsidR="003D4BC1" w:rsidRPr="00D83865">
        <w:rPr>
          <w:rFonts w:ascii="HY신명조" w:eastAsia="HY신명조" w:hint="eastAsia"/>
        </w:rPr>
        <w:t>초</w:t>
      </w:r>
      <w:r w:rsidRPr="00D83865">
        <w:rPr>
          <w:rFonts w:ascii="HY신명조" w:eastAsia="HY신명조" w:hint="eastAsia"/>
        </w:rPr>
        <w:t xml:space="preserve"> </w:t>
      </w:r>
      <w:r w:rsidR="003D4BC1" w:rsidRPr="00D83865">
        <w:rPr>
          <w:rFonts w:ascii="HY신명조" w:eastAsia="HY신명조" w:hint="eastAsia"/>
        </w:rPr>
        <w:t xml:space="preserve"> </w:t>
      </w:r>
      <w:proofErr w:type="spellStart"/>
      <w:r w:rsidR="003D4BC1" w:rsidRPr="00D83865">
        <w:rPr>
          <w:rFonts w:ascii="HY신명조" w:eastAsia="HY신명조" w:hint="eastAsia"/>
        </w:rPr>
        <w:t>록</w:t>
      </w:r>
      <w:bookmarkEnd w:id="253"/>
      <w:proofErr w:type="spellEnd"/>
    </w:p>
    <w:p w:rsidR="00EF580A" w:rsidRDefault="00EF580A" w:rsidP="00CE2EAB">
      <w:pPr>
        <w:jc w:val="both"/>
        <w:rPr>
          <w:rFonts w:ascii="HY신명조" w:eastAsia="HY신명조"/>
          <w:b/>
          <w:szCs w:val="52"/>
        </w:rPr>
      </w:pPr>
    </w:p>
    <w:p w:rsidR="00EF580A" w:rsidRDefault="00EF580A" w:rsidP="00CE2EAB">
      <w:pPr>
        <w:ind w:firstLine="720"/>
        <w:jc w:val="both"/>
        <w:rPr>
          <w:rFonts w:ascii="HY신명조" w:eastAsia="HY신명조"/>
          <w:szCs w:val="52"/>
        </w:rPr>
      </w:pPr>
      <w:r>
        <w:rPr>
          <w:rFonts w:ascii="HY신명조" w:eastAsia="HY신명조" w:hint="eastAsia"/>
          <w:szCs w:val="52"/>
        </w:rPr>
        <w:t xml:space="preserve">최근 유전자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발전은 질병을 가진 인간의 유전정보를 대량으로 얻어내는 것을 가능하게 하였으며 이를 통하여 인간의 질병과 유전적 변이 사이의 연관성을 밝혀낼 수 있었다. 그러나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발전으로 비용이 현저히 낮아졌다고 할지라도 유전정보를 얻는데 필요한 비용은 결코 저렴하지 않으며</w:t>
      </w:r>
      <w:r w:rsidR="008E039F">
        <w:rPr>
          <w:rFonts w:ascii="HY신명조" w:eastAsia="HY신명조" w:hint="eastAsia"/>
          <w:szCs w:val="52"/>
        </w:rPr>
        <w:t xml:space="preserve">, 제한된 비용에서 최대의 효율을 끌어낼 수 있는 분석 대상을 선별하는 과정은 매우 중요하다. </w:t>
      </w:r>
      <w:r w:rsidR="0008664E">
        <w:rPr>
          <w:rFonts w:ascii="HY신명조" w:eastAsia="HY신명조" w:hint="eastAsia"/>
          <w:szCs w:val="52"/>
        </w:rPr>
        <w:t xml:space="preserve">한편, </w:t>
      </w:r>
      <w:proofErr w:type="spellStart"/>
      <w:r w:rsidR="00CB17E5">
        <w:rPr>
          <w:rFonts w:ascii="HY신명조" w:eastAsia="HY신명조" w:hint="eastAsia"/>
          <w:szCs w:val="52"/>
        </w:rPr>
        <w:t>이분형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유전율을</w:t>
      </w:r>
      <w:proofErr w:type="spellEnd"/>
      <w:r w:rsidR="00CB17E5">
        <w:rPr>
          <w:rFonts w:ascii="HY신명조" w:eastAsia="HY신명조" w:hint="eastAsia"/>
          <w:szCs w:val="52"/>
        </w:rPr>
        <w:t xml:space="preserve"> 추정하는 수많은 방법이 제안되었지만 </w:t>
      </w:r>
      <w:proofErr w:type="spellStart"/>
      <w:r w:rsidR="00CB17E5">
        <w:rPr>
          <w:rFonts w:ascii="HY신명조" w:eastAsia="HY신명조" w:hint="eastAsia"/>
          <w:szCs w:val="52"/>
        </w:rPr>
        <w:t>연속형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w:t>
      </w:r>
      <w:proofErr w:type="spellEnd"/>
      <w:r w:rsidR="00CB17E5">
        <w:rPr>
          <w:rFonts w:ascii="HY신명조" w:eastAsia="HY신명조" w:hint="eastAsia"/>
          <w:szCs w:val="52"/>
        </w:rPr>
        <w:t xml:space="preserve"> 추정과는 달리 계산적으로 또 통계적으로 매우 복잡하여 제한적으로 이용되곤 하였다. </w:t>
      </w:r>
    </w:p>
    <w:p w:rsidR="007B17D4" w:rsidRDefault="007B17D4" w:rsidP="00CE2EAB">
      <w:pPr>
        <w:ind w:firstLine="720"/>
        <w:jc w:val="both"/>
        <w:rPr>
          <w:rFonts w:ascii="HY신명조" w:eastAsia="HY신명조"/>
          <w:szCs w:val="52"/>
        </w:rPr>
      </w:pPr>
      <w:r>
        <w:rPr>
          <w:rFonts w:ascii="HY신명조" w:eastAsia="HY신명조" w:hint="eastAsia"/>
          <w:szCs w:val="52"/>
        </w:rPr>
        <w:t xml:space="preserve">이에 본 논문에서는, </w:t>
      </w:r>
      <w:r w:rsidR="008125F7">
        <w:rPr>
          <w:rFonts w:ascii="HY신명조" w:eastAsia="HY신명조" w:hint="eastAsia"/>
          <w:szCs w:val="52"/>
        </w:rPr>
        <w:t xml:space="preserve">전장유전체연관성분석의 통계적 </w:t>
      </w:r>
      <w:proofErr w:type="spellStart"/>
      <w:r w:rsidR="008125F7">
        <w:rPr>
          <w:rFonts w:ascii="HY신명조" w:eastAsia="HY신명조" w:hint="eastAsia"/>
          <w:szCs w:val="52"/>
        </w:rPr>
        <w:t>검정력을</w:t>
      </w:r>
      <w:proofErr w:type="spellEnd"/>
      <w:r w:rsidR="008125F7">
        <w:rPr>
          <w:rFonts w:ascii="HY신명조" w:eastAsia="HY신명조" w:hint="eastAsia"/>
          <w:szCs w:val="52"/>
        </w:rPr>
        <w:t xml:space="preserve"> 향상시키기 위하여 </w:t>
      </w:r>
      <w:r>
        <w:rPr>
          <w:rFonts w:ascii="HY신명조" w:eastAsia="HY신명조" w:hint="eastAsia"/>
          <w:szCs w:val="52"/>
        </w:rPr>
        <w:t xml:space="preserve">유전자 </w:t>
      </w:r>
      <w:proofErr w:type="spellStart"/>
      <w:r>
        <w:rPr>
          <w:rFonts w:ascii="HY신명조" w:eastAsia="HY신명조" w:hint="eastAsia"/>
          <w:szCs w:val="52"/>
        </w:rPr>
        <w:t>시퀀싱을</w:t>
      </w:r>
      <w:proofErr w:type="spellEnd"/>
      <w:r>
        <w:rPr>
          <w:rFonts w:ascii="HY신명조" w:eastAsia="HY신명조" w:hint="eastAsia"/>
          <w:szCs w:val="52"/>
        </w:rPr>
        <w:t xml:space="preserve"> 함에 있어 가족력을 바탕으로 </w:t>
      </w:r>
      <w:proofErr w:type="spellStart"/>
      <w:r>
        <w:rPr>
          <w:rFonts w:ascii="HY신명조" w:eastAsia="HY신명조" w:hint="eastAsia"/>
          <w:szCs w:val="52"/>
        </w:rPr>
        <w:t>사례군과</w:t>
      </w:r>
      <w:proofErr w:type="spellEnd"/>
      <w:r>
        <w:rPr>
          <w:rFonts w:ascii="HY신명조" w:eastAsia="HY신명조" w:hint="eastAsia"/>
          <w:szCs w:val="52"/>
        </w:rPr>
        <w:t xml:space="preserve"> </w:t>
      </w:r>
      <w:proofErr w:type="spellStart"/>
      <w:r>
        <w:rPr>
          <w:rFonts w:ascii="HY신명조" w:eastAsia="HY신명조" w:hint="eastAsia"/>
          <w:szCs w:val="52"/>
        </w:rPr>
        <w:t>대조군을</w:t>
      </w:r>
      <w:proofErr w:type="spellEnd"/>
      <w:r>
        <w:rPr>
          <w:rFonts w:ascii="HY신명조" w:eastAsia="HY신명조" w:hint="eastAsia"/>
          <w:szCs w:val="52"/>
        </w:rPr>
        <w:t xml:space="preserve"> 선별하는 새로운 통계적 방법을 개발하였다.</w:t>
      </w:r>
      <w:r w:rsidR="008125F7">
        <w:rPr>
          <w:rFonts w:ascii="HY신명조" w:eastAsia="HY신명조" w:hint="eastAsia"/>
          <w:szCs w:val="52"/>
        </w:rPr>
        <w:t xml:space="preserve"> 질병 모형은 관측되지 않은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변수에 의해 결정된다고 가정하는데, 이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변수가 질병 </w:t>
      </w:r>
      <w:r w:rsidR="008125F7">
        <w:rPr>
          <w:rFonts w:ascii="HY신명조" w:eastAsia="HY신명조" w:hint="eastAsia"/>
          <w:szCs w:val="52"/>
        </w:rPr>
        <w:lastRenderedPageBreak/>
        <w:t xml:space="preserve">고유의 한계점보다 큰 사람은 질병을 얻게 된다. </w:t>
      </w:r>
      <w:r w:rsidR="0002473F">
        <w:rPr>
          <w:rFonts w:ascii="HY신명조" w:eastAsia="HY신명조" w:hint="eastAsia"/>
          <w:szCs w:val="52"/>
        </w:rPr>
        <w:t xml:space="preserve">이 </w:t>
      </w:r>
      <w:proofErr w:type="spellStart"/>
      <w:r w:rsidR="0002473F">
        <w:rPr>
          <w:rFonts w:ascii="HY신명조" w:eastAsia="HY신명조" w:hint="eastAsia"/>
          <w:szCs w:val="52"/>
        </w:rPr>
        <w:t>연속형</w:t>
      </w:r>
      <w:proofErr w:type="spellEnd"/>
      <w:r w:rsidR="0002473F">
        <w:rPr>
          <w:rFonts w:ascii="HY신명조" w:eastAsia="HY신명조" w:hint="eastAsia"/>
          <w:szCs w:val="52"/>
        </w:rPr>
        <w:t xml:space="preserve"> 변수는 책임점수(Liability) 라고 일컫고 이 질병 모형을 책임한계모형(Liability threshold model)이라고 부른다. </w:t>
      </w:r>
      <w:r w:rsidR="00762B93">
        <w:rPr>
          <w:rFonts w:ascii="HY신명조" w:eastAsia="HY신명조" w:hint="eastAsia"/>
          <w:szCs w:val="52"/>
        </w:rPr>
        <w:t xml:space="preserve">이 질병 모형을 바탕으로 </w:t>
      </w:r>
      <w:r w:rsidR="0002473F">
        <w:rPr>
          <w:rFonts w:ascii="HY신명조" w:eastAsia="HY신명조" w:hint="eastAsia"/>
          <w:szCs w:val="52"/>
        </w:rPr>
        <w:t xml:space="preserve">본 연구의 </w:t>
      </w:r>
      <w:r w:rsidR="00762B93">
        <w:rPr>
          <w:rFonts w:ascii="HY신명조" w:eastAsia="HY신명조" w:hint="eastAsia"/>
          <w:szCs w:val="52"/>
        </w:rPr>
        <w:t>방법</w:t>
      </w:r>
      <w:r w:rsidR="0002473F">
        <w:rPr>
          <w:rFonts w:ascii="HY신명조" w:eastAsia="HY신명조" w:hint="eastAsia"/>
          <w:szCs w:val="52"/>
        </w:rPr>
        <w:t>은</w:t>
      </w:r>
      <w:r w:rsidR="00762B93">
        <w:rPr>
          <w:rFonts w:ascii="HY신명조" w:eastAsia="HY신명조" w:hint="eastAsia"/>
          <w:szCs w:val="52"/>
        </w:rPr>
        <w:t xml:space="preserve"> 다음의 두 </w:t>
      </w:r>
      <w:r w:rsidR="002F6F81">
        <w:rPr>
          <w:rFonts w:ascii="HY신명조" w:eastAsia="HY신명조" w:hint="eastAsia"/>
          <w:szCs w:val="52"/>
        </w:rPr>
        <w:t>단계로 이루어져 있다. 첫째로,</w:t>
      </w:r>
      <w:r w:rsidR="00ED0962">
        <w:rPr>
          <w:rFonts w:ascii="HY신명조" w:eastAsia="HY신명조" w:hint="eastAsia"/>
          <w:szCs w:val="52"/>
        </w:rPr>
        <w:t xml:space="preserve"> 각 가족 별로 가족들의 </w:t>
      </w:r>
      <w:proofErr w:type="spellStart"/>
      <w:r w:rsidR="00ED0962">
        <w:rPr>
          <w:rFonts w:ascii="HY신명조" w:eastAsia="HY신명조" w:hint="eastAsia"/>
          <w:szCs w:val="52"/>
        </w:rPr>
        <w:t>질병력이</w:t>
      </w:r>
      <w:proofErr w:type="spellEnd"/>
      <w:r w:rsidR="00ED0962">
        <w:rPr>
          <w:rFonts w:ascii="HY신명조" w:eastAsia="HY신명조" w:hint="eastAsia"/>
          <w:szCs w:val="52"/>
        </w:rPr>
        <w:t xml:space="preserve"> 주어졌을 때의 책임점수의 조건부평균을 계산한다. </w:t>
      </w:r>
      <w:r w:rsidR="004274D6">
        <w:rPr>
          <w:rFonts w:ascii="HY신명조" w:eastAsia="HY신명조" w:hint="eastAsia"/>
          <w:szCs w:val="52"/>
        </w:rPr>
        <w:t xml:space="preserve">그 다음으로 이렇게 구해진 조건부평균을 바탕으로 </w:t>
      </w:r>
      <w:proofErr w:type="spellStart"/>
      <w:r w:rsidR="004274D6">
        <w:rPr>
          <w:rFonts w:ascii="HY신명조" w:eastAsia="HY신명조" w:hint="eastAsia"/>
          <w:szCs w:val="52"/>
        </w:rPr>
        <w:t>사례군과</w:t>
      </w:r>
      <w:proofErr w:type="spellEnd"/>
      <w:r w:rsidR="004274D6">
        <w:rPr>
          <w:rFonts w:ascii="HY신명조" w:eastAsia="HY신명조" w:hint="eastAsia"/>
          <w:szCs w:val="52"/>
        </w:rPr>
        <w:t xml:space="preserve"> </w:t>
      </w:r>
      <w:proofErr w:type="spellStart"/>
      <w:r w:rsidR="004274D6">
        <w:rPr>
          <w:rFonts w:ascii="HY신명조" w:eastAsia="HY신명조" w:hint="eastAsia"/>
          <w:szCs w:val="52"/>
        </w:rPr>
        <w:t>대조군을</w:t>
      </w:r>
      <w:proofErr w:type="spellEnd"/>
      <w:r w:rsidR="004274D6">
        <w:rPr>
          <w:rFonts w:ascii="HY신명조" w:eastAsia="HY신명조" w:hint="eastAsia"/>
          <w:szCs w:val="52"/>
        </w:rPr>
        <w:t xml:space="preserve"> 선별한다. 모의실험</w:t>
      </w:r>
      <w:r w:rsidR="00831F99">
        <w:rPr>
          <w:rFonts w:ascii="HY신명조" w:eastAsia="HY신명조" w:hint="eastAsia"/>
          <w:szCs w:val="52"/>
        </w:rPr>
        <w:t xml:space="preserve">을 통하여 전장유전체연관성분석의 통계적 </w:t>
      </w:r>
      <w:proofErr w:type="spellStart"/>
      <w:r w:rsidR="00831F99">
        <w:rPr>
          <w:rFonts w:ascii="HY신명조" w:eastAsia="HY신명조" w:hint="eastAsia"/>
          <w:szCs w:val="52"/>
        </w:rPr>
        <w:t>검정력은</w:t>
      </w:r>
      <w:proofErr w:type="spellEnd"/>
      <w:r w:rsidR="00831F99">
        <w:rPr>
          <w:rFonts w:ascii="HY신명조" w:eastAsia="HY신명조" w:hint="eastAsia"/>
          <w:szCs w:val="52"/>
        </w:rPr>
        <w:t xml:space="preserve"> 어떻게 </w:t>
      </w:r>
      <w:proofErr w:type="spellStart"/>
      <w:r w:rsidR="00831F99">
        <w:rPr>
          <w:rFonts w:ascii="HY신명조" w:eastAsia="HY신명조" w:hint="eastAsia"/>
          <w:szCs w:val="52"/>
        </w:rPr>
        <w:t>사례군과</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t>대조군을</w:t>
      </w:r>
      <w:proofErr w:type="spellEnd"/>
      <w:r w:rsidR="00831F99">
        <w:rPr>
          <w:rFonts w:ascii="HY신명조" w:eastAsia="HY신명조" w:hint="eastAsia"/>
          <w:szCs w:val="52"/>
        </w:rPr>
        <w:t xml:space="preserve"> 선별하는지에 따라서 중대한 영향을 받고, 조건부평균이 큰 </w:t>
      </w:r>
      <w:proofErr w:type="spellStart"/>
      <w:r w:rsidR="00831F99">
        <w:rPr>
          <w:rFonts w:ascii="HY신명조" w:eastAsia="HY신명조" w:hint="eastAsia"/>
          <w:szCs w:val="52"/>
        </w:rPr>
        <w:t>질병군을</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t>사례군으로</w:t>
      </w:r>
      <w:proofErr w:type="spellEnd"/>
      <w:r w:rsidR="00822148">
        <w:rPr>
          <w:rFonts w:ascii="HY신명조" w:eastAsia="HY신명조" w:hint="eastAsia"/>
          <w:szCs w:val="52"/>
        </w:rPr>
        <w:t>,</w:t>
      </w:r>
      <w:r w:rsidR="00831F99">
        <w:rPr>
          <w:rFonts w:ascii="HY신명조" w:eastAsia="HY신명조" w:hint="eastAsia"/>
          <w:szCs w:val="52"/>
        </w:rPr>
        <w:t xml:space="preserve"> 작은 정상군을 </w:t>
      </w:r>
      <w:proofErr w:type="spellStart"/>
      <w:r w:rsidR="00831F99">
        <w:rPr>
          <w:rFonts w:ascii="HY신명조" w:eastAsia="HY신명조" w:hint="eastAsia"/>
          <w:szCs w:val="52"/>
        </w:rPr>
        <w:t>대조군으로</w:t>
      </w:r>
      <w:proofErr w:type="spellEnd"/>
      <w:r w:rsidR="00831F99">
        <w:rPr>
          <w:rFonts w:ascii="HY신명조" w:eastAsia="HY신명조" w:hint="eastAsia"/>
          <w:szCs w:val="52"/>
        </w:rPr>
        <w:t xml:space="preserve"> 선별하였을 때 가장 높은 것을 확인하였다. </w:t>
      </w:r>
      <w:r w:rsidR="0086707E">
        <w:rPr>
          <w:rFonts w:ascii="HY신명조" w:eastAsia="HY신명조" w:hint="eastAsia"/>
          <w:szCs w:val="52"/>
        </w:rPr>
        <w:t xml:space="preserve">이 방법은 제 2형 당뇨의 유전체 연관성 분석에 적용되었고, 무작위로 분석대상을 추출하였을 때와 결과와 비교하였을 때, 훨씬 더 향상된 것을 확인할 수 있었다. </w:t>
      </w:r>
    </w:p>
    <w:p w:rsidR="00DD663A" w:rsidRDefault="00F44624" w:rsidP="00CE2EAB">
      <w:pPr>
        <w:ind w:firstLine="720"/>
        <w:jc w:val="both"/>
        <w:rPr>
          <w:rFonts w:ascii="HY신명조" w:eastAsia="HY신명조"/>
          <w:szCs w:val="52"/>
        </w:rPr>
      </w:pPr>
      <w:r>
        <w:rPr>
          <w:rFonts w:ascii="HY신명조" w:eastAsia="HY신명조" w:hint="eastAsia"/>
          <w:szCs w:val="52"/>
        </w:rPr>
        <w:t>이 방법</w:t>
      </w:r>
      <w:r w:rsidR="00DB5F5D">
        <w:rPr>
          <w:rFonts w:ascii="HY신명조" w:eastAsia="HY신명조" w:hint="eastAsia"/>
          <w:szCs w:val="52"/>
        </w:rPr>
        <w:t>과</w:t>
      </w:r>
      <w:r>
        <w:rPr>
          <w:rFonts w:ascii="HY신명조" w:eastAsia="HY신명조" w:hint="eastAsia"/>
          <w:szCs w:val="52"/>
        </w:rPr>
        <w:t xml:space="preserve"> 더불어, 나는 </w:t>
      </w:r>
      <w:proofErr w:type="spellStart"/>
      <w:r w:rsidR="00D86B5F">
        <w:rPr>
          <w:rFonts w:ascii="HY신명조" w:eastAsia="HY신명조" w:hint="eastAsia"/>
          <w:szCs w:val="52"/>
        </w:rPr>
        <w:t>이분형</w:t>
      </w:r>
      <w:proofErr w:type="spellEnd"/>
      <w:r w:rsidR="00D86B5F">
        <w:rPr>
          <w:rFonts w:ascii="HY신명조" w:eastAsia="HY신명조" w:hint="eastAsia"/>
          <w:szCs w:val="52"/>
        </w:rPr>
        <w:t xml:space="preserve"> 표현형의 </w:t>
      </w:r>
      <w:proofErr w:type="spellStart"/>
      <w:r w:rsidR="00D86B5F">
        <w:rPr>
          <w:rFonts w:ascii="HY신명조" w:eastAsia="HY신명조" w:hint="eastAsia"/>
          <w:szCs w:val="52"/>
        </w:rPr>
        <w:t>유전율</w:t>
      </w:r>
      <w:proofErr w:type="spellEnd"/>
      <w:r w:rsidR="00D86B5F">
        <w:rPr>
          <w:rFonts w:ascii="HY신명조" w:eastAsia="HY신명조" w:hint="eastAsia"/>
          <w:szCs w:val="52"/>
        </w:rPr>
        <w:t xml:space="preserve"> 추정방법을 개발하였다.</w:t>
      </w:r>
      <w:r w:rsidR="00DC5E12">
        <w:rPr>
          <w:rFonts w:ascii="HY신명조" w:eastAsia="HY신명조" w:hint="eastAsia"/>
          <w:szCs w:val="52"/>
        </w:rPr>
        <w:t xml:space="preserve"> 이 방법은 가족력을 바탕으로 추정이 되고, 가계도</w:t>
      </w:r>
      <w:r w:rsidR="0024135B">
        <w:rPr>
          <w:rFonts w:ascii="HY신명조" w:eastAsia="HY신명조" w:hint="eastAsia"/>
          <w:szCs w:val="52"/>
        </w:rPr>
        <w:t xml:space="preserve">의 </w:t>
      </w:r>
      <w:r w:rsidR="00DC5E12">
        <w:rPr>
          <w:rFonts w:ascii="HY신명조" w:eastAsia="HY신명조" w:hint="eastAsia"/>
          <w:szCs w:val="52"/>
        </w:rPr>
        <w:t>구조에 구애 받지 않는다. 특히 이 방법</w:t>
      </w:r>
      <w:r w:rsidR="00A947B8">
        <w:rPr>
          <w:rFonts w:ascii="HY신명조" w:eastAsia="HY신명조" w:hint="eastAsia"/>
          <w:szCs w:val="52"/>
        </w:rPr>
        <w:t xml:space="preserve">은 무작위로 선별된 가족에 대한 </w:t>
      </w:r>
      <w:proofErr w:type="gramStart"/>
      <w:r w:rsidR="00A947B8">
        <w:rPr>
          <w:rFonts w:ascii="HY신명조" w:eastAsia="HY신명조" w:hint="eastAsia"/>
          <w:szCs w:val="52"/>
        </w:rPr>
        <w:t>추정 뿐</w:t>
      </w:r>
      <w:proofErr w:type="gramEnd"/>
      <w:r w:rsidR="00A947B8">
        <w:rPr>
          <w:rFonts w:ascii="HY신명조" w:eastAsia="HY신명조" w:hint="eastAsia"/>
          <w:szCs w:val="52"/>
        </w:rPr>
        <w:t xml:space="preserve"> 아니라, </w:t>
      </w:r>
      <w:proofErr w:type="spellStart"/>
      <w:r w:rsidR="00BD4CBE">
        <w:rPr>
          <w:rFonts w:ascii="HY신명조" w:eastAsia="HY신명조" w:hint="eastAsia"/>
          <w:szCs w:val="52"/>
        </w:rPr>
        <w:t>proband</w:t>
      </w:r>
      <w:proofErr w:type="spellEnd"/>
      <w:r w:rsidR="00BD4CBE">
        <w:rPr>
          <w:rFonts w:ascii="HY신명조" w:eastAsia="HY신명조" w:hint="eastAsia"/>
          <w:szCs w:val="52"/>
        </w:rPr>
        <w:t xml:space="preserve">의 </w:t>
      </w:r>
      <w:proofErr w:type="spellStart"/>
      <w:r w:rsidR="00BD4CBE">
        <w:rPr>
          <w:rFonts w:ascii="HY신명조" w:eastAsia="HY신명조" w:hint="eastAsia"/>
          <w:szCs w:val="52"/>
        </w:rPr>
        <w:lastRenderedPageBreak/>
        <w:t>질병력으로</w:t>
      </w:r>
      <w:proofErr w:type="spellEnd"/>
      <w:r w:rsidR="00BD4CBE">
        <w:rPr>
          <w:rFonts w:ascii="HY신명조" w:eastAsia="HY신명조" w:hint="eastAsia"/>
          <w:szCs w:val="52"/>
        </w:rPr>
        <w:t xml:space="preserve"> 인하여 가족이 분석에 참여하게 된 경우에 대한 추정도 가능하다는 장점을 가지고 있다. </w:t>
      </w:r>
      <w:r w:rsidR="006C6F6F">
        <w:rPr>
          <w:rFonts w:ascii="HY신명조" w:eastAsia="HY신명조" w:hint="eastAsia"/>
          <w:szCs w:val="52"/>
        </w:rPr>
        <w:t xml:space="preserve">다양한 모의실험을 통하여 이 방법의 정확성을 평가하였으며, 기 개발된 연구의 결과와 비교를 통하여 추정치의 정확성의 향상을 확인할 수 있었다. 또한 제 2형 당뇨의 한국인 가계도 데이터에 본 방법을 적용하여 </w:t>
      </w:r>
      <w:proofErr w:type="spellStart"/>
      <w:r w:rsidR="00852688">
        <w:rPr>
          <w:rFonts w:ascii="HY신명조" w:eastAsia="HY신명조" w:hint="eastAsia"/>
          <w:szCs w:val="52"/>
        </w:rPr>
        <w:t>유전율을</w:t>
      </w:r>
      <w:proofErr w:type="spellEnd"/>
      <w:r w:rsidR="00852688">
        <w:rPr>
          <w:rFonts w:ascii="HY신명조" w:eastAsia="HY신명조" w:hint="eastAsia"/>
          <w:szCs w:val="52"/>
        </w:rPr>
        <w:t xml:space="preserve"> 평가하였다.</w:t>
      </w:r>
    </w:p>
    <w:p w:rsidR="00E048BA" w:rsidRDefault="00E048BA" w:rsidP="00CE2EAB">
      <w:pPr>
        <w:jc w:val="both"/>
        <w:rPr>
          <w:rFonts w:ascii="HY신명조" w:eastAsia="HY신명조"/>
          <w:szCs w:val="52"/>
        </w:rPr>
      </w:pPr>
    </w:p>
    <w:p w:rsidR="00E048BA" w:rsidRDefault="00E048BA" w:rsidP="00CE2EAB">
      <w:pPr>
        <w:jc w:val="both"/>
        <w:rPr>
          <w:rFonts w:ascii="HY신명조" w:eastAsia="HY신명조"/>
          <w:szCs w:val="52"/>
        </w:rPr>
      </w:pPr>
    </w:p>
    <w:p w:rsidR="00E048BA" w:rsidRDefault="00E048BA" w:rsidP="00CE2EAB">
      <w:pPr>
        <w:jc w:val="both"/>
        <w:rPr>
          <w:rFonts w:ascii="HY신명조" w:eastAsia="HY신명조"/>
          <w:szCs w:val="52"/>
        </w:rPr>
      </w:pPr>
      <w:proofErr w:type="gramStart"/>
      <w:r w:rsidRPr="00E048BA">
        <w:rPr>
          <w:rFonts w:ascii="HY신명조" w:eastAsia="HY신명조" w:hint="eastAsia"/>
          <w:b/>
          <w:szCs w:val="52"/>
        </w:rPr>
        <w:t>키워드</w:t>
      </w:r>
      <w:r>
        <w:rPr>
          <w:rFonts w:ascii="HY신명조" w:eastAsia="HY신명조" w:hint="eastAsia"/>
          <w:szCs w:val="52"/>
        </w:rPr>
        <w:t xml:space="preserve"> :</w:t>
      </w:r>
      <w:proofErr w:type="gramEnd"/>
      <w:r>
        <w:rPr>
          <w:rFonts w:ascii="HY신명조" w:eastAsia="HY신명조" w:hint="eastAsia"/>
          <w:szCs w:val="52"/>
        </w:rPr>
        <w:t xml:space="preserve"> 전장유전체연관성분석, 질병가족력, 위험도예측, </w:t>
      </w:r>
      <w:proofErr w:type="spellStart"/>
      <w:r>
        <w:rPr>
          <w:rFonts w:ascii="HY신명조" w:eastAsia="HY신명조" w:hint="eastAsia"/>
          <w:szCs w:val="52"/>
        </w:rPr>
        <w:t>유전율</w:t>
      </w:r>
      <w:proofErr w:type="spellEnd"/>
      <w:r>
        <w:rPr>
          <w:rFonts w:ascii="HY신명조" w:eastAsia="HY신명조" w:hint="eastAsia"/>
          <w:szCs w:val="52"/>
        </w:rPr>
        <w:t>, 책임한계모형, 확인오차</w:t>
      </w:r>
    </w:p>
    <w:p w:rsidR="00E048BA" w:rsidRPr="00E048BA" w:rsidRDefault="00E048BA" w:rsidP="00CE2EAB">
      <w:pPr>
        <w:spacing w:line="408" w:lineRule="auto"/>
        <w:jc w:val="both"/>
        <w:rPr>
          <w:rFonts w:ascii="HY신명조" w:eastAsia="HY신명조"/>
          <w:color w:val="000000" w:themeColor="text1"/>
          <w:szCs w:val="24"/>
        </w:rPr>
      </w:pPr>
      <w:r w:rsidRPr="00E048BA">
        <w:rPr>
          <w:rFonts w:ascii="HY신명조" w:eastAsia="HY신명조" w:hAnsiTheme="minorEastAsia" w:hint="eastAsia"/>
          <w:b/>
          <w:color w:val="000000" w:themeColor="text1"/>
          <w:szCs w:val="24"/>
        </w:rPr>
        <w:t>학번</w:t>
      </w:r>
      <w:r w:rsidRPr="00E048BA">
        <w:rPr>
          <w:rFonts w:ascii="HY신명조" w:eastAsia="HY신명조" w:hint="eastAsia"/>
          <w:color w:val="000000" w:themeColor="text1"/>
          <w:szCs w:val="24"/>
        </w:rPr>
        <w:t xml:space="preserve">: 2015-30118 </w:t>
      </w:r>
    </w:p>
    <w:p w:rsidR="00E048BA" w:rsidRPr="0002473F" w:rsidRDefault="00E048BA" w:rsidP="00CE2EAB">
      <w:pPr>
        <w:ind w:firstLine="720"/>
        <w:jc w:val="both"/>
        <w:rPr>
          <w:rFonts w:ascii="HY신명조" w:eastAsia="HY신명조"/>
          <w:szCs w:val="52"/>
        </w:rPr>
      </w:pPr>
    </w:p>
    <w:p w:rsidR="003D4BC1" w:rsidRPr="003D4BC1" w:rsidRDefault="003D4BC1" w:rsidP="00CE2EAB">
      <w:pPr>
        <w:jc w:val="both"/>
        <w:rPr>
          <w:rFonts w:ascii="Times New Roman" w:eastAsiaTheme="minorEastAsia"/>
          <w:b/>
          <w:sz w:val="40"/>
          <w:szCs w:val="52"/>
        </w:rPr>
      </w:pPr>
    </w:p>
    <w:sectPr w:rsidR="003D4BC1" w:rsidRPr="003D4BC1" w:rsidSect="000C13C6">
      <w:pgSz w:w="10319" w:h="14572" w:code="13"/>
      <w:pgMar w:top="1418" w:right="1701" w:bottom="567" w:left="1701"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4AD6" w:rsidRDefault="00654AD6" w:rsidP="008A7B6F">
      <w:pPr>
        <w:spacing w:after="0"/>
      </w:pPr>
      <w:r>
        <w:separator/>
      </w:r>
    </w:p>
  </w:endnote>
  <w:endnote w:type="continuationSeparator" w:id="0">
    <w:p w:rsidR="00654AD6" w:rsidRDefault="00654AD6"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Leelawadee UI Semilight"/>
    <w:panose1 w:val="020B0400000000000000"/>
    <w:charset w:val="00"/>
    <w:family w:val="swiss"/>
    <w:pitch w:val="variable"/>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rPr>
      <w:id w:val="1202434996"/>
      <w:docPartObj>
        <w:docPartGallery w:val="Page Numbers (Bottom of Page)"/>
        <w:docPartUnique/>
      </w:docPartObj>
    </w:sdtPr>
    <w:sdtEndPr>
      <w:rPr>
        <w:rFonts w:ascii="Times New Roman" w:hAnsi="Times New Roman" w:cs="Times New Roman"/>
      </w:rPr>
    </w:sdtEndPr>
    <w:sdtContent>
      <w:p w:rsidR="00331FD3" w:rsidRPr="006F0DFB" w:rsidRDefault="00331FD3" w:rsidP="00474C26">
        <w:pPr>
          <w:pStyle w:val="ab"/>
          <w:spacing w:after="0"/>
          <w:jc w:val="center"/>
          <w:rPr>
            <w:rFonts w:ascii="Times New Roman" w:hAnsi="Times New Roman" w:cs="Times New Roman"/>
          </w:rPr>
        </w:pPr>
        <w:r w:rsidRPr="006F0DFB">
          <w:rPr>
            <w:rFonts w:ascii="Times New Roman" w:hAnsi="Times New Roman" w:cs="Times New Roman"/>
            <w:sz w:val="20"/>
          </w:rPr>
          <w:fldChar w:fldCharType="begin"/>
        </w:r>
        <w:r w:rsidRPr="006F0DFB">
          <w:rPr>
            <w:rFonts w:ascii="Times New Roman" w:hAnsi="Times New Roman" w:cs="Times New Roman"/>
            <w:sz w:val="20"/>
          </w:rPr>
          <w:instrText>PAGE   \* MERGEFORMAT</w:instrText>
        </w:r>
        <w:r w:rsidRPr="006F0DFB">
          <w:rPr>
            <w:rFonts w:ascii="Times New Roman" w:hAnsi="Times New Roman" w:cs="Times New Roman"/>
            <w:sz w:val="20"/>
          </w:rPr>
          <w:fldChar w:fldCharType="separate"/>
        </w:r>
        <w:r w:rsidR="00602541" w:rsidRPr="00602541">
          <w:rPr>
            <w:rFonts w:ascii="Times New Roman" w:eastAsia="굴림" w:hAnsi="Times New Roman" w:cs="Times New Roman"/>
            <w:noProof/>
            <w:sz w:val="20"/>
            <w:lang w:val="ko-KR"/>
          </w:rPr>
          <w:t>186</w:t>
        </w:r>
        <w:r w:rsidRPr="006F0DFB">
          <w:rPr>
            <w:rFonts w:ascii="Times New Roman" w:hAnsi="Times New Roman" w:cs="Times New Roman"/>
            <w:sz w:val="20"/>
          </w:rPr>
          <w:fldChar w:fldCharType="end"/>
        </w:r>
      </w:p>
    </w:sdtContent>
  </w:sdt>
  <w:p w:rsidR="00331FD3" w:rsidRDefault="00331FD3">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4AD6" w:rsidRDefault="00654AD6" w:rsidP="008A7B6F">
      <w:pPr>
        <w:spacing w:after="0"/>
      </w:pPr>
      <w:r>
        <w:separator/>
      </w:r>
    </w:p>
  </w:footnote>
  <w:footnote w:type="continuationSeparator" w:id="0">
    <w:p w:rsidR="00654AD6" w:rsidRDefault="00654AD6"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7&lt;/item&gt;&lt;item&gt;228&lt;/item&gt;&lt;item&gt;230&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0&lt;/item&gt;&lt;item&gt;251&lt;/item&gt;&lt;item&gt;252&lt;/item&gt;&lt;item&gt;253&lt;/item&gt;&lt;item&gt;254&lt;/item&gt;&lt;item&gt;255&lt;/item&gt;&lt;item&gt;256&lt;/item&gt;&lt;item&gt;257&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item&gt;302&lt;/item&gt;&lt;/record-ids&gt;&lt;/item&gt;&lt;/Libraries&gt;"/>
  </w:docVars>
  <w:rsids>
    <w:rsidRoot w:val="00B35821"/>
    <w:rsid w:val="00001368"/>
    <w:rsid w:val="00001578"/>
    <w:rsid w:val="00002108"/>
    <w:rsid w:val="0000369C"/>
    <w:rsid w:val="00005B06"/>
    <w:rsid w:val="00005D53"/>
    <w:rsid w:val="00006439"/>
    <w:rsid w:val="000067D0"/>
    <w:rsid w:val="00006833"/>
    <w:rsid w:val="00006D64"/>
    <w:rsid w:val="00007B96"/>
    <w:rsid w:val="00010A77"/>
    <w:rsid w:val="00010DCB"/>
    <w:rsid w:val="00010F8D"/>
    <w:rsid w:val="000143B8"/>
    <w:rsid w:val="0001557D"/>
    <w:rsid w:val="00017424"/>
    <w:rsid w:val="000178B2"/>
    <w:rsid w:val="00017E06"/>
    <w:rsid w:val="000203AE"/>
    <w:rsid w:val="00020DF1"/>
    <w:rsid w:val="00021350"/>
    <w:rsid w:val="000214B8"/>
    <w:rsid w:val="000223AB"/>
    <w:rsid w:val="00022897"/>
    <w:rsid w:val="000231F9"/>
    <w:rsid w:val="0002473F"/>
    <w:rsid w:val="00024AD2"/>
    <w:rsid w:val="00027360"/>
    <w:rsid w:val="000402DB"/>
    <w:rsid w:val="00041E06"/>
    <w:rsid w:val="00045728"/>
    <w:rsid w:val="00046AD5"/>
    <w:rsid w:val="00046C44"/>
    <w:rsid w:val="00050837"/>
    <w:rsid w:val="0005140E"/>
    <w:rsid w:val="000520D6"/>
    <w:rsid w:val="000521CC"/>
    <w:rsid w:val="00053695"/>
    <w:rsid w:val="00053DEE"/>
    <w:rsid w:val="000544F2"/>
    <w:rsid w:val="0005560F"/>
    <w:rsid w:val="00057DF8"/>
    <w:rsid w:val="000601C4"/>
    <w:rsid w:val="00060552"/>
    <w:rsid w:val="00065F63"/>
    <w:rsid w:val="000669E1"/>
    <w:rsid w:val="000674B1"/>
    <w:rsid w:val="000726DD"/>
    <w:rsid w:val="000744C7"/>
    <w:rsid w:val="00074B5B"/>
    <w:rsid w:val="00076D25"/>
    <w:rsid w:val="00077D44"/>
    <w:rsid w:val="00080328"/>
    <w:rsid w:val="000820A6"/>
    <w:rsid w:val="000834B9"/>
    <w:rsid w:val="00083514"/>
    <w:rsid w:val="0008664E"/>
    <w:rsid w:val="00087A1F"/>
    <w:rsid w:val="000911DB"/>
    <w:rsid w:val="000916C0"/>
    <w:rsid w:val="00092F85"/>
    <w:rsid w:val="00093043"/>
    <w:rsid w:val="000932AF"/>
    <w:rsid w:val="0009589E"/>
    <w:rsid w:val="0009672B"/>
    <w:rsid w:val="00097400"/>
    <w:rsid w:val="00097551"/>
    <w:rsid w:val="000979E1"/>
    <w:rsid w:val="000A0000"/>
    <w:rsid w:val="000A0478"/>
    <w:rsid w:val="000A22DA"/>
    <w:rsid w:val="000A5246"/>
    <w:rsid w:val="000A65E6"/>
    <w:rsid w:val="000A6F38"/>
    <w:rsid w:val="000B371E"/>
    <w:rsid w:val="000B43A7"/>
    <w:rsid w:val="000B56D2"/>
    <w:rsid w:val="000B6A9F"/>
    <w:rsid w:val="000C035B"/>
    <w:rsid w:val="000C056B"/>
    <w:rsid w:val="000C0CE5"/>
    <w:rsid w:val="000C0DBC"/>
    <w:rsid w:val="000C13C6"/>
    <w:rsid w:val="000C14EF"/>
    <w:rsid w:val="000C296C"/>
    <w:rsid w:val="000C309E"/>
    <w:rsid w:val="000C4AF0"/>
    <w:rsid w:val="000C53D6"/>
    <w:rsid w:val="000C546C"/>
    <w:rsid w:val="000C60C8"/>
    <w:rsid w:val="000C735F"/>
    <w:rsid w:val="000D1788"/>
    <w:rsid w:val="000D2362"/>
    <w:rsid w:val="000D38D2"/>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45B9"/>
    <w:rsid w:val="000F755C"/>
    <w:rsid w:val="000F7842"/>
    <w:rsid w:val="001009BC"/>
    <w:rsid w:val="00101E77"/>
    <w:rsid w:val="001025BE"/>
    <w:rsid w:val="001074AE"/>
    <w:rsid w:val="00107A46"/>
    <w:rsid w:val="00107BCF"/>
    <w:rsid w:val="001110E5"/>
    <w:rsid w:val="001118E2"/>
    <w:rsid w:val="00111D40"/>
    <w:rsid w:val="00113849"/>
    <w:rsid w:val="00116A49"/>
    <w:rsid w:val="00117291"/>
    <w:rsid w:val="00117FA0"/>
    <w:rsid w:val="001230BD"/>
    <w:rsid w:val="00126D4F"/>
    <w:rsid w:val="001309D4"/>
    <w:rsid w:val="00131338"/>
    <w:rsid w:val="00131829"/>
    <w:rsid w:val="00132C00"/>
    <w:rsid w:val="00133710"/>
    <w:rsid w:val="00133792"/>
    <w:rsid w:val="00134322"/>
    <w:rsid w:val="001345CC"/>
    <w:rsid w:val="00136C40"/>
    <w:rsid w:val="001404DD"/>
    <w:rsid w:val="00143553"/>
    <w:rsid w:val="00143F3F"/>
    <w:rsid w:val="00145681"/>
    <w:rsid w:val="00146A7F"/>
    <w:rsid w:val="001475FC"/>
    <w:rsid w:val="00147824"/>
    <w:rsid w:val="001505EC"/>
    <w:rsid w:val="0015063B"/>
    <w:rsid w:val="00150883"/>
    <w:rsid w:val="001524BC"/>
    <w:rsid w:val="001537C8"/>
    <w:rsid w:val="00154B64"/>
    <w:rsid w:val="00162BCA"/>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08A3"/>
    <w:rsid w:val="00191682"/>
    <w:rsid w:val="00192561"/>
    <w:rsid w:val="00193600"/>
    <w:rsid w:val="00194A45"/>
    <w:rsid w:val="00197F6F"/>
    <w:rsid w:val="001A09CF"/>
    <w:rsid w:val="001A0A3C"/>
    <w:rsid w:val="001A106E"/>
    <w:rsid w:val="001A11F7"/>
    <w:rsid w:val="001A2DC7"/>
    <w:rsid w:val="001A54FF"/>
    <w:rsid w:val="001A56C2"/>
    <w:rsid w:val="001A6646"/>
    <w:rsid w:val="001A6698"/>
    <w:rsid w:val="001B0536"/>
    <w:rsid w:val="001B06E6"/>
    <w:rsid w:val="001B3F25"/>
    <w:rsid w:val="001B62AF"/>
    <w:rsid w:val="001B6DB5"/>
    <w:rsid w:val="001C2AD4"/>
    <w:rsid w:val="001C3EE5"/>
    <w:rsid w:val="001C6A1C"/>
    <w:rsid w:val="001C7B29"/>
    <w:rsid w:val="001D0CC3"/>
    <w:rsid w:val="001D2121"/>
    <w:rsid w:val="001D5516"/>
    <w:rsid w:val="001D5BF4"/>
    <w:rsid w:val="001D73EF"/>
    <w:rsid w:val="001E159A"/>
    <w:rsid w:val="001E2064"/>
    <w:rsid w:val="001E22CF"/>
    <w:rsid w:val="001E413F"/>
    <w:rsid w:val="001E5511"/>
    <w:rsid w:val="001E7AD8"/>
    <w:rsid w:val="001F04DB"/>
    <w:rsid w:val="001F13FE"/>
    <w:rsid w:val="001F1E09"/>
    <w:rsid w:val="001F311D"/>
    <w:rsid w:val="001F46A1"/>
    <w:rsid w:val="001F6020"/>
    <w:rsid w:val="001F6067"/>
    <w:rsid w:val="001F67D5"/>
    <w:rsid w:val="001F7D9B"/>
    <w:rsid w:val="00202727"/>
    <w:rsid w:val="00203129"/>
    <w:rsid w:val="00203168"/>
    <w:rsid w:val="00204672"/>
    <w:rsid w:val="002053F0"/>
    <w:rsid w:val="0020688A"/>
    <w:rsid w:val="00206E0C"/>
    <w:rsid w:val="002100C6"/>
    <w:rsid w:val="00212834"/>
    <w:rsid w:val="00212C0E"/>
    <w:rsid w:val="002136EC"/>
    <w:rsid w:val="00214DEE"/>
    <w:rsid w:val="0021540B"/>
    <w:rsid w:val="00220A2A"/>
    <w:rsid w:val="0022134D"/>
    <w:rsid w:val="00221352"/>
    <w:rsid w:val="0022197C"/>
    <w:rsid w:val="00221A50"/>
    <w:rsid w:val="002226D6"/>
    <w:rsid w:val="00222C82"/>
    <w:rsid w:val="00222F90"/>
    <w:rsid w:val="002247E7"/>
    <w:rsid w:val="00224966"/>
    <w:rsid w:val="00225677"/>
    <w:rsid w:val="00225706"/>
    <w:rsid w:val="002258D3"/>
    <w:rsid w:val="00225928"/>
    <w:rsid w:val="00226822"/>
    <w:rsid w:val="00230CA0"/>
    <w:rsid w:val="00231A14"/>
    <w:rsid w:val="00233032"/>
    <w:rsid w:val="00234BAE"/>
    <w:rsid w:val="0023515A"/>
    <w:rsid w:val="00235255"/>
    <w:rsid w:val="0024030B"/>
    <w:rsid w:val="00240329"/>
    <w:rsid w:val="00240AFF"/>
    <w:rsid w:val="0024135B"/>
    <w:rsid w:val="002414EA"/>
    <w:rsid w:val="00241C53"/>
    <w:rsid w:val="00241E7A"/>
    <w:rsid w:val="00242469"/>
    <w:rsid w:val="00242B6C"/>
    <w:rsid w:val="0024380F"/>
    <w:rsid w:val="002444B2"/>
    <w:rsid w:val="00244626"/>
    <w:rsid w:val="0024783B"/>
    <w:rsid w:val="00247FDE"/>
    <w:rsid w:val="00252841"/>
    <w:rsid w:val="00253FEA"/>
    <w:rsid w:val="00254454"/>
    <w:rsid w:val="00254750"/>
    <w:rsid w:val="00255E93"/>
    <w:rsid w:val="0025600A"/>
    <w:rsid w:val="00260A48"/>
    <w:rsid w:val="002622F3"/>
    <w:rsid w:val="00262820"/>
    <w:rsid w:val="00264DAE"/>
    <w:rsid w:val="00265696"/>
    <w:rsid w:val="00266342"/>
    <w:rsid w:val="002666BC"/>
    <w:rsid w:val="0026703E"/>
    <w:rsid w:val="002675F6"/>
    <w:rsid w:val="00272B18"/>
    <w:rsid w:val="002731A0"/>
    <w:rsid w:val="002735B4"/>
    <w:rsid w:val="0027601C"/>
    <w:rsid w:val="0028037B"/>
    <w:rsid w:val="00286A66"/>
    <w:rsid w:val="00287759"/>
    <w:rsid w:val="00287F81"/>
    <w:rsid w:val="00291092"/>
    <w:rsid w:val="002911EF"/>
    <w:rsid w:val="00292EAD"/>
    <w:rsid w:val="002932C2"/>
    <w:rsid w:val="00293C58"/>
    <w:rsid w:val="00293F8D"/>
    <w:rsid w:val="0029403C"/>
    <w:rsid w:val="00294D1F"/>
    <w:rsid w:val="002A0EA5"/>
    <w:rsid w:val="002A30E4"/>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336"/>
    <w:rsid w:val="002B4D9F"/>
    <w:rsid w:val="002B608B"/>
    <w:rsid w:val="002B7D39"/>
    <w:rsid w:val="002C2489"/>
    <w:rsid w:val="002C5BBB"/>
    <w:rsid w:val="002D00CF"/>
    <w:rsid w:val="002D075B"/>
    <w:rsid w:val="002D1383"/>
    <w:rsid w:val="002D2BA6"/>
    <w:rsid w:val="002D2EB7"/>
    <w:rsid w:val="002D311E"/>
    <w:rsid w:val="002D62ED"/>
    <w:rsid w:val="002D720E"/>
    <w:rsid w:val="002D7CE0"/>
    <w:rsid w:val="002E0119"/>
    <w:rsid w:val="002E0508"/>
    <w:rsid w:val="002E09A2"/>
    <w:rsid w:val="002E35AE"/>
    <w:rsid w:val="002E518A"/>
    <w:rsid w:val="002E531F"/>
    <w:rsid w:val="002E5AA9"/>
    <w:rsid w:val="002E5E4B"/>
    <w:rsid w:val="002E5EED"/>
    <w:rsid w:val="002E6379"/>
    <w:rsid w:val="002E63BB"/>
    <w:rsid w:val="002E7D65"/>
    <w:rsid w:val="002F4441"/>
    <w:rsid w:val="002F4840"/>
    <w:rsid w:val="002F4898"/>
    <w:rsid w:val="002F4930"/>
    <w:rsid w:val="002F6B2C"/>
    <w:rsid w:val="002F6F81"/>
    <w:rsid w:val="002F7237"/>
    <w:rsid w:val="002F7883"/>
    <w:rsid w:val="002F7955"/>
    <w:rsid w:val="002F7E2C"/>
    <w:rsid w:val="00303869"/>
    <w:rsid w:val="003039B7"/>
    <w:rsid w:val="0030484A"/>
    <w:rsid w:val="00306586"/>
    <w:rsid w:val="00313443"/>
    <w:rsid w:val="003144C3"/>
    <w:rsid w:val="00314AAA"/>
    <w:rsid w:val="003156DB"/>
    <w:rsid w:val="00317341"/>
    <w:rsid w:val="00320077"/>
    <w:rsid w:val="00320724"/>
    <w:rsid w:val="00320A59"/>
    <w:rsid w:val="00320E82"/>
    <w:rsid w:val="00322ED0"/>
    <w:rsid w:val="0032478E"/>
    <w:rsid w:val="00324FEF"/>
    <w:rsid w:val="003250EB"/>
    <w:rsid w:val="003257DA"/>
    <w:rsid w:val="00325926"/>
    <w:rsid w:val="00326CB3"/>
    <w:rsid w:val="00327755"/>
    <w:rsid w:val="00327865"/>
    <w:rsid w:val="0033140B"/>
    <w:rsid w:val="00331FD3"/>
    <w:rsid w:val="00332571"/>
    <w:rsid w:val="0033606F"/>
    <w:rsid w:val="00336347"/>
    <w:rsid w:val="0034213B"/>
    <w:rsid w:val="003432D4"/>
    <w:rsid w:val="003433FF"/>
    <w:rsid w:val="0034385F"/>
    <w:rsid w:val="00344020"/>
    <w:rsid w:val="00345A24"/>
    <w:rsid w:val="003477D0"/>
    <w:rsid w:val="003506E6"/>
    <w:rsid w:val="00350BC5"/>
    <w:rsid w:val="003525D7"/>
    <w:rsid w:val="00352D53"/>
    <w:rsid w:val="00353CDD"/>
    <w:rsid w:val="0035422C"/>
    <w:rsid w:val="00354362"/>
    <w:rsid w:val="00354960"/>
    <w:rsid w:val="00357431"/>
    <w:rsid w:val="0036136B"/>
    <w:rsid w:val="0036217A"/>
    <w:rsid w:val="00363188"/>
    <w:rsid w:val="00363802"/>
    <w:rsid w:val="0036572E"/>
    <w:rsid w:val="00366A0B"/>
    <w:rsid w:val="00370E1C"/>
    <w:rsid w:val="00372800"/>
    <w:rsid w:val="0037456E"/>
    <w:rsid w:val="00380101"/>
    <w:rsid w:val="00381104"/>
    <w:rsid w:val="00382DB3"/>
    <w:rsid w:val="00383F8D"/>
    <w:rsid w:val="00384D96"/>
    <w:rsid w:val="0038697D"/>
    <w:rsid w:val="00386DB2"/>
    <w:rsid w:val="00386EF7"/>
    <w:rsid w:val="003875E9"/>
    <w:rsid w:val="00387E13"/>
    <w:rsid w:val="0039058D"/>
    <w:rsid w:val="00390E8E"/>
    <w:rsid w:val="00393D62"/>
    <w:rsid w:val="003944B8"/>
    <w:rsid w:val="00394A5A"/>
    <w:rsid w:val="003964D3"/>
    <w:rsid w:val="00397F50"/>
    <w:rsid w:val="003A24D4"/>
    <w:rsid w:val="003A4441"/>
    <w:rsid w:val="003A4909"/>
    <w:rsid w:val="003B0681"/>
    <w:rsid w:val="003B0D1C"/>
    <w:rsid w:val="003B1665"/>
    <w:rsid w:val="003B34D3"/>
    <w:rsid w:val="003B42A4"/>
    <w:rsid w:val="003B5502"/>
    <w:rsid w:val="003B5F93"/>
    <w:rsid w:val="003B616F"/>
    <w:rsid w:val="003B6FE9"/>
    <w:rsid w:val="003C4484"/>
    <w:rsid w:val="003C6916"/>
    <w:rsid w:val="003C69B4"/>
    <w:rsid w:val="003D060D"/>
    <w:rsid w:val="003D19BC"/>
    <w:rsid w:val="003D1E6F"/>
    <w:rsid w:val="003D1E85"/>
    <w:rsid w:val="003D1ECD"/>
    <w:rsid w:val="003D2111"/>
    <w:rsid w:val="003D3708"/>
    <w:rsid w:val="003D477D"/>
    <w:rsid w:val="003D4BC1"/>
    <w:rsid w:val="003E0F90"/>
    <w:rsid w:val="003E1426"/>
    <w:rsid w:val="003E2F2D"/>
    <w:rsid w:val="003E4086"/>
    <w:rsid w:val="003E4A35"/>
    <w:rsid w:val="003E5150"/>
    <w:rsid w:val="003E5194"/>
    <w:rsid w:val="003E5A04"/>
    <w:rsid w:val="003E73E5"/>
    <w:rsid w:val="003F25E4"/>
    <w:rsid w:val="003F2F01"/>
    <w:rsid w:val="003F3275"/>
    <w:rsid w:val="003F3424"/>
    <w:rsid w:val="003F5706"/>
    <w:rsid w:val="003F65E5"/>
    <w:rsid w:val="00400B92"/>
    <w:rsid w:val="0040489D"/>
    <w:rsid w:val="00405B09"/>
    <w:rsid w:val="00410298"/>
    <w:rsid w:val="004105A6"/>
    <w:rsid w:val="0041076B"/>
    <w:rsid w:val="00410A24"/>
    <w:rsid w:val="00411D78"/>
    <w:rsid w:val="00413DE2"/>
    <w:rsid w:val="0041542A"/>
    <w:rsid w:val="00415B6F"/>
    <w:rsid w:val="00415DF1"/>
    <w:rsid w:val="00415E74"/>
    <w:rsid w:val="00416C90"/>
    <w:rsid w:val="004179AD"/>
    <w:rsid w:val="00420C29"/>
    <w:rsid w:val="00425E1A"/>
    <w:rsid w:val="00425FE9"/>
    <w:rsid w:val="00426233"/>
    <w:rsid w:val="00426E10"/>
    <w:rsid w:val="004274D6"/>
    <w:rsid w:val="00430458"/>
    <w:rsid w:val="00430D16"/>
    <w:rsid w:val="00432BBB"/>
    <w:rsid w:val="00433671"/>
    <w:rsid w:val="004342C9"/>
    <w:rsid w:val="0043442A"/>
    <w:rsid w:val="004355DC"/>
    <w:rsid w:val="004375F5"/>
    <w:rsid w:val="00437FFB"/>
    <w:rsid w:val="00440628"/>
    <w:rsid w:val="00442412"/>
    <w:rsid w:val="00442693"/>
    <w:rsid w:val="00442785"/>
    <w:rsid w:val="00442C34"/>
    <w:rsid w:val="004430B6"/>
    <w:rsid w:val="00443326"/>
    <w:rsid w:val="004459DB"/>
    <w:rsid w:val="00445AB2"/>
    <w:rsid w:val="00450AC7"/>
    <w:rsid w:val="00451A11"/>
    <w:rsid w:val="0045250D"/>
    <w:rsid w:val="00456879"/>
    <w:rsid w:val="004573D6"/>
    <w:rsid w:val="00460BCE"/>
    <w:rsid w:val="004621B6"/>
    <w:rsid w:val="004622D6"/>
    <w:rsid w:val="00465C70"/>
    <w:rsid w:val="00466A6E"/>
    <w:rsid w:val="00470059"/>
    <w:rsid w:val="00470FFF"/>
    <w:rsid w:val="0047334F"/>
    <w:rsid w:val="00474C26"/>
    <w:rsid w:val="00474C3B"/>
    <w:rsid w:val="0047552C"/>
    <w:rsid w:val="00477DBF"/>
    <w:rsid w:val="00481F32"/>
    <w:rsid w:val="00482D0D"/>
    <w:rsid w:val="00483A45"/>
    <w:rsid w:val="004874CD"/>
    <w:rsid w:val="0048770F"/>
    <w:rsid w:val="004913DD"/>
    <w:rsid w:val="004916CA"/>
    <w:rsid w:val="00492A8C"/>
    <w:rsid w:val="004962F5"/>
    <w:rsid w:val="00496E36"/>
    <w:rsid w:val="004A06BC"/>
    <w:rsid w:val="004A0E95"/>
    <w:rsid w:val="004A127F"/>
    <w:rsid w:val="004A29FE"/>
    <w:rsid w:val="004A407B"/>
    <w:rsid w:val="004A48E4"/>
    <w:rsid w:val="004A6304"/>
    <w:rsid w:val="004B0DD0"/>
    <w:rsid w:val="004B1BD2"/>
    <w:rsid w:val="004B45DE"/>
    <w:rsid w:val="004B5375"/>
    <w:rsid w:val="004B5638"/>
    <w:rsid w:val="004B6287"/>
    <w:rsid w:val="004B65EC"/>
    <w:rsid w:val="004B66B0"/>
    <w:rsid w:val="004C00BD"/>
    <w:rsid w:val="004C3190"/>
    <w:rsid w:val="004C4DE0"/>
    <w:rsid w:val="004C56BC"/>
    <w:rsid w:val="004C614E"/>
    <w:rsid w:val="004C615B"/>
    <w:rsid w:val="004D1EB2"/>
    <w:rsid w:val="004D43C5"/>
    <w:rsid w:val="004D48B5"/>
    <w:rsid w:val="004D5F94"/>
    <w:rsid w:val="004D6375"/>
    <w:rsid w:val="004E0049"/>
    <w:rsid w:val="004E1780"/>
    <w:rsid w:val="004E2225"/>
    <w:rsid w:val="004E66C2"/>
    <w:rsid w:val="004E70DC"/>
    <w:rsid w:val="004E70E2"/>
    <w:rsid w:val="004E7BA9"/>
    <w:rsid w:val="004F08F0"/>
    <w:rsid w:val="004F4F08"/>
    <w:rsid w:val="004F73BD"/>
    <w:rsid w:val="00500DAF"/>
    <w:rsid w:val="0050282D"/>
    <w:rsid w:val="0050341C"/>
    <w:rsid w:val="00503D7D"/>
    <w:rsid w:val="0050415B"/>
    <w:rsid w:val="00505F86"/>
    <w:rsid w:val="00506CE7"/>
    <w:rsid w:val="0050717D"/>
    <w:rsid w:val="00507886"/>
    <w:rsid w:val="005105BD"/>
    <w:rsid w:val="005148FE"/>
    <w:rsid w:val="00515CE7"/>
    <w:rsid w:val="00516525"/>
    <w:rsid w:val="0051714F"/>
    <w:rsid w:val="005178F6"/>
    <w:rsid w:val="00517FE2"/>
    <w:rsid w:val="00521D4F"/>
    <w:rsid w:val="005238C3"/>
    <w:rsid w:val="00523C74"/>
    <w:rsid w:val="00531248"/>
    <w:rsid w:val="005330A8"/>
    <w:rsid w:val="005338D1"/>
    <w:rsid w:val="00534498"/>
    <w:rsid w:val="00537A41"/>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56B32"/>
    <w:rsid w:val="00560916"/>
    <w:rsid w:val="0056130D"/>
    <w:rsid w:val="00565055"/>
    <w:rsid w:val="005651CF"/>
    <w:rsid w:val="00565387"/>
    <w:rsid w:val="005670CB"/>
    <w:rsid w:val="00570E82"/>
    <w:rsid w:val="00572813"/>
    <w:rsid w:val="00572CE7"/>
    <w:rsid w:val="00572D0B"/>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A38A6"/>
    <w:rsid w:val="005A5C59"/>
    <w:rsid w:val="005A6C14"/>
    <w:rsid w:val="005B0C73"/>
    <w:rsid w:val="005B1721"/>
    <w:rsid w:val="005B2220"/>
    <w:rsid w:val="005B40CC"/>
    <w:rsid w:val="005B439D"/>
    <w:rsid w:val="005B4AA4"/>
    <w:rsid w:val="005B52FB"/>
    <w:rsid w:val="005B64B5"/>
    <w:rsid w:val="005B651B"/>
    <w:rsid w:val="005B6966"/>
    <w:rsid w:val="005C1309"/>
    <w:rsid w:val="005C1E76"/>
    <w:rsid w:val="005C4C2B"/>
    <w:rsid w:val="005C6777"/>
    <w:rsid w:val="005C70A4"/>
    <w:rsid w:val="005C7DF5"/>
    <w:rsid w:val="005D00DC"/>
    <w:rsid w:val="005D0262"/>
    <w:rsid w:val="005D0DD1"/>
    <w:rsid w:val="005D25D8"/>
    <w:rsid w:val="005D298E"/>
    <w:rsid w:val="005D576C"/>
    <w:rsid w:val="005D65B0"/>
    <w:rsid w:val="005D6940"/>
    <w:rsid w:val="005D712C"/>
    <w:rsid w:val="005E0768"/>
    <w:rsid w:val="005E0EEE"/>
    <w:rsid w:val="005E1369"/>
    <w:rsid w:val="005E74AB"/>
    <w:rsid w:val="005F1DBD"/>
    <w:rsid w:val="005F2551"/>
    <w:rsid w:val="005F4895"/>
    <w:rsid w:val="005F7525"/>
    <w:rsid w:val="006009B2"/>
    <w:rsid w:val="00601E23"/>
    <w:rsid w:val="00602541"/>
    <w:rsid w:val="006038E4"/>
    <w:rsid w:val="006044B1"/>
    <w:rsid w:val="0060570A"/>
    <w:rsid w:val="00612C55"/>
    <w:rsid w:val="0061335F"/>
    <w:rsid w:val="00613516"/>
    <w:rsid w:val="00614ADA"/>
    <w:rsid w:val="00615896"/>
    <w:rsid w:val="00615FD2"/>
    <w:rsid w:val="0061728A"/>
    <w:rsid w:val="00617994"/>
    <w:rsid w:val="00621CA1"/>
    <w:rsid w:val="00622A6E"/>
    <w:rsid w:val="006253D9"/>
    <w:rsid w:val="00625D26"/>
    <w:rsid w:val="006265EF"/>
    <w:rsid w:val="00627657"/>
    <w:rsid w:val="00627C9F"/>
    <w:rsid w:val="00634887"/>
    <w:rsid w:val="00635798"/>
    <w:rsid w:val="00635827"/>
    <w:rsid w:val="00635A81"/>
    <w:rsid w:val="00636482"/>
    <w:rsid w:val="00637158"/>
    <w:rsid w:val="00637CA7"/>
    <w:rsid w:val="00641574"/>
    <w:rsid w:val="00641B62"/>
    <w:rsid w:val="00641BE5"/>
    <w:rsid w:val="00644A47"/>
    <w:rsid w:val="00646DC5"/>
    <w:rsid w:val="00647216"/>
    <w:rsid w:val="00652DB5"/>
    <w:rsid w:val="00654AD6"/>
    <w:rsid w:val="00657CAC"/>
    <w:rsid w:val="00660015"/>
    <w:rsid w:val="0066115B"/>
    <w:rsid w:val="0066132C"/>
    <w:rsid w:val="00663189"/>
    <w:rsid w:val="00664A27"/>
    <w:rsid w:val="00664C4A"/>
    <w:rsid w:val="00666ACA"/>
    <w:rsid w:val="00667B09"/>
    <w:rsid w:val="0067084B"/>
    <w:rsid w:val="00671908"/>
    <w:rsid w:val="00671E40"/>
    <w:rsid w:val="00673405"/>
    <w:rsid w:val="0067413B"/>
    <w:rsid w:val="0067578D"/>
    <w:rsid w:val="00675CC0"/>
    <w:rsid w:val="006766D2"/>
    <w:rsid w:val="00676BB5"/>
    <w:rsid w:val="00677CD2"/>
    <w:rsid w:val="00681B5B"/>
    <w:rsid w:val="00683B04"/>
    <w:rsid w:val="0068605B"/>
    <w:rsid w:val="006909B3"/>
    <w:rsid w:val="00690F7C"/>
    <w:rsid w:val="00692FF3"/>
    <w:rsid w:val="00695D74"/>
    <w:rsid w:val="006A0F04"/>
    <w:rsid w:val="006A1816"/>
    <w:rsid w:val="006A25DA"/>
    <w:rsid w:val="006A28A7"/>
    <w:rsid w:val="006A28D3"/>
    <w:rsid w:val="006A29D1"/>
    <w:rsid w:val="006A47BE"/>
    <w:rsid w:val="006A5B19"/>
    <w:rsid w:val="006B176B"/>
    <w:rsid w:val="006B4467"/>
    <w:rsid w:val="006B4F53"/>
    <w:rsid w:val="006B6DC0"/>
    <w:rsid w:val="006C17EC"/>
    <w:rsid w:val="006C1A14"/>
    <w:rsid w:val="006C2879"/>
    <w:rsid w:val="006C2D67"/>
    <w:rsid w:val="006C300B"/>
    <w:rsid w:val="006C4B92"/>
    <w:rsid w:val="006C5819"/>
    <w:rsid w:val="006C6F6F"/>
    <w:rsid w:val="006C6F7C"/>
    <w:rsid w:val="006D0A4C"/>
    <w:rsid w:val="006D0DB6"/>
    <w:rsid w:val="006D3EDB"/>
    <w:rsid w:val="006D4F89"/>
    <w:rsid w:val="006E1632"/>
    <w:rsid w:val="006E2C78"/>
    <w:rsid w:val="006E62FE"/>
    <w:rsid w:val="006E7F5E"/>
    <w:rsid w:val="006F07DB"/>
    <w:rsid w:val="006F0AFF"/>
    <w:rsid w:val="006F0DFB"/>
    <w:rsid w:val="006F1705"/>
    <w:rsid w:val="006F1866"/>
    <w:rsid w:val="006F1BAD"/>
    <w:rsid w:val="006F1DDE"/>
    <w:rsid w:val="006F2C84"/>
    <w:rsid w:val="006F37E4"/>
    <w:rsid w:val="006F45E7"/>
    <w:rsid w:val="006F46E9"/>
    <w:rsid w:val="006F4997"/>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379D0"/>
    <w:rsid w:val="007415DC"/>
    <w:rsid w:val="00743534"/>
    <w:rsid w:val="007436CA"/>
    <w:rsid w:val="007511A8"/>
    <w:rsid w:val="0075133D"/>
    <w:rsid w:val="00751729"/>
    <w:rsid w:val="00752395"/>
    <w:rsid w:val="00753B40"/>
    <w:rsid w:val="007611F2"/>
    <w:rsid w:val="00762005"/>
    <w:rsid w:val="00762A6A"/>
    <w:rsid w:val="00762B93"/>
    <w:rsid w:val="007637BD"/>
    <w:rsid w:val="00765C0F"/>
    <w:rsid w:val="00766AF3"/>
    <w:rsid w:val="00766EC9"/>
    <w:rsid w:val="00767DD7"/>
    <w:rsid w:val="00772C71"/>
    <w:rsid w:val="00773416"/>
    <w:rsid w:val="00774FAC"/>
    <w:rsid w:val="007751F3"/>
    <w:rsid w:val="007753FC"/>
    <w:rsid w:val="007764E5"/>
    <w:rsid w:val="00781441"/>
    <w:rsid w:val="00784B5E"/>
    <w:rsid w:val="0078601F"/>
    <w:rsid w:val="00791083"/>
    <w:rsid w:val="0079115E"/>
    <w:rsid w:val="00792BB2"/>
    <w:rsid w:val="0079354D"/>
    <w:rsid w:val="00793FC6"/>
    <w:rsid w:val="007972CF"/>
    <w:rsid w:val="007A20F2"/>
    <w:rsid w:val="007A6FA3"/>
    <w:rsid w:val="007B17D4"/>
    <w:rsid w:val="007B2ABE"/>
    <w:rsid w:val="007B365E"/>
    <w:rsid w:val="007B5B2B"/>
    <w:rsid w:val="007B5B68"/>
    <w:rsid w:val="007B5BDC"/>
    <w:rsid w:val="007B7802"/>
    <w:rsid w:val="007B789A"/>
    <w:rsid w:val="007C21AD"/>
    <w:rsid w:val="007C52D8"/>
    <w:rsid w:val="007C6EB2"/>
    <w:rsid w:val="007C74AF"/>
    <w:rsid w:val="007C77D1"/>
    <w:rsid w:val="007C7BD0"/>
    <w:rsid w:val="007D05A2"/>
    <w:rsid w:val="007D09B9"/>
    <w:rsid w:val="007D1014"/>
    <w:rsid w:val="007D33FC"/>
    <w:rsid w:val="007D4504"/>
    <w:rsid w:val="007D56EA"/>
    <w:rsid w:val="007D57EB"/>
    <w:rsid w:val="007D5F02"/>
    <w:rsid w:val="007D7318"/>
    <w:rsid w:val="007E49D7"/>
    <w:rsid w:val="007E4C7D"/>
    <w:rsid w:val="007E4D76"/>
    <w:rsid w:val="007E560A"/>
    <w:rsid w:val="007E63DE"/>
    <w:rsid w:val="007E6EBE"/>
    <w:rsid w:val="007F0D7E"/>
    <w:rsid w:val="007F145F"/>
    <w:rsid w:val="007F4570"/>
    <w:rsid w:val="007F5E0D"/>
    <w:rsid w:val="007F7A56"/>
    <w:rsid w:val="007F7C89"/>
    <w:rsid w:val="00800F3E"/>
    <w:rsid w:val="00802514"/>
    <w:rsid w:val="00804500"/>
    <w:rsid w:val="00805B74"/>
    <w:rsid w:val="008061C7"/>
    <w:rsid w:val="00807B87"/>
    <w:rsid w:val="00807BB9"/>
    <w:rsid w:val="00810E49"/>
    <w:rsid w:val="00810F5C"/>
    <w:rsid w:val="008123C2"/>
    <w:rsid w:val="008125F7"/>
    <w:rsid w:val="00815120"/>
    <w:rsid w:val="00816769"/>
    <w:rsid w:val="00820748"/>
    <w:rsid w:val="00820AAB"/>
    <w:rsid w:val="008212D4"/>
    <w:rsid w:val="00821865"/>
    <w:rsid w:val="00822148"/>
    <w:rsid w:val="00825538"/>
    <w:rsid w:val="0082644C"/>
    <w:rsid w:val="008264CF"/>
    <w:rsid w:val="00827C39"/>
    <w:rsid w:val="00831F99"/>
    <w:rsid w:val="00832523"/>
    <w:rsid w:val="00832EF3"/>
    <w:rsid w:val="00833222"/>
    <w:rsid w:val="00833E03"/>
    <w:rsid w:val="00834141"/>
    <w:rsid w:val="0083466D"/>
    <w:rsid w:val="00834BD7"/>
    <w:rsid w:val="00834EF4"/>
    <w:rsid w:val="0083552F"/>
    <w:rsid w:val="008356D0"/>
    <w:rsid w:val="0083578A"/>
    <w:rsid w:val="00835BDF"/>
    <w:rsid w:val="00835D19"/>
    <w:rsid w:val="00836905"/>
    <w:rsid w:val="008375EF"/>
    <w:rsid w:val="0084158C"/>
    <w:rsid w:val="00842F43"/>
    <w:rsid w:val="0084446A"/>
    <w:rsid w:val="008467A9"/>
    <w:rsid w:val="008473E4"/>
    <w:rsid w:val="00847521"/>
    <w:rsid w:val="00852688"/>
    <w:rsid w:val="00854DF2"/>
    <w:rsid w:val="008550F0"/>
    <w:rsid w:val="00856A1C"/>
    <w:rsid w:val="00857507"/>
    <w:rsid w:val="0086074C"/>
    <w:rsid w:val="008610EC"/>
    <w:rsid w:val="00861B2B"/>
    <w:rsid w:val="008631C4"/>
    <w:rsid w:val="00863AFF"/>
    <w:rsid w:val="00864740"/>
    <w:rsid w:val="00865707"/>
    <w:rsid w:val="00865B67"/>
    <w:rsid w:val="0086707E"/>
    <w:rsid w:val="00871473"/>
    <w:rsid w:val="00872B40"/>
    <w:rsid w:val="00873412"/>
    <w:rsid w:val="008741C7"/>
    <w:rsid w:val="00876E94"/>
    <w:rsid w:val="00880173"/>
    <w:rsid w:val="008812A9"/>
    <w:rsid w:val="0088354F"/>
    <w:rsid w:val="00885C83"/>
    <w:rsid w:val="00886064"/>
    <w:rsid w:val="00887469"/>
    <w:rsid w:val="008943A7"/>
    <w:rsid w:val="00894D20"/>
    <w:rsid w:val="00895455"/>
    <w:rsid w:val="0089583F"/>
    <w:rsid w:val="00895992"/>
    <w:rsid w:val="0089719A"/>
    <w:rsid w:val="008A2FF1"/>
    <w:rsid w:val="008A5F2A"/>
    <w:rsid w:val="008A712C"/>
    <w:rsid w:val="008A7564"/>
    <w:rsid w:val="008A7B6F"/>
    <w:rsid w:val="008A7F0E"/>
    <w:rsid w:val="008B0068"/>
    <w:rsid w:val="008B1191"/>
    <w:rsid w:val="008B2023"/>
    <w:rsid w:val="008B3384"/>
    <w:rsid w:val="008B4398"/>
    <w:rsid w:val="008B5E07"/>
    <w:rsid w:val="008B645A"/>
    <w:rsid w:val="008B6F73"/>
    <w:rsid w:val="008B7489"/>
    <w:rsid w:val="008C335F"/>
    <w:rsid w:val="008C382D"/>
    <w:rsid w:val="008C453A"/>
    <w:rsid w:val="008C75A4"/>
    <w:rsid w:val="008C7C99"/>
    <w:rsid w:val="008D009F"/>
    <w:rsid w:val="008D09A9"/>
    <w:rsid w:val="008D2442"/>
    <w:rsid w:val="008D26FB"/>
    <w:rsid w:val="008D2F76"/>
    <w:rsid w:val="008D3C24"/>
    <w:rsid w:val="008D464D"/>
    <w:rsid w:val="008D6700"/>
    <w:rsid w:val="008E039F"/>
    <w:rsid w:val="008E25E7"/>
    <w:rsid w:val="008E30A1"/>
    <w:rsid w:val="008E32FD"/>
    <w:rsid w:val="008F0A2B"/>
    <w:rsid w:val="008F132B"/>
    <w:rsid w:val="008F2E37"/>
    <w:rsid w:val="008F46DA"/>
    <w:rsid w:val="008F4EDE"/>
    <w:rsid w:val="008F5F4F"/>
    <w:rsid w:val="008F5FC8"/>
    <w:rsid w:val="008F77F6"/>
    <w:rsid w:val="008F7BDD"/>
    <w:rsid w:val="00901649"/>
    <w:rsid w:val="009026F2"/>
    <w:rsid w:val="0090457F"/>
    <w:rsid w:val="0090542F"/>
    <w:rsid w:val="009054AA"/>
    <w:rsid w:val="00906F97"/>
    <w:rsid w:val="0090776B"/>
    <w:rsid w:val="0090777A"/>
    <w:rsid w:val="0091108F"/>
    <w:rsid w:val="00911A0D"/>
    <w:rsid w:val="00912BF5"/>
    <w:rsid w:val="00913159"/>
    <w:rsid w:val="00913259"/>
    <w:rsid w:val="00913BB4"/>
    <w:rsid w:val="00914959"/>
    <w:rsid w:val="00914E54"/>
    <w:rsid w:val="00915A83"/>
    <w:rsid w:val="009174D6"/>
    <w:rsid w:val="0091772D"/>
    <w:rsid w:val="00920123"/>
    <w:rsid w:val="00921084"/>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36BC8"/>
    <w:rsid w:val="009378D2"/>
    <w:rsid w:val="009413BA"/>
    <w:rsid w:val="009449AB"/>
    <w:rsid w:val="009472A5"/>
    <w:rsid w:val="00947469"/>
    <w:rsid w:val="009505E0"/>
    <w:rsid w:val="00951BD6"/>
    <w:rsid w:val="0095219E"/>
    <w:rsid w:val="009524CF"/>
    <w:rsid w:val="0095412F"/>
    <w:rsid w:val="00956911"/>
    <w:rsid w:val="00956F27"/>
    <w:rsid w:val="009625E6"/>
    <w:rsid w:val="00963BFF"/>
    <w:rsid w:val="00967C3B"/>
    <w:rsid w:val="00971ADA"/>
    <w:rsid w:val="00972A23"/>
    <w:rsid w:val="00973A05"/>
    <w:rsid w:val="00974D0E"/>
    <w:rsid w:val="009765C4"/>
    <w:rsid w:val="00976617"/>
    <w:rsid w:val="00976C08"/>
    <w:rsid w:val="0098021C"/>
    <w:rsid w:val="0098151C"/>
    <w:rsid w:val="00982AD4"/>
    <w:rsid w:val="00982E43"/>
    <w:rsid w:val="009842EE"/>
    <w:rsid w:val="00984BAF"/>
    <w:rsid w:val="00985BDC"/>
    <w:rsid w:val="00987D55"/>
    <w:rsid w:val="009908DD"/>
    <w:rsid w:val="009908FC"/>
    <w:rsid w:val="00991947"/>
    <w:rsid w:val="00992809"/>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64ED"/>
    <w:rsid w:val="009B79D6"/>
    <w:rsid w:val="009C0158"/>
    <w:rsid w:val="009C1814"/>
    <w:rsid w:val="009C2F62"/>
    <w:rsid w:val="009C3515"/>
    <w:rsid w:val="009C44B7"/>
    <w:rsid w:val="009C4E64"/>
    <w:rsid w:val="009C55E3"/>
    <w:rsid w:val="009C656A"/>
    <w:rsid w:val="009C666D"/>
    <w:rsid w:val="009C7731"/>
    <w:rsid w:val="009C7F4E"/>
    <w:rsid w:val="009D0C80"/>
    <w:rsid w:val="009D13F8"/>
    <w:rsid w:val="009D1840"/>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05BD"/>
    <w:rsid w:val="009F1401"/>
    <w:rsid w:val="009F2448"/>
    <w:rsid w:val="009F3166"/>
    <w:rsid w:val="009F3B0E"/>
    <w:rsid w:val="009F47B4"/>
    <w:rsid w:val="00A012AF"/>
    <w:rsid w:val="00A019CD"/>
    <w:rsid w:val="00A019D8"/>
    <w:rsid w:val="00A0303D"/>
    <w:rsid w:val="00A0792E"/>
    <w:rsid w:val="00A12F77"/>
    <w:rsid w:val="00A133E6"/>
    <w:rsid w:val="00A13F33"/>
    <w:rsid w:val="00A14638"/>
    <w:rsid w:val="00A14C7B"/>
    <w:rsid w:val="00A15437"/>
    <w:rsid w:val="00A15717"/>
    <w:rsid w:val="00A15FB1"/>
    <w:rsid w:val="00A16236"/>
    <w:rsid w:val="00A206FF"/>
    <w:rsid w:val="00A226B1"/>
    <w:rsid w:val="00A22869"/>
    <w:rsid w:val="00A24510"/>
    <w:rsid w:val="00A25F87"/>
    <w:rsid w:val="00A2618F"/>
    <w:rsid w:val="00A271E5"/>
    <w:rsid w:val="00A27560"/>
    <w:rsid w:val="00A30B97"/>
    <w:rsid w:val="00A30D84"/>
    <w:rsid w:val="00A3314D"/>
    <w:rsid w:val="00A34A88"/>
    <w:rsid w:val="00A373CA"/>
    <w:rsid w:val="00A37543"/>
    <w:rsid w:val="00A40C1C"/>
    <w:rsid w:val="00A41A5D"/>
    <w:rsid w:val="00A431E3"/>
    <w:rsid w:val="00A43842"/>
    <w:rsid w:val="00A44025"/>
    <w:rsid w:val="00A447FA"/>
    <w:rsid w:val="00A45BD8"/>
    <w:rsid w:val="00A47C0C"/>
    <w:rsid w:val="00A513C6"/>
    <w:rsid w:val="00A51E36"/>
    <w:rsid w:val="00A53CF9"/>
    <w:rsid w:val="00A55208"/>
    <w:rsid w:val="00A56D27"/>
    <w:rsid w:val="00A603AA"/>
    <w:rsid w:val="00A60D71"/>
    <w:rsid w:val="00A61651"/>
    <w:rsid w:val="00A628CD"/>
    <w:rsid w:val="00A64016"/>
    <w:rsid w:val="00A65B53"/>
    <w:rsid w:val="00A71217"/>
    <w:rsid w:val="00A764F4"/>
    <w:rsid w:val="00A771AE"/>
    <w:rsid w:val="00A80D17"/>
    <w:rsid w:val="00A81D67"/>
    <w:rsid w:val="00A827B1"/>
    <w:rsid w:val="00A842D3"/>
    <w:rsid w:val="00A850E7"/>
    <w:rsid w:val="00A85863"/>
    <w:rsid w:val="00A864E7"/>
    <w:rsid w:val="00A872AF"/>
    <w:rsid w:val="00A909EB"/>
    <w:rsid w:val="00A913DB"/>
    <w:rsid w:val="00A92070"/>
    <w:rsid w:val="00A947B8"/>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043A"/>
    <w:rsid w:val="00AC1E89"/>
    <w:rsid w:val="00AC4A84"/>
    <w:rsid w:val="00AC5F17"/>
    <w:rsid w:val="00AC66D8"/>
    <w:rsid w:val="00AD14A9"/>
    <w:rsid w:val="00AD2336"/>
    <w:rsid w:val="00AD3ABF"/>
    <w:rsid w:val="00AE21AD"/>
    <w:rsid w:val="00AE25E3"/>
    <w:rsid w:val="00AE3C38"/>
    <w:rsid w:val="00AE4000"/>
    <w:rsid w:val="00AE610A"/>
    <w:rsid w:val="00AE6961"/>
    <w:rsid w:val="00AE7272"/>
    <w:rsid w:val="00AE7F14"/>
    <w:rsid w:val="00AF0FE3"/>
    <w:rsid w:val="00AF1EE0"/>
    <w:rsid w:val="00AF3204"/>
    <w:rsid w:val="00AF3CD8"/>
    <w:rsid w:val="00AF41DB"/>
    <w:rsid w:val="00AF68DA"/>
    <w:rsid w:val="00AF7650"/>
    <w:rsid w:val="00AF79C0"/>
    <w:rsid w:val="00B00ABC"/>
    <w:rsid w:val="00B0273D"/>
    <w:rsid w:val="00B037F8"/>
    <w:rsid w:val="00B040FE"/>
    <w:rsid w:val="00B048F2"/>
    <w:rsid w:val="00B04EF7"/>
    <w:rsid w:val="00B04F34"/>
    <w:rsid w:val="00B06F46"/>
    <w:rsid w:val="00B07E3A"/>
    <w:rsid w:val="00B10584"/>
    <w:rsid w:val="00B10CAD"/>
    <w:rsid w:val="00B160E2"/>
    <w:rsid w:val="00B2048D"/>
    <w:rsid w:val="00B2201B"/>
    <w:rsid w:val="00B23BA8"/>
    <w:rsid w:val="00B23C25"/>
    <w:rsid w:val="00B3140B"/>
    <w:rsid w:val="00B32167"/>
    <w:rsid w:val="00B324A0"/>
    <w:rsid w:val="00B34C1C"/>
    <w:rsid w:val="00B35595"/>
    <w:rsid w:val="00B35821"/>
    <w:rsid w:val="00B373C0"/>
    <w:rsid w:val="00B4044A"/>
    <w:rsid w:val="00B43A5F"/>
    <w:rsid w:val="00B45D25"/>
    <w:rsid w:val="00B46F29"/>
    <w:rsid w:val="00B5260C"/>
    <w:rsid w:val="00B53D58"/>
    <w:rsid w:val="00B54C6E"/>
    <w:rsid w:val="00B54C88"/>
    <w:rsid w:val="00B62D46"/>
    <w:rsid w:val="00B63615"/>
    <w:rsid w:val="00B64635"/>
    <w:rsid w:val="00B671D4"/>
    <w:rsid w:val="00B7028C"/>
    <w:rsid w:val="00B70E1A"/>
    <w:rsid w:val="00B71BB3"/>
    <w:rsid w:val="00B723B2"/>
    <w:rsid w:val="00B823A3"/>
    <w:rsid w:val="00B826FE"/>
    <w:rsid w:val="00B85B78"/>
    <w:rsid w:val="00B86A4F"/>
    <w:rsid w:val="00B9075B"/>
    <w:rsid w:val="00B9209C"/>
    <w:rsid w:val="00B9465E"/>
    <w:rsid w:val="00B951D3"/>
    <w:rsid w:val="00B97F37"/>
    <w:rsid w:val="00BA075B"/>
    <w:rsid w:val="00BA0F52"/>
    <w:rsid w:val="00BA2BB4"/>
    <w:rsid w:val="00BA4455"/>
    <w:rsid w:val="00BA4DE0"/>
    <w:rsid w:val="00BA6379"/>
    <w:rsid w:val="00BB0B18"/>
    <w:rsid w:val="00BB209B"/>
    <w:rsid w:val="00BB37EA"/>
    <w:rsid w:val="00BB3D4D"/>
    <w:rsid w:val="00BB76E4"/>
    <w:rsid w:val="00BB7BDF"/>
    <w:rsid w:val="00BC10F3"/>
    <w:rsid w:val="00BC1E5C"/>
    <w:rsid w:val="00BC469D"/>
    <w:rsid w:val="00BC543A"/>
    <w:rsid w:val="00BC78B6"/>
    <w:rsid w:val="00BD1FA1"/>
    <w:rsid w:val="00BD287B"/>
    <w:rsid w:val="00BD3C39"/>
    <w:rsid w:val="00BD4CBE"/>
    <w:rsid w:val="00BE0B8B"/>
    <w:rsid w:val="00BE4EF5"/>
    <w:rsid w:val="00BE66FD"/>
    <w:rsid w:val="00BE7A47"/>
    <w:rsid w:val="00BF16AD"/>
    <w:rsid w:val="00BF37E3"/>
    <w:rsid w:val="00BF4866"/>
    <w:rsid w:val="00BF4A87"/>
    <w:rsid w:val="00BF4D7D"/>
    <w:rsid w:val="00BF51BB"/>
    <w:rsid w:val="00BF5208"/>
    <w:rsid w:val="00BF54D0"/>
    <w:rsid w:val="00BF5694"/>
    <w:rsid w:val="00BF5850"/>
    <w:rsid w:val="00BF74D1"/>
    <w:rsid w:val="00C0117F"/>
    <w:rsid w:val="00C026CC"/>
    <w:rsid w:val="00C02790"/>
    <w:rsid w:val="00C027BF"/>
    <w:rsid w:val="00C0430E"/>
    <w:rsid w:val="00C04946"/>
    <w:rsid w:val="00C111B1"/>
    <w:rsid w:val="00C11E5F"/>
    <w:rsid w:val="00C139B2"/>
    <w:rsid w:val="00C14985"/>
    <w:rsid w:val="00C16310"/>
    <w:rsid w:val="00C1674F"/>
    <w:rsid w:val="00C2219B"/>
    <w:rsid w:val="00C239B5"/>
    <w:rsid w:val="00C24820"/>
    <w:rsid w:val="00C27D6E"/>
    <w:rsid w:val="00C30191"/>
    <w:rsid w:val="00C31C36"/>
    <w:rsid w:val="00C3666A"/>
    <w:rsid w:val="00C36AEE"/>
    <w:rsid w:val="00C40062"/>
    <w:rsid w:val="00C41367"/>
    <w:rsid w:val="00C42129"/>
    <w:rsid w:val="00C43C6A"/>
    <w:rsid w:val="00C440BB"/>
    <w:rsid w:val="00C45963"/>
    <w:rsid w:val="00C47659"/>
    <w:rsid w:val="00C47F1F"/>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878"/>
    <w:rsid w:val="00C77A38"/>
    <w:rsid w:val="00C827FC"/>
    <w:rsid w:val="00C85383"/>
    <w:rsid w:val="00C855E0"/>
    <w:rsid w:val="00C91292"/>
    <w:rsid w:val="00C91427"/>
    <w:rsid w:val="00C93F06"/>
    <w:rsid w:val="00C9568B"/>
    <w:rsid w:val="00C95EA3"/>
    <w:rsid w:val="00C967DE"/>
    <w:rsid w:val="00CA0CDE"/>
    <w:rsid w:val="00CA36DB"/>
    <w:rsid w:val="00CA66C3"/>
    <w:rsid w:val="00CB17E5"/>
    <w:rsid w:val="00CB3D05"/>
    <w:rsid w:val="00CB464E"/>
    <w:rsid w:val="00CB51DB"/>
    <w:rsid w:val="00CB718C"/>
    <w:rsid w:val="00CC0D80"/>
    <w:rsid w:val="00CC0F28"/>
    <w:rsid w:val="00CC29D4"/>
    <w:rsid w:val="00CC5547"/>
    <w:rsid w:val="00CC6610"/>
    <w:rsid w:val="00CD0651"/>
    <w:rsid w:val="00CD1207"/>
    <w:rsid w:val="00CD4BC5"/>
    <w:rsid w:val="00CD5FE7"/>
    <w:rsid w:val="00CD7143"/>
    <w:rsid w:val="00CE01C0"/>
    <w:rsid w:val="00CE0CD6"/>
    <w:rsid w:val="00CE1481"/>
    <w:rsid w:val="00CE1644"/>
    <w:rsid w:val="00CE26CF"/>
    <w:rsid w:val="00CE2722"/>
    <w:rsid w:val="00CE2EAB"/>
    <w:rsid w:val="00CE5E51"/>
    <w:rsid w:val="00CF10D2"/>
    <w:rsid w:val="00CF1B8C"/>
    <w:rsid w:val="00CF1D07"/>
    <w:rsid w:val="00CF270A"/>
    <w:rsid w:val="00CF2B33"/>
    <w:rsid w:val="00CF379B"/>
    <w:rsid w:val="00CF3886"/>
    <w:rsid w:val="00CF4209"/>
    <w:rsid w:val="00CF4410"/>
    <w:rsid w:val="00CF476F"/>
    <w:rsid w:val="00CF5F84"/>
    <w:rsid w:val="00CF764B"/>
    <w:rsid w:val="00D005AC"/>
    <w:rsid w:val="00D01054"/>
    <w:rsid w:val="00D02FC7"/>
    <w:rsid w:val="00D05763"/>
    <w:rsid w:val="00D057E2"/>
    <w:rsid w:val="00D058A9"/>
    <w:rsid w:val="00D066D1"/>
    <w:rsid w:val="00D07CAE"/>
    <w:rsid w:val="00D106EE"/>
    <w:rsid w:val="00D1078D"/>
    <w:rsid w:val="00D12154"/>
    <w:rsid w:val="00D12C2B"/>
    <w:rsid w:val="00D1397A"/>
    <w:rsid w:val="00D14381"/>
    <w:rsid w:val="00D14B97"/>
    <w:rsid w:val="00D208F8"/>
    <w:rsid w:val="00D2204B"/>
    <w:rsid w:val="00D22FA4"/>
    <w:rsid w:val="00D24377"/>
    <w:rsid w:val="00D25DA3"/>
    <w:rsid w:val="00D27449"/>
    <w:rsid w:val="00D32B36"/>
    <w:rsid w:val="00D403BC"/>
    <w:rsid w:val="00D4042C"/>
    <w:rsid w:val="00D40853"/>
    <w:rsid w:val="00D426AC"/>
    <w:rsid w:val="00D42FDA"/>
    <w:rsid w:val="00D43125"/>
    <w:rsid w:val="00D43250"/>
    <w:rsid w:val="00D437EB"/>
    <w:rsid w:val="00D47E53"/>
    <w:rsid w:val="00D5365D"/>
    <w:rsid w:val="00D53C51"/>
    <w:rsid w:val="00D54675"/>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76EC0"/>
    <w:rsid w:val="00D80262"/>
    <w:rsid w:val="00D82AFF"/>
    <w:rsid w:val="00D83865"/>
    <w:rsid w:val="00D8409D"/>
    <w:rsid w:val="00D852C8"/>
    <w:rsid w:val="00D86762"/>
    <w:rsid w:val="00D86B5F"/>
    <w:rsid w:val="00D87EDE"/>
    <w:rsid w:val="00D90536"/>
    <w:rsid w:val="00D92104"/>
    <w:rsid w:val="00D9224C"/>
    <w:rsid w:val="00D944E9"/>
    <w:rsid w:val="00D94CE4"/>
    <w:rsid w:val="00D96394"/>
    <w:rsid w:val="00D978DA"/>
    <w:rsid w:val="00DA138B"/>
    <w:rsid w:val="00DA30E0"/>
    <w:rsid w:val="00DA4C34"/>
    <w:rsid w:val="00DA55E7"/>
    <w:rsid w:val="00DA6CD9"/>
    <w:rsid w:val="00DA732D"/>
    <w:rsid w:val="00DA7E33"/>
    <w:rsid w:val="00DB3DE9"/>
    <w:rsid w:val="00DB56F8"/>
    <w:rsid w:val="00DB5F5D"/>
    <w:rsid w:val="00DB6409"/>
    <w:rsid w:val="00DB6EF7"/>
    <w:rsid w:val="00DB7D9E"/>
    <w:rsid w:val="00DC0642"/>
    <w:rsid w:val="00DC1680"/>
    <w:rsid w:val="00DC1BC9"/>
    <w:rsid w:val="00DC4C66"/>
    <w:rsid w:val="00DC5130"/>
    <w:rsid w:val="00DC5996"/>
    <w:rsid w:val="00DC5A48"/>
    <w:rsid w:val="00DC5E12"/>
    <w:rsid w:val="00DC69DA"/>
    <w:rsid w:val="00DC75A7"/>
    <w:rsid w:val="00DC7CDD"/>
    <w:rsid w:val="00DD02EA"/>
    <w:rsid w:val="00DD1EAF"/>
    <w:rsid w:val="00DD1FD0"/>
    <w:rsid w:val="00DD351E"/>
    <w:rsid w:val="00DD663A"/>
    <w:rsid w:val="00DE0E83"/>
    <w:rsid w:val="00DE268E"/>
    <w:rsid w:val="00DE337D"/>
    <w:rsid w:val="00DE380A"/>
    <w:rsid w:val="00DE3D4C"/>
    <w:rsid w:val="00DE4776"/>
    <w:rsid w:val="00DE6D7D"/>
    <w:rsid w:val="00DE7C23"/>
    <w:rsid w:val="00DF047D"/>
    <w:rsid w:val="00DF0652"/>
    <w:rsid w:val="00DF08F5"/>
    <w:rsid w:val="00DF22C9"/>
    <w:rsid w:val="00DF29D9"/>
    <w:rsid w:val="00DF777C"/>
    <w:rsid w:val="00DF7EBC"/>
    <w:rsid w:val="00E04227"/>
    <w:rsid w:val="00E048BA"/>
    <w:rsid w:val="00E063C3"/>
    <w:rsid w:val="00E07665"/>
    <w:rsid w:val="00E11DC1"/>
    <w:rsid w:val="00E12B16"/>
    <w:rsid w:val="00E143DD"/>
    <w:rsid w:val="00E1760A"/>
    <w:rsid w:val="00E17F9C"/>
    <w:rsid w:val="00E20630"/>
    <w:rsid w:val="00E2082C"/>
    <w:rsid w:val="00E223DD"/>
    <w:rsid w:val="00E224D8"/>
    <w:rsid w:val="00E22A66"/>
    <w:rsid w:val="00E233E4"/>
    <w:rsid w:val="00E242DC"/>
    <w:rsid w:val="00E25621"/>
    <w:rsid w:val="00E31244"/>
    <w:rsid w:val="00E31324"/>
    <w:rsid w:val="00E32486"/>
    <w:rsid w:val="00E32B7A"/>
    <w:rsid w:val="00E32EED"/>
    <w:rsid w:val="00E36EE4"/>
    <w:rsid w:val="00E37055"/>
    <w:rsid w:val="00E373F5"/>
    <w:rsid w:val="00E43742"/>
    <w:rsid w:val="00E4608A"/>
    <w:rsid w:val="00E513FB"/>
    <w:rsid w:val="00E52ABC"/>
    <w:rsid w:val="00E530CA"/>
    <w:rsid w:val="00E5321F"/>
    <w:rsid w:val="00E5419B"/>
    <w:rsid w:val="00E5688B"/>
    <w:rsid w:val="00E6048D"/>
    <w:rsid w:val="00E6476E"/>
    <w:rsid w:val="00E64D03"/>
    <w:rsid w:val="00E670CC"/>
    <w:rsid w:val="00E70D46"/>
    <w:rsid w:val="00E72114"/>
    <w:rsid w:val="00E7632E"/>
    <w:rsid w:val="00E7738F"/>
    <w:rsid w:val="00E77C43"/>
    <w:rsid w:val="00E832FE"/>
    <w:rsid w:val="00E85D4E"/>
    <w:rsid w:val="00E86ACE"/>
    <w:rsid w:val="00E87BC7"/>
    <w:rsid w:val="00E90614"/>
    <w:rsid w:val="00E909B4"/>
    <w:rsid w:val="00E915E4"/>
    <w:rsid w:val="00E9236B"/>
    <w:rsid w:val="00E96B54"/>
    <w:rsid w:val="00EA0B23"/>
    <w:rsid w:val="00EA12FD"/>
    <w:rsid w:val="00EA162F"/>
    <w:rsid w:val="00EA1843"/>
    <w:rsid w:val="00EA1F84"/>
    <w:rsid w:val="00EA37C5"/>
    <w:rsid w:val="00EA3B19"/>
    <w:rsid w:val="00EA4A17"/>
    <w:rsid w:val="00EA4E7A"/>
    <w:rsid w:val="00EA5579"/>
    <w:rsid w:val="00EA5E60"/>
    <w:rsid w:val="00EB04A7"/>
    <w:rsid w:val="00EB1E5A"/>
    <w:rsid w:val="00EB20F9"/>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0962"/>
    <w:rsid w:val="00ED1329"/>
    <w:rsid w:val="00ED199E"/>
    <w:rsid w:val="00ED21AD"/>
    <w:rsid w:val="00ED2292"/>
    <w:rsid w:val="00ED419D"/>
    <w:rsid w:val="00ED5F37"/>
    <w:rsid w:val="00ED777C"/>
    <w:rsid w:val="00EE0530"/>
    <w:rsid w:val="00EE190B"/>
    <w:rsid w:val="00EE1A05"/>
    <w:rsid w:val="00EE26B2"/>
    <w:rsid w:val="00EE3740"/>
    <w:rsid w:val="00EE4A1C"/>
    <w:rsid w:val="00EE6B58"/>
    <w:rsid w:val="00EF0015"/>
    <w:rsid w:val="00EF52D9"/>
    <w:rsid w:val="00EF569E"/>
    <w:rsid w:val="00EF580A"/>
    <w:rsid w:val="00EF5863"/>
    <w:rsid w:val="00F01E93"/>
    <w:rsid w:val="00F028B7"/>
    <w:rsid w:val="00F03528"/>
    <w:rsid w:val="00F041FB"/>
    <w:rsid w:val="00F05C39"/>
    <w:rsid w:val="00F05CC2"/>
    <w:rsid w:val="00F162D9"/>
    <w:rsid w:val="00F2110C"/>
    <w:rsid w:val="00F218F9"/>
    <w:rsid w:val="00F21E87"/>
    <w:rsid w:val="00F243D8"/>
    <w:rsid w:val="00F24FFE"/>
    <w:rsid w:val="00F25F66"/>
    <w:rsid w:val="00F274E4"/>
    <w:rsid w:val="00F30CD6"/>
    <w:rsid w:val="00F33001"/>
    <w:rsid w:val="00F336D9"/>
    <w:rsid w:val="00F35B4C"/>
    <w:rsid w:val="00F36C07"/>
    <w:rsid w:val="00F37A0B"/>
    <w:rsid w:val="00F40AD5"/>
    <w:rsid w:val="00F44624"/>
    <w:rsid w:val="00F46936"/>
    <w:rsid w:val="00F4697C"/>
    <w:rsid w:val="00F50F04"/>
    <w:rsid w:val="00F511C7"/>
    <w:rsid w:val="00F511D2"/>
    <w:rsid w:val="00F52046"/>
    <w:rsid w:val="00F533A7"/>
    <w:rsid w:val="00F53564"/>
    <w:rsid w:val="00F53CFB"/>
    <w:rsid w:val="00F54507"/>
    <w:rsid w:val="00F5514F"/>
    <w:rsid w:val="00F55ABF"/>
    <w:rsid w:val="00F618EE"/>
    <w:rsid w:val="00F61E99"/>
    <w:rsid w:val="00F667B3"/>
    <w:rsid w:val="00F66D4F"/>
    <w:rsid w:val="00F71938"/>
    <w:rsid w:val="00F7474D"/>
    <w:rsid w:val="00F75735"/>
    <w:rsid w:val="00F75A5F"/>
    <w:rsid w:val="00F76FBC"/>
    <w:rsid w:val="00F77555"/>
    <w:rsid w:val="00F830D7"/>
    <w:rsid w:val="00F83211"/>
    <w:rsid w:val="00F83529"/>
    <w:rsid w:val="00F83DCD"/>
    <w:rsid w:val="00F846B3"/>
    <w:rsid w:val="00F872CA"/>
    <w:rsid w:val="00F917EF"/>
    <w:rsid w:val="00F92CEE"/>
    <w:rsid w:val="00F949FD"/>
    <w:rsid w:val="00F94B37"/>
    <w:rsid w:val="00F972E8"/>
    <w:rsid w:val="00F97B09"/>
    <w:rsid w:val="00FA06DE"/>
    <w:rsid w:val="00FA37EB"/>
    <w:rsid w:val="00FA4109"/>
    <w:rsid w:val="00FA5A1B"/>
    <w:rsid w:val="00FA5D3A"/>
    <w:rsid w:val="00FB06CC"/>
    <w:rsid w:val="00FB07E5"/>
    <w:rsid w:val="00FB0E59"/>
    <w:rsid w:val="00FB6251"/>
    <w:rsid w:val="00FB731C"/>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D779D"/>
    <w:rsid w:val="00FE1213"/>
    <w:rsid w:val="00FE1A8A"/>
    <w:rsid w:val="00FE48E0"/>
    <w:rsid w:val="00FE4949"/>
    <w:rsid w:val="00FE4996"/>
    <w:rsid w:val="00FE6F41"/>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821865"/>
    <w:pPr>
      <w:tabs>
        <w:tab w:val="right" w:leader="dot" w:pos="6907"/>
      </w:tabs>
      <w:spacing w:after="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821865"/>
    <w:pPr>
      <w:tabs>
        <w:tab w:val="right" w:leader="dot" w:pos="6907"/>
      </w:tabs>
      <w:spacing w:after="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388653093">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491143995">
      <w:bodyDiv w:val="1"/>
      <w:marLeft w:val="0"/>
      <w:marRight w:val="0"/>
      <w:marTop w:val="0"/>
      <w:marBottom w:val="0"/>
      <w:divBdr>
        <w:top w:val="none" w:sz="0" w:space="0" w:color="auto"/>
        <w:left w:val="none" w:sz="0" w:space="0" w:color="auto"/>
        <w:bottom w:val="none" w:sz="0" w:space="0" w:color="auto"/>
        <w:right w:val="none" w:sz="0" w:space="0" w:color="auto"/>
      </w:divBdr>
    </w:div>
    <w:div w:id="603853055">
      <w:bodyDiv w:val="1"/>
      <w:marLeft w:val="0"/>
      <w:marRight w:val="0"/>
      <w:marTop w:val="0"/>
      <w:marBottom w:val="0"/>
      <w:divBdr>
        <w:top w:val="none" w:sz="0" w:space="0" w:color="auto"/>
        <w:left w:val="none" w:sz="0" w:space="0" w:color="auto"/>
        <w:bottom w:val="none" w:sz="0" w:space="0" w:color="auto"/>
        <w:right w:val="none" w:sz="0" w:space="0" w:color="auto"/>
      </w:divBdr>
    </w:div>
    <w:div w:id="642346001">
      <w:bodyDiv w:val="1"/>
      <w:marLeft w:val="0"/>
      <w:marRight w:val="0"/>
      <w:marTop w:val="0"/>
      <w:marBottom w:val="0"/>
      <w:divBdr>
        <w:top w:val="none" w:sz="0" w:space="0" w:color="auto"/>
        <w:left w:val="none" w:sz="0" w:space="0" w:color="auto"/>
        <w:bottom w:val="none" w:sz="0" w:space="0" w:color="auto"/>
        <w:right w:val="none" w:sz="0" w:space="0" w:color="auto"/>
      </w:divBdr>
    </w:div>
    <w:div w:id="668678863">
      <w:bodyDiv w:val="1"/>
      <w:marLeft w:val="0"/>
      <w:marRight w:val="0"/>
      <w:marTop w:val="0"/>
      <w:marBottom w:val="0"/>
      <w:divBdr>
        <w:top w:val="none" w:sz="0" w:space="0" w:color="auto"/>
        <w:left w:val="none" w:sz="0" w:space="0" w:color="auto"/>
        <w:bottom w:val="none" w:sz="0" w:space="0" w:color="auto"/>
        <w:right w:val="none" w:sz="0" w:space="0" w:color="auto"/>
      </w:divBdr>
    </w:div>
    <w:div w:id="900680586">
      <w:bodyDiv w:val="1"/>
      <w:marLeft w:val="0"/>
      <w:marRight w:val="0"/>
      <w:marTop w:val="0"/>
      <w:marBottom w:val="0"/>
      <w:divBdr>
        <w:top w:val="none" w:sz="0" w:space="0" w:color="auto"/>
        <w:left w:val="none" w:sz="0" w:space="0" w:color="auto"/>
        <w:bottom w:val="none" w:sz="0" w:space="0" w:color="auto"/>
        <w:right w:val="none" w:sz="0" w:space="0" w:color="auto"/>
      </w:divBdr>
    </w:div>
    <w:div w:id="931663249">
      <w:bodyDiv w:val="1"/>
      <w:marLeft w:val="0"/>
      <w:marRight w:val="0"/>
      <w:marTop w:val="0"/>
      <w:marBottom w:val="0"/>
      <w:divBdr>
        <w:top w:val="none" w:sz="0" w:space="0" w:color="auto"/>
        <w:left w:val="none" w:sz="0" w:space="0" w:color="auto"/>
        <w:bottom w:val="none" w:sz="0" w:space="0" w:color="auto"/>
        <w:right w:val="none" w:sz="0" w:space="0" w:color="auto"/>
      </w:divBdr>
    </w:div>
    <w:div w:id="1265961232">
      <w:bodyDiv w:val="1"/>
      <w:marLeft w:val="0"/>
      <w:marRight w:val="0"/>
      <w:marTop w:val="0"/>
      <w:marBottom w:val="0"/>
      <w:divBdr>
        <w:top w:val="none" w:sz="0" w:space="0" w:color="auto"/>
        <w:left w:val="none" w:sz="0" w:space="0" w:color="auto"/>
        <w:bottom w:val="none" w:sz="0" w:space="0" w:color="auto"/>
        <w:right w:val="none" w:sz="0" w:space="0" w:color="auto"/>
      </w:divBdr>
    </w:div>
    <w:div w:id="1288852318">
      <w:bodyDiv w:val="1"/>
      <w:marLeft w:val="0"/>
      <w:marRight w:val="0"/>
      <w:marTop w:val="0"/>
      <w:marBottom w:val="0"/>
      <w:divBdr>
        <w:top w:val="none" w:sz="0" w:space="0" w:color="auto"/>
        <w:left w:val="none" w:sz="0" w:space="0" w:color="auto"/>
        <w:bottom w:val="none" w:sz="0" w:space="0" w:color="auto"/>
        <w:right w:val="none" w:sz="0" w:space="0" w:color="auto"/>
      </w:divBdr>
    </w:div>
    <w:div w:id="1331325832">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3dgenome.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8832F-4655-4C1B-96CB-7C37BB20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195</Pages>
  <Words>41866</Words>
  <Characters>238638</Characters>
  <Application>Microsoft Office Word</Application>
  <DocSecurity>0</DocSecurity>
  <Lines>1988</Lines>
  <Paragraphs>559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김원지</dc:creator>
  <cp:lastModifiedBy>김원지</cp:lastModifiedBy>
  <cp:revision>109</cp:revision>
  <cp:lastPrinted>2019-01-23T12:24:00Z</cp:lastPrinted>
  <dcterms:created xsi:type="dcterms:W3CDTF">2019-01-22T01:34:00Z</dcterms:created>
  <dcterms:modified xsi:type="dcterms:W3CDTF">2019-01-23T12:46:00Z</dcterms:modified>
</cp:coreProperties>
</file>